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2431" w:rsidR="00CC1A27" w:rsidP="0016534A" w:rsidRDefault="004400B9" w14:paraId="5AC22AD0" w14:textId="08D79ECC">
      <w:pPr>
        <w:pStyle w:val="Body"/>
        <w:spacing w:after="120" w:line="300" w:lineRule="auto"/>
        <w:jc w:val="center"/>
        <w:rPr>
          <w:rFonts w:ascii="Avenir Next LT Pro Demi" w:hAnsi="Avenir Next LT Pro Demi" w:cs="Arial"/>
          <w:color w:val="33647E"/>
          <w:sz w:val="32"/>
          <w:szCs w:val="32"/>
        </w:rPr>
      </w:pPr>
      <w:r w:rsidRPr="00182431">
        <w:rPr>
          <w:rFonts w:ascii="Avenir Next LT Pro Demi" w:hAnsi="Avenir Next LT Pro Demi" w:cs="Arial"/>
          <w:color w:val="33647E"/>
          <w:sz w:val="32"/>
          <w:szCs w:val="32"/>
        </w:rPr>
        <w:t>Joining ACC</w:t>
      </w:r>
      <w:r w:rsidRPr="00182431">
        <w:rPr>
          <w:rFonts w:ascii="Avenir Next LT Pro Demi" w:hAnsi="Avenir Next LT Pro Demi" w:cs="Arial"/>
          <w:color w:val="33647E"/>
          <w:sz w:val="32"/>
          <w:szCs w:val="32"/>
          <w:rtl/>
        </w:rPr>
        <w:t>’</w:t>
      </w:r>
      <w:r w:rsidRPr="00182431">
        <w:rPr>
          <w:rFonts w:ascii="Avenir Next LT Pro Demi" w:hAnsi="Avenir Next LT Pro Demi" w:cs="Arial"/>
          <w:color w:val="33647E"/>
          <w:sz w:val="32"/>
          <w:szCs w:val="32"/>
          <w:lang w:val="de-DE"/>
        </w:rPr>
        <w:t xml:space="preserve">s </w:t>
      </w:r>
      <w:r w:rsidR="00D23BB3">
        <w:rPr>
          <w:rFonts w:ascii="Avenir Next LT Pro Demi" w:hAnsi="Avenir Next LT Pro Demi" w:cs="Arial"/>
          <w:color w:val="33647E"/>
          <w:sz w:val="32"/>
          <w:szCs w:val="32"/>
          <w:lang w:val="de-DE"/>
        </w:rPr>
        <w:t>r</w:t>
      </w:r>
      <w:r w:rsidRPr="00182431">
        <w:rPr>
          <w:rFonts w:ascii="Avenir Next LT Pro Demi" w:hAnsi="Avenir Next LT Pro Demi" w:cs="Arial"/>
          <w:color w:val="33647E"/>
          <w:sz w:val="32"/>
          <w:szCs w:val="32"/>
          <w:lang w:val="de-DE"/>
        </w:rPr>
        <w:t>egister</w:t>
      </w:r>
    </w:p>
    <w:p w:rsidRPr="00182431" w:rsidR="00CC1A27" w:rsidP="0016534A" w:rsidRDefault="004400B9" w14:paraId="65F15184" w14:textId="5B3D6E28">
      <w:pPr>
        <w:pStyle w:val="Body"/>
        <w:spacing w:after="120" w:line="300" w:lineRule="auto"/>
        <w:jc w:val="center"/>
        <w:rPr>
          <w:rFonts w:ascii="Avenir Next LT Pro Demi" w:hAnsi="Avenir Next LT Pro Demi" w:cs="Arial"/>
          <w:color w:val="33647E"/>
          <w:sz w:val="32"/>
          <w:szCs w:val="32"/>
        </w:rPr>
      </w:pPr>
      <w:r w:rsidRPr="00182431">
        <w:rPr>
          <w:rFonts w:ascii="Avenir Next LT Pro Demi" w:hAnsi="Avenir Next LT Pro Demi" w:cs="Arial"/>
          <w:color w:val="33647E"/>
          <w:sz w:val="32"/>
          <w:szCs w:val="32"/>
        </w:rPr>
        <w:t xml:space="preserve">Application for an </w:t>
      </w:r>
      <w:r w:rsidR="00D23BB3">
        <w:rPr>
          <w:rFonts w:ascii="Avenir Next LT Pro Demi" w:hAnsi="Avenir Next LT Pro Demi" w:cs="Arial"/>
          <w:color w:val="33647E"/>
          <w:sz w:val="32"/>
          <w:szCs w:val="32"/>
        </w:rPr>
        <w:t>e</w:t>
      </w:r>
      <w:r w:rsidRPr="00182431">
        <w:rPr>
          <w:rFonts w:ascii="Avenir Next LT Pro Demi" w:hAnsi="Avenir Next LT Pro Demi" w:cs="Arial"/>
          <w:color w:val="33647E"/>
          <w:sz w:val="32"/>
          <w:szCs w:val="32"/>
        </w:rPr>
        <w:t xml:space="preserve">quivalence </w:t>
      </w:r>
      <w:r w:rsidR="00D23BB3">
        <w:rPr>
          <w:rFonts w:ascii="Avenir Next LT Pro Demi" w:hAnsi="Avenir Next LT Pro Demi" w:cs="Arial"/>
          <w:color w:val="33647E"/>
          <w:sz w:val="32"/>
          <w:szCs w:val="32"/>
        </w:rPr>
        <w:t>d</w:t>
      </w:r>
      <w:r w:rsidRPr="00182431">
        <w:rPr>
          <w:rFonts w:ascii="Avenir Next LT Pro Demi" w:hAnsi="Avenir Next LT Pro Demi" w:cs="Arial"/>
          <w:color w:val="33647E"/>
          <w:sz w:val="32"/>
          <w:szCs w:val="32"/>
        </w:rPr>
        <w:t>ecision</w:t>
      </w:r>
    </w:p>
    <w:p w:rsidRPr="00182431" w:rsidR="00A13AC6" w:rsidP="0016534A" w:rsidRDefault="001F2125" w14:paraId="0A2A74B7" w14:textId="590CCAE7">
      <w:pPr>
        <w:pStyle w:val="Body"/>
        <w:pBdr>
          <w:top w:val="none" w:color="auto" w:sz="0" w:space="0"/>
          <w:left w:val="none" w:color="auto" w:sz="0" w:space="0"/>
          <w:bottom w:val="single" w:color="33657E" w:sz="24" w:space="1"/>
          <w:right w:val="none" w:color="auto" w:sz="0" w:space="0"/>
          <w:between w:val="none" w:color="auto" w:sz="0" w:space="0"/>
          <w:bar w:val="none" w:color="auto" w:sz="0"/>
        </w:pBdr>
        <w:spacing w:after="120" w:line="300" w:lineRule="auto"/>
        <w:jc w:val="center"/>
        <w:rPr>
          <w:rFonts w:ascii="Avenir Next LT Pro Demi" w:hAnsi="Avenir Next LT Pro Demi" w:cs="Arial"/>
          <w:color w:val="33647E"/>
          <w:sz w:val="32"/>
          <w:szCs w:val="32"/>
        </w:rPr>
      </w:pPr>
      <w:r w:rsidRPr="00182431">
        <w:rPr>
          <w:rFonts w:ascii="Avenir Next LT Pro Demi" w:hAnsi="Avenir Next LT Pro Demi" w:cs="Arial"/>
          <w:color w:val="33647E"/>
          <w:sz w:val="32"/>
          <w:szCs w:val="32"/>
        </w:rPr>
        <w:t xml:space="preserve">Form A: Counsellors with </w:t>
      </w:r>
      <w:r w:rsidR="00D23BB3">
        <w:rPr>
          <w:rFonts w:ascii="Avenir Next LT Pro Demi" w:hAnsi="Avenir Next LT Pro Demi" w:cs="Arial"/>
          <w:color w:val="33647E"/>
          <w:sz w:val="32"/>
          <w:szCs w:val="32"/>
        </w:rPr>
        <w:t>o</w:t>
      </w:r>
      <w:r w:rsidRPr="00182431">
        <w:rPr>
          <w:rFonts w:ascii="Avenir Next LT Pro Demi" w:hAnsi="Avenir Next LT Pro Demi" w:cs="Arial"/>
          <w:color w:val="33647E"/>
          <w:sz w:val="32"/>
          <w:szCs w:val="32"/>
        </w:rPr>
        <w:t xml:space="preserve">verseas </w:t>
      </w:r>
      <w:r w:rsidR="00D23BB3">
        <w:rPr>
          <w:rFonts w:ascii="Avenir Next LT Pro Demi" w:hAnsi="Avenir Next LT Pro Demi" w:cs="Arial"/>
          <w:color w:val="33647E"/>
          <w:sz w:val="32"/>
          <w:szCs w:val="32"/>
        </w:rPr>
        <w:t>t</w:t>
      </w:r>
      <w:r w:rsidRPr="00182431">
        <w:rPr>
          <w:rFonts w:ascii="Avenir Next LT Pro Demi" w:hAnsi="Avenir Next LT Pro Demi" w:cs="Arial"/>
          <w:color w:val="33647E"/>
          <w:sz w:val="32"/>
          <w:szCs w:val="32"/>
        </w:rPr>
        <w:t>raining</w:t>
      </w:r>
    </w:p>
    <w:p w:rsidRPr="0068668F" w:rsidR="00A13AC6" w:rsidP="00682C05" w:rsidRDefault="00A13AC6" w14:paraId="4CDEF999" w14:textId="45136A01">
      <w:pPr>
        <w:pStyle w:val="Body"/>
        <w:spacing w:before="100" w:beforeAutospacing="1" w:after="100" w:afterAutospacing="1" w:line="300" w:lineRule="auto"/>
        <w:rPr>
          <w:rFonts w:ascii="Avenir Next LT Pro Demi" w:hAnsi="Avenir Next LT Pro Demi" w:cs="Arial"/>
          <w:color w:val="33647E"/>
          <w:sz w:val="24"/>
          <w:szCs w:val="24"/>
        </w:rPr>
      </w:pPr>
      <w:r w:rsidRPr="0068668F">
        <w:rPr>
          <w:rFonts w:ascii="Avenir Next LT Pro Demi" w:hAnsi="Avenir Next LT Pro Demi" w:cs="Arial"/>
          <w:color w:val="33647E"/>
          <w:sz w:val="24"/>
          <w:szCs w:val="24"/>
        </w:rPr>
        <w:t>Purpose</w:t>
      </w:r>
    </w:p>
    <w:p w:rsidR="00CD4B79" w:rsidP="6D5D7DE4" w:rsidRDefault="56CB83A8" w14:paraId="1FB3BACE" w14:textId="59C86671">
      <w:pPr>
        <w:pStyle w:val="Body"/>
        <w:spacing w:before="100" w:beforeAutospacing="1" w:after="100" w:afterAutospacing="1" w:line="300" w:lineRule="auto"/>
        <w:rPr>
          <w:rFonts w:ascii="Avenir Next LT Pro" w:hAnsi="Avenir Next LT Pro" w:cs="Arial"/>
          <w:color w:val="252525"/>
          <w:sz w:val="24"/>
          <w:szCs w:val="24"/>
        </w:rPr>
      </w:pPr>
      <w:r w:rsidRPr="6D5D7DE4">
        <w:rPr>
          <w:rFonts w:ascii="Avenir Next LT Pro" w:hAnsi="Avenir Next LT Pro" w:cs="Arial"/>
          <w:color w:val="252525"/>
          <w:sz w:val="24"/>
          <w:szCs w:val="24"/>
        </w:rPr>
        <w:t>This e</w:t>
      </w:r>
      <w:r w:rsidRPr="6D5D7DE4" w:rsidR="26991249">
        <w:rPr>
          <w:rFonts w:ascii="Avenir Next LT Pro" w:hAnsi="Avenir Next LT Pro" w:cs="Arial"/>
          <w:color w:val="252525"/>
          <w:sz w:val="24"/>
          <w:szCs w:val="24"/>
        </w:rPr>
        <w:t xml:space="preserve">quivalence </w:t>
      </w:r>
      <w:r w:rsidRPr="6D5D7DE4">
        <w:rPr>
          <w:rFonts w:ascii="Avenir Next LT Pro" w:hAnsi="Avenir Next LT Pro" w:cs="Arial"/>
          <w:color w:val="252525"/>
          <w:sz w:val="24"/>
          <w:szCs w:val="24"/>
        </w:rPr>
        <w:t xml:space="preserve">application form is </w:t>
      </w:r>
      <w:r w:rsidRPr="6D5D7DE4" w:rsidR="26991249">
        <w:rPr>
          <w:rFonts w:ascii="Avenir Next LT Pro" w:hAnsi="Avenir Next LT Pro" w:cs="Arial"/>
          <w:color w:val="252525"/>
          <w:sz w:val="24"/>
          <w:szCs w:val="24"/>
        </w:rPr>
        <w:t xml:space="preserve">for </w:t>
      </w:r>
      <w:bookmarkStart w:name="OLE_LINK1" w:id="0"/>
      <w:r w:rsidRPr="6D5D7DE4" w:rsidR="26991249">
        <w:rPr>
          <w:rFonts w:ascii="Avenir Next LT Pro" w:hAnsi="Avenir Next LT Pro" w:cs="Arial"/>
          <w:color w:val="252525"/>
          <w:sz w:val="24"/>
          <w:szCs w:val="24"/>
        </w:rPr>
        <w:t>counsellors</w:t>
      </w:r>
      <w:r w:rsidRPr="6D5D7DE4" w:rsidR="288F2272">
        <w:rPr>
          <w:rFonts w:ascii="Avenir Next LT Pro" w:hAnsi="Avenir Next LT Pro" w:cs="Arial"/>
          <w:color w:val="252525"/>
          <w:sz w:val="24"/>
          <w:szCs w:val="24"/>
        </w:rPr>
        <w:t>/psychotherapists</w:t>
      </w:r>
      <w:r w:rsidRPr="6D5D7DE4" w:rsidR="26991249">
        <w:rPr>
          <w:rFonts w:ascii="Avenir Next LT Pro" w:hAnsi="Avenir Next LT Pro" w:cs="Arial"/>
          <w:color w:val="252525"/>
          <w:sz w:val="24"/>
          <w:szCs w:val="24"/>
        </w:rPr>
        <w:t xml:space="preserve"> </w:t>
      </w:r>
      <w:bookmarkEnd w:id="0"/>
      <w:r w:rsidRPr="6D5D7DE4" w:rsidR="26991249">
        <w:rPr>
          <w:rFonts w:ascii="Avenir Next LT Pro" w:hAnsi="Avenir Next LT Pro" w:cs="Arial"/>
          <w:color w:val="252525"/>
          <w:sz w:val="24"/>
          <w:szCs w:val="24"/>
        </w:rPr>
        <w:t>who have trained outside of the UK and who wish to join the ACC register</w:t>
      </w:r>
      <w:r w:rsidRPr="6D5D7DE4" w:rsidR="4050A40C">
        <w:rPr>
          <w:rFonts w:ascii="Avenir Next LT Pro" w:hAnsi="Avenir Next LT Pro" w:cs="Arial"/>
          <w:color w:val="252525"/>
          <w:sz w:val="24"/>
          <w:szCs w:val="24"/>
        </w:rPr>
        <w:t xml:space="preserve"> of </w:t>
      </w:r>
      <w:r w:rsidRPr="6D5D7DE4" w:rsidR="22BD1791">
        <w:rPr>
          <w:rFonts w:ascii="Avenir Next LT Pro" w:hAnsi="Avenir Next LT Pro" w:cs="Arial"/>
          <w:color w:val="252525"/>
          <w:sz w:val="24"/>
          <w:szCs w:val="24"/>
        </w:rPr>
        <w:t>Counsellors/Psychotherapists</w:t>
      </w:r>
      <w:r w:rsidRPr="6D5D7DE4" w:rsidR="4050A40C">
        <w:rPr>
          <w:rFonts w:ascii="Avenir Next LT Pro" w:hAnsi="Avenir Next LT Pro" w:cs="Arial"/>
          <w:color w:val="252525"/>
          <w:sz w:val="24"/>
          <w:szCs w:val="24"/>
        </w:rPr>
        <w:t xml:space="preserve">. We especially welcome applicants who have achieved licensing (or an equivalent) in the country of their training, provided </w:t>
      </w:r>
      <w:r w:rsidRPr="6D5D7DE4" w:rsidR="4B8D70D0">
        <w:rPr>
          <w:rFonts w:ascii="Avenir Next LT Pro" w:hAnsi="Avenir Next LT Pro" w:cs="Arial"/>
          <w:color w:val="252525"/>
          <w:sz w:val="24"/>
          <w:szCs w:val="24"/>
        </w:rPr>
        <w:t>that these</w:t>
      </w:r>
      <w:r w:rsidRPr="6D5D7DE4" w:rsidR="4050A40C">
        <w:rPr>
          <w:rFonts w:ascii="Avenir Next LT Pro" w:hAnsi="Avenir Next LT Pro" w:cs="Arial"/>
          <w:color w:val="252525"/>
          <w:sz w:val="24"/>
          <w:szCs w:val="24"/>
        </w:rPr>
        <w:t xml:space="preserve"> training</w:t>
      </w:r>
      <w:r w:rsidRPr="6D5D7DE4" w:rsidR="0C5E5B7C">
        <w:rPr>
          <w:rFonts w:ascii="Avenir Next LT Pro" w:hAnsi="Avenir Next LT Pro" w:cs="Arial"/>
          <w:color w:val="252525"/>
          <w:sz w:val="24"/>
          <w:szCs w:val="24"/>
        </w:rPr>
        <w:t>s</w:t>
      </w:r>
      <w:r w:rsidRPr="6D5D7DE4" w:rsidR="4050A40C">
        <w:rPr>
          <w:rFonts w:ascii="Avenir Next LT Pro" w:hAnsi="Avenir Next LT Pro" w:cs="Arial"/>
          <w:color w:val="252525"/>
          <w:sz w:val="24"/>
          <w:szCs w:val="24"/>
        </w:rPr>
        <w:t xml:space="preserve"> map to the benchmark standards set out in the section below. </w:t>
      </w:r>
    </w:p>
    <w:p w:rsidRPr="0068668F" w:rsidR="00C559EE" w:rsidP="005E6BB8" w:rsidRDefault="00C559EE" w14:paraId="2A85ED1C" w14:textId="5BC6780B">
      <w:pPr>
        <w:pStyle w:val="Body"/>
        <w:spacing w:before="100" w:beforeAutospacing="1" w:after="100" w:afterAutospacing="1" w:line="300" w:lineRule="auto"/>
        <w:rPr>
          <w:rFonts w:ascii="Avenir Next LT Pro Demi" w:hAnsi="Avenir Next LT Pro Demi" w:cs="Arial"/>
          <w:color w:val="33647E"/>
          <w:sz w:val="24"/>
          <w:szCs w:val="24"/>
        </w:rPr>
      </w:pPr>
      <w:r w:rsidRPr="0068668F">
        <w:rPr>
          <w:rFonts w:ascii="Avenir Next LT Pro Demi" w:hAnsi="Avenir Next LT Pro Demi" w:cs="Arial"/>
          <w:color w:val="33647E"/>
          <w:sz w:val="24"/>
          <w:szCs w:val="24"/>
        </w:rPr>
        <w:t xml:space="preserve">A note on </w:t>
      </w:r>
      <w:r w:rsidRPr="0068668F" w:rsidR="0016534A">
        <w:rPr>
          <w:rFonts w:ascii="Avenir Next LT Pro Demi" w:hAnsi="Avenir Next LT Pro Demi" w:cs="Arial"/>
          <w:color w:val="33647E"/>
          <w:sz w:val="24"/>
          <w:szCs w:val="24"/>
        </w:rPr>
        <w:t>residence/</w:t>
      </w:r>
      <w:r w:rsidRPr="0068668F">
        <w:rPr>
          <w:rFonts w:ascii="Avenir Next LT Pro Demi" w:hAnsi="Avenir Next LT Pro Demi" w:cs="Arial"/>
          <w:color w:val="33647E"/>
          <w:sz w:val="24"/>
          <w:szCs w:val="24"/>
        </w:rPr>
        <w:t>location</w:t>
      </w:r>
    </w:p>
    <w:p w:rsidRPr="00C559EE" w:rsidR="005E6BB8" w:rsidP="4BEFFE7C" w:rsidRDefault="4050A40C" w14:paraId="509E743D" w14:textId="20559EDD">
      <w:pPr>
        <w:pStyle w:val="Body"/>
        <w:spacing w:before="100" w:beforeAutospacing="on" w:after="100" w:afterAutospacing="on" w:line="300" w:lineRule="auto"/>
        <w:rPr>
          <w:rFonts w:ascii="Avenir Next LT Pro" w:hAnsi="Avenir Next LT Pro" w:cs="Arial"/>
          <w:b w:val="1"/>
          <w:bCs w:val="1"/>
          <w:color w:val="000000" w:themeColor="text1"/>
          <w:sz w:val="24"/>
          <w:szCs w:val="24"/>
        </w:rPr>
      </w:pPr>
      <w:r w:rsidRPr="4BEFFE7C" w:rsidR="4050A40C">
        <w:rPr>
          <w:rFonts w:ascii="Avenir Next LT Pro" w:hAnsi="Avenir Next LT Pro" w:cs="Arial"/>
          <w:color w:val="252525"/>
          <w:sz w:val="24"/>
          <w:szCs w:val="24"/>
        </w:rPr>
        <w:t xml:space="preserve">Please note, counsellors/psychotherapists </w:t>
      </w:r>
      <w:r w:rsidRPr="4BEFFE7C" w:rsidR="22BD1791">
        <w:rPr>
          <w:rFonts w:ascii="Avenir Next LT Pro" w:hAnsi="Avenir Next LT Pro" w:cs="Arial"/>
          <w:color w:val="252525"/>
          <w:sz w:val="24"/>
          <w:szCs w:val="24"/>
        </w:rPr>
        <w:t>can be registered with ACC</w:t>
      </w:r>
      <w:r w:rsidRPr="4BEFFE7C" w:rsidR="1575BE45">
        <w:rPr>
          <w:rFonts w:ascii="Avenir Next LT Pro" w:hAnsi="Avenir Next LT Pro" w:cs="Arial"/>
          <w:color w:val="252525"/>
          <w:sz w:val="24"/>
          <w:szCs w:val="24"/>
        </w:rPr>
        <w:t xml:space="preserve"> and</w:t>
      </w:r>
      <w:r w:rsidRPr="4BEFFE7C" w:rsidR="4050A40C">
        <w:rPr>
          <w:rFonts w:ascii="Avenir Next LT Pro" w:hAnsi="Avenir Next LT Pro" w:cs="Arial"/>
          <w:color w:val="252525"/>
          <w:sz w:val="24"/>
          <w:szCs w:val="24"/>
        </w:rPr>
        <w:t xml:space="preserve"> advertise their services on ACC’s ‘find a counsellor’ online directory,</w:t>
      </w:r>
      <w:r w:rsidRPr="4BEFFE7C" w:rsidR="22BD1791">
        <w:rPr>
          <w:rFonts w:ascii="Avenir Next LT Pro" w:hAnsi="Avenir Next LT Pro" w:cs="Arial"/>
          <w:color w:val="252525"/>
          <w:sz w:val="24"/>
          <w:szCs w:val="24"/>
        </w:rPr>
        <w:t xml:space="preserve"> </w:t>
      </w:r>
      <w:r w:rsidRPr="4BEFFE7C" w:rsidR="4050A40C">
        <w:rPr>
          <w:rFonts w:ascii="Avenir Next LT Pro" w:hAnsi="Avenir Next LT Pro" w:cs="Arial"/>
          <w:color w:val="252525"/>
          <w:sz w:val="24"/>
          <w:szCs w:val="24"/>
        </w:rPr>
        <w:t>whether or not they are resident</w:t>
      </w:r>
      <w:r w:rsidRPr="4BEFFE7C" w:rsidR="1575BE45">
        <w:rPr>
          <w:rFonts w:ascii="Avenir Next LT Pro" w:hAnsi="Avenir Next LT Pro" w:cs="Arial"/>
          <w:color w:val="252525"/>
          <w:sz w:val="24"/>
          <w:szCs w:val="24"/>
        </w:rPr>
        <w:t>/</w:t>
      </w:r>
      <w:r w:rsidRPr="4BEFFE7C" w:rsidR="4050A40C">
        <w:rPr>
          <w:rFonts w:ascii="Avenir Next LT Pro" w:hAnsi="Avenir Next LT Pro" w:cs="Arial"/>
          <w:color w:val="252525"/>
          <w:sz w:val="24"/>
          <w:szCs w:val="24"/>
        </w:rPr>
        <w:t>based in the UK</w:t>
      </w:r>
      <w:r w:rsidRPr="4BEFFE7C" w:rsidR="1575BE45">
        <w:rPr>
          <w:rFonts w:ascii="Avenir Next LT Pro" w:hAnsi="Avenir Next LT Pro" w:cs="Arial"/>
          <w:color w:val="252525"/>
          <w:sz w:val="24"/>
          <w:szCs w:val="24"/>
        </w:rPr>
        <w:t xml:space="preserve">, provided that they work under ACC standards of practice and the relevant section </w:t>
      </w:r>
      <w:r w:rsidRPr="4BEFFE7C" w:rsidR="1575BE45">
        <w:rPr>
          <w:rFonts w:ascii="Avenir Next LT Pro" w:hAnsi="Avenir Next LT Pro" w:cs="Arial"/>
          <w:color w:val="000000" w:themeColor="text1" w:themeTint="FF" w:themeShade="FF"/>
          <w:sz w:val="24"/>
          <w:szCs w:val="24"/>
        </w:rPr>
        <w:t xml:space="preserve">of </w:t>
      </w:r>
      <w:hyperlink r:id="R4f5921991ef64739">
        <w:r w:rsidRPr="4BEFFE7C" w:rsidR="1575BE45">
          <w:rPr>
            <w:rStyle w:val="Hyperlink"/>
            <w:rFonts w:ascii="Avenir Next LT Pro" w:hAnsi="Avenir Next LT Pro" w:cs="Arial"/>
            <w:color w:val="000000" w:themeColor="text1" w:themeTint="FF" w:themeShade="FF"/>
            <w:sz w:val="24"/>
            <w:szCs w:val="24"/>
          </w:rPr>
          <w:t>ACC’s Terms and Conditions of Membership</w:t>
        </w:r>
      </w:hyperlink>
      <w:r w:rsidRPr="4BEFFE7C" w:rsidR="6119D1DE">
        <w:rPr>
          <w:rFonts w:ascii="Avenir Next LT Pro" w:hAnsi="Avenir Next LT Pro" w:cs="Arial"/>
          <w:color w:val="000000" w:themeColor="text1" w:themeTint="FF" w:themeShade="FF"/>
          <w:sz w:val="24"/>
          <w:szCs w:val="24"/>
        </w:rPr>
        <w:t xml:space="preserve">. </w:t>
      </w:r>
      <w:r w:rsidRPr="4BEFFE7C" w:rsidR="6119D1DE">
        <w:rPr>
          <w:rFonts w:ascii="Avenir Next LT Pro" w:hAnsi="Avenir Next LT Pro" w:cs="Arial"/>
          <w:b w:val="1"/>
          <w:bCs w:val="1"/>
          <w:color w:val="000000" w:themeColor="text1" w:themeTint="FF" w:themeShade="FF"/>
          <w:sz w:val="24"/>
          <w:szCs w:val="24"/>
        </w:rPr>
        <w:t xml:space="preserve">Counselling/psychotherapy services provided to </w:t>
      </w:r>
      <w:r w:rsidRPr="4BEFFE7C" w:rsidR="0FF66AEB">
        <w:rPr>
          <w:rFonts w:ascii="Avenir Next LT Pro" w:hAnsi="Avenir Next LT Pro" w:cs="Arial"/>
          <w:b w:val="1"/>
          <w:bCs w:val="1"/>
          <w:color w:val="000000" w:themeColor="text1" w:themeTint="FF" w:themeShade="FF"/>
          <w:sz w:val="24"/>
          <w:szCs w:val="24"/>
        </w:rPr>
        <w:t>client's</w:t>
      </w:r>
      <w:r w:rsidRPr="4BEFFE7C" w:rsidR="6119D1DE">
        <w:rPr>
          <w:rFonts w:ascii="Avenir Next LT Pro" w:hAnsi="Avenir Next LT Pro" w:cs="Arial"/>
          <w:b w:val="1"/>
          <w:bCs w:val="1"/>
          <w:color w:val="000000" w:themeColor="text1" w:themeTint="FF" w:themeShade="FF"/>
          <w:sz w:val="24"/>
          <w:szCs w:val="24"/>
        </w:rPr>
        <w:t xml:space="preserve"> resident in the UK </w:t>
      </w:r>
      <w:r w:rsidRPr="4BEFFE7C" w:rsidR="27567AB0">
        <w:rPr>
          <w:rFonts w:ascii="Avenir Next LT Pro" w:hAnsi="Avenir Next LT Pro" w:cs="Arial"/>
          <w:b w:val="1"/>
          <w:bCs w:val="1"/>
          <w:color w:val="000000" w:themeColor="text1" w:themeTint="FF" w:themeShade="FF"/>
          <w:sz w:val="24"/>
          <w:szCs w:val="24"/>
        </w:rPr>
        <w:t>must be undertaken with a UK supervisor and within the UK legal framework.</w:t>
      </w:r>
    </w:p>
    <w:p w:rsidR="00CD4B79" w:rsidP="6D5D7DE4" w:rsidRDefault="005E6BB8" w14:paraId="3349ACE7" w14:textId="59B3B6B0">
      <w:pPr>
        <w:pStyle w:val="Body"/>
        <w:spacing w:before="100" w:beforeAutospacing="1" w:after="100" w:afterAutospacing="1" w:line="300" w:lineRule="auto"/>
        <w:rPr>
          <w:rFonts w:ascii="Avenir Next LT Pro" w:hAnsi="Avenir Next LT Pro" w:cs="Arial"/>
          <w:color w:val="252525"/>
          <w:sz w:val="24"/>
          <w:szCs w:val="24"/>
        </w:rPr>
      </w:pPr>
      <w:r>
        <w:rPr>
          <w:noProof/>
        </w:rPr>
        <w:drawing>
          <wp:anchor distT="0" distB="0" distL="114300" distR="114300" simplePos="0" relativeHeight="251658240" behindDoc="0" locked="0" layoutInCell="1" allowOverlap="1" wp14:anchorId="00F3A35E" wp14:editId="225EBA6C">
            <wp:simplePos x="0" y="0"/>
            <wp:positionH relativeFrom="column">
              <wp:posOffset>204107</wp:posOffset>
            </wp:positionH>
            <wp:positionV relativeFrom="paragraph">
              <wp:posOffset>631372</wp:posOffset>
            </wp:positionV>
            <wp:extent cx="925830" cy="574675"/>
            <wp:effectExtent l="0" t="0" r="7620" b="0"/>
            <wp:wrapTopAndBottom/>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830" cy="574675"/>
                    </a:xfrm>
                    <a:prstGeom prst="rect">
                      <a:avLst/>
                    </a:prstGeom>
                  </pic:spPr>
                </pic:pic>
              </a:graphicData>
            </a:graphic>
            <wp14:sizeRelH relativeFrom="page">
              <wp14:pctWidth>0</wp14:pctWidth>
            </wp14:sizeRelH>
            <wp14:sizeRelV relativeFrom="page">
              <wp14:pctHeight>0</wp14:pctHeight>
            </wp14:sizeRelV>
          </wp:anchor>
        </w:drawing>
      </w:r>
      <w:r w:rsidR="1575BE45">
        <w:rPr>
          <w:rFonts w:ascii="Avenir Next LT Pro" w:hAnsi="Avenir Next LT Pro" w:cs="Arial"/>
          <w:color w:val="252525"/>
          <w:sz w:val="24"/>
          <w:szCs w:val="24"/>
        </w:rPr>
        <w:t xml:space="preserve">As is set out in the terms and conditions, </w:t>
      </w:r>
      <w:r w:rsidR="4050A40C">
        <w:rPr>
          <w:rFonts w:ascii="Avenir Next LT Pro" w:hAnsi="Avenir Next LT Pro" w:cs="Arial"/>
          <w:color w:val="252525"/>
          <w:sz w:val="24"/>
          <w:szCs w:val="24"/>
        </w:rPr>
        <w:t>the register quality mark</w:t>
      </w:r>
      <w:r w:rsidR="1575BE45">
        <w:rPr>
          <w:rFonts w:ascii="Avenir Next LT Pro" w:hAnsi="Avenir Next LT Pro" w:cs="Arial"/>
          <w:color w:val="252525"/>
          <w:sz w:val="24"/>
          <w:szCs w:val="24"/>
        </w:rPr>
        <w:t xml:space="preserve"> (</w:t>
      </w:r>
      <w:r w:rsidRPr="6D5D7DE4" w:rsidR="42BBBD02">
        <w:rPr>
          <w:rFonts w:ascii="Avenir Next LT Pro" w:hAnsi="Avenir Next LT Pro" w:cs="Arial"/>
          <w:color w:val="252525"/>
          <w:sz w:val="24"/>
          <w:szCs w:val="24"/>
        </w:rPr>
        <w:t xml:space="preserve">shown </w:t>
      </w:r>
      <w:r w:rsidR="00E9752F">
        <w:rPr>
          <w:rFonts w:ascii="Avenir Next LT Pro" w:hAnsi="Avenir Next LT Pro" w:cs="Arial"/>
          <w:color w:val="252525"/>
          <w:sz w:val="24"/>
          <w:szCs w:val="24"/>
        </w:rPr>
        <w:t>below</w:t>
      </w:r>
      <w:r w:rsidRPr="6D5D7DE4" w:rsidR="1575BE45">
        <w:rPr>
          <w:rFonts w:ascii="Avenir Next LT Pro" w:hAnsi="Avenir Next LT Pro" w:cs="Arial"/>
          <w:color w:val="252525"/>
          <w:sz w:val="24"/>
          <w:szCs w:val="24"/>
        </w:rPr>
        <w:t>)</w:t>
      </w:r>
      <w:r w:rsidRPr="6D5D7DE4" w:rsidR="4050A40C">
        <w:rPr>
          <w:rFonts w:ascii="Avenir Next LT Pro" w:hAnsi="Avenir Next LT Pro" w:cs="Arial"/>
          <w:color w:val="252525"/>
          <w:sz w:val="24"/>
          <w:szCs w:val="24"/>
        </w:rPr>
        <w:t xml:space="preserve"> can</w:t>
      </w:r>
      <w:r w:rsidRPr="6D5D7DE4" w:rsidR="1575BE45">
        <w:rPr>
          <w:rFonts w:ascii="Avenir Next LT Pro" w:hAnsi="Avenir Next LT Pro" w:cs="Arial"/>
          <w:color w:val="252525"/>
          <w:sz w:val="24"/>
          <w:szCs w:val="24"/>
        </w:rPr>
        <w:t xml:space="preserve"> only be used with clients based in the UK.</w:t>
      </w:r>
    </w:p>
    <w:p w:rsidR="00CD4B79" w:rsidP="00682C05" w:rsidRDefault="00CD4B79" w14:paraId="017C26F5" w14:textId="77777777">
      <w:pPr>
        <w:pStyle w:val="Body"/>
        <w:spacing w:before="100" w:beforeAutospacing="1" w:after="100" w:afterAutospacing="1" w:line="300" w:lineRule="auto"/>
        <w:rPr>
          <w:rFonts w:ascii="Avenir Next LT Pro" w:hAnsi="Avenir Next LT Pro" w:cs="Arial"/>
          <w:color w:val="252525"/>
          <w:sz w:val="24"/>
          <w:szCs w:val="24"/>
        </w:rPr>
      </w:pPr>
    </w:p>
    <w:p w:rsidR="00C559EE" w:rsidP="6D5D7DE4" w:rsidRDefault="00C559EE" w14:paraId="4A6377FA" w14:textId="77777777">
      <w:pPr>
        <w:pStyle w:val="Body"/>
        <w:spacing w:before="100" w:beforeAutospacing="1" w:after="100" w:afterAutospacing="1" w:line="300" w:lineRule="auto"/>
        <w:rPr>
          <w:rFonts w:ascii="Avenir Next LT Pro" w:hAnsi="Avenir Next LT Pro" w:cs="Arial"/>
          <w:b/>
          <w:bCs/>
          <w:i/>
          <w:iCs/>
          <w:color w:val="33647E"/>
          <w:sz w:val="24"/>
          <w:szCs w:val="24"/>
        </w:rPr>
      </w:pPr>
    </w:p>
    <w:p w:rsidR="6D5D7DE4" w:rsidP="6D5D7DE4" w:rsidRDefault="6D5D7DE4" w14:paraId="33BB2FF7" w14:textId="256A813E">
      <w:pPr>
        <w:pStyle w:val="Body"/>
        <w:spacing w:beforeAutospacing="1" w:afterAutospacing="1" w:line="300" w:lineRule="auto"/>
        <w:rPr>
          <w:rFonts w:ascii="Avenir Next LT Pro" w:hAnsi="Avenir Next LT Pro" w:cs="Arial"/>
          <w:b/>
          <w:bCs/>
          <w:i/>
          <w:iCs/>
          <w:color w:val="33647E"/>
          <w:sz w:val="24"/>
          <w:szCs w:val="24"/>
        </w:rPr>
      </w:pPr>
    </w:p>
    <w:p w:rsidR="00C559EE" w:rsidP="00682C05" w:rsidRDefault="00C559EE" w14:paraId="17823E91" w14:textId="77777777">
      <w:pPr>
        <w:pStyle w:val="Body"/>
        <w:spacing w:before="100" w:beforeAutospacing="1" w:after="100" w:afterAutospacing="1" w:line="300" w:lineRule="auto"/>
        <w:rPr>
          <w:rFonts w:ascii="Avenir Next LT Pro" w:hAnsi="Avenir Next LT Pro" w:cs="Arial"/>
          <w:b/>
          <w:bCs/>
          <w:i/>
          <w:iCs/>
          <w:color w:val="33647E"/>
          <w:sz w:val="24"/>
          <w:szCs w:val="24"/>
          <w:u w:color="252525"/>
        </w:rPr>
      </w:pPr>
    </w:p>
    <w:p w:rsidR="0016534A" w:rsidP="6FBF6783" w:rsidRDefault="0016534A" w14:paraId="3463B6A8" w14:textId="77777777">
      <w:pPr>
        <w:pStyle w:val="Body"/>
        <w:spacing w:before="100" w:beforeAutospacing="1" w:after="100" w:afterAutospacing="1" w:line="300" w:lineRule="auto"/>
        <w:rPr>
          <w:rFonts w:ascii="Avenir Next LT Pro" w:hAnsi="Avenir Next LT Pro" w:cs="Arial"/>
          <w:b/>
          <w:bCs/>
          <w:i/>
          <w:iCs/>
          <w:color w:val="33647E"/>
          <w:sz w:val="24"/>
          <w:szCs w:val="24"/>
        </w:rPr>
      </w:pPr>
    </w:p>
    <w:p w:rsidRPr="0093661A" w:rsidR="006501B2" w:rsidP="6FBF6783" w:rsidRDefault="0093661A" w14:paraId="463B97C4" w14:textId="7BF8974A">
      <w:pPr>
        <w:pStyle w:val="Body"/>
        <w:spacing w:before="100" w:beforeAutospacing="1" w:after="100" w:afterAutospacing="1" w:line="300" w:lineRule="auto"/>
        <w:rPr>
          <w:rFonts w:ascii="Avenir Next LT Pro Demi" w:hAnsi="Avenir Next LT Pro Demi" w:cs="Arial"/>
          <w:color w:val="33647E"/>
          <w:sz w:val="24"/>
          <w:szCs w:val="24"/>
        </w:rPr>
      </w:pPr>
      <w:r>
        <w:rPr>
          <w:rFonts w:ascii="Avenir Next LT Pro Demi" w:hAnsi="Avenir Next LT Pro Demi" w:cs="Arial"/>
          <w:color w:val="33647E"/>
          <w:sz w:val="24"/>
          <w:szCs w:val="24"/>
        </w:rPr>
        <w:t>B</w:t>
      </w:r>
      <w:r w:rsidRPr="0093661A" w:rsidR="001778FB">
        <w:rPr>
          <w:rFonts w:ascii="Avenir Next LT Pro Demi" w:hAnsi="Avenir Next LT Pro Demi" w:cs="Arial"/>
          <w:color w:val="33647E"/>
          <w:sz w:val="24"/>
          <w:szCs w:val="24"/>
        </w:rPr>
        <w:t xml:space="preserve">enchmark </w:t>
      </w:r>
      <w:r w:rsidRPr="0093661A" w:rsidR="006501B2">
        <w:rPr>
          <w:rFonts w:ascii="Avenir Next LT Pro Demi" w:hAnsi="Avenir Next LT Pro Demi" w:cs="Arial"/>
          <w:color w:val="33647E"/>
          <w:sz w:val="24"/>
          <w:szCs w:val="24"/>
        </w:rPr>
        <w:t xml:space="preserve">SCoPEd </w:t>
      </w:r>
      <w:r w:rsidRPr="0093661A" w:rsidR="660265C5">
        <w:rPr>
          <w:rFonts w:ascii="Avenir Next LT Pro Demi" w:hAnsi="Avenir Next LT Pro Demi" w:cs="Arial"/>
          <w:color w:val="33647E"/>
          <w:sz w:val="24"/>
          <w:szCs w:val="24"/>
        </w:rPr>
        <w:t>c</w:t>
      </w:r>
      <w:r w:rsidRPr="0093661A" w:rsidR="006501B2">
        <w:rPr>
          <w:rFonts w:ascii="Avenir Next LT Pro Demi" w:hAnsi="Avenir Next LT Pro Demi" w:cs="Arial"/>
          <w:color w:val="33647E"/>
          <w:sz w:val="24"/>
          <w:szCs w:val="24"/>
        </w:rPr>
        <w:t>ompetences</w:t>
      </w:r>
      <w:r w:rsidRPr="0093661A" w:rsidR="001778FB">
        <w:rPr>
          <w:rFonts w:ascii="Avenir Next LT Pro Demi" w:hAnsi="Avenir Next LT Pro Demi" w:cs="Arial"/>
          <w:color w:val="33647E"/>
          <w:sz w:val="24"/>
          <w:szCs w:val="24"/>
        </w:rPr>
        <w:t>, training and practice standards</w:t>
      </w:r>
    </w:p>
    <w:p w:rsidRPr="005E6BB8" w:rsidR="005E6BB8" w:rsidP="005E6BB8" w:rsidRDefault="005E6BB8" w14:paraId="082A05B2" w14:textId="6EB47A6F">
      <w:pPr>
        <w:pStyle w:val="Body"/>
        <w:spacing w:before="100" w:beforeAutospacing="1" w:after="100" w:afterAutospacing="1" w:line="300" w:lineRule="auto"/>
        <w:rPr>
          <w:rFonts w:ascii="Avenir Next LT Pro" w:hAnsi="Avenir Next LT Pro" w:cs="Arial"/>
          <w:color w:val="252525"/>
          <w:sz w:val="24"/>
          <w:szCs w:val="24"/>
          <w:u w:color="252525"/>
        </w:rPr>
      </w:pPr>
      <w:r w:rsidRPr="00682C05">
        <w:rPr>
          <w:rFonts w:ascii="Avenir Next LT Pro" w:hAnsi="Avenir Next LT Pro" w:cs="Arial"/>
          <w:color w:val="252525"/>
          <w:sz w:val="24"/>
          <w:szCs w:val="24"/>
          <w:u w:color="252525"/>
        </w:rPr>
        <w:t xml:space="preserve">The </w:t>
      </w:r>
      <w:r>
        <w:rPr>
          <w:rFonts w:ascii="Avenir Next LT Pro" w:hAnsi="Avenir Next LT Pro" w:cs="Arial"/>
          <w:color w:val="252525"/>
          <w:sz w:val="24"/>
          <w:szCs w:val="24"/>
          <w:u w:color="252525"/>
        </w:rPr>
        <w:t xml:space="preserve">equivalence </w:t>
      </w:r>
      <w:r w:rsidRPr="00682C05">
        <w:rPr>
          <w:rFonts w:ascii="Avenir Next LT Pro" w:hAnsi="Avenir Next LT Pro" w:cs="Arial"/>
          <w:color w:val="252525"/>
          <w:sz w:val="24"/>
          <w:szCs w:val="24"/>
          <w:u w:color="252525"/>
        </w:rPr>
        <w:t xml:space="preserve">decision-making process involves assessing </w:t>
      </w:r>
      <w:r>
        <w:rPr>
          <w:rFonts w:ascii="Avenir Next LT Pro" w:hAnsi="Avenir Next LT Pro" w:cs="Arial"/>
          <w:color w:val="252525"/>
          <w:sz w:val="24"/>
          <w:szCs w:val="24"/>
          <w:u w:color="252525"/>
        </w:rPr>
        <w:t>an</w:t>
      </w:r>
      <w:r w:rsidRPr="00682C05">
        <w:rPr>
          <w:rFonts w:ascii="Avenir Next LT Pro" w:hAnsi="Avenir Next LT Pro" w:cs="Arial"/>
          <w:color w:val="252525"/>
          <w:sz w:val="24"/>
          <w:szCs w:val="24"/>
          <w:u w:color="252525"/>
        </w:rPr>
        <w:t xml:space="preserve"> applicant</w:t>
      </w:r>
      <w:r>
        <w:rPr>
          <w:rFonts w:ascii="Avenir Next LT Pro" w:hAnsi="Avenir Next LT Pro" w:cs="Arial"/>
          <w:color w:val="252525"/>
          <w:sz w:val="24"/>
          <w:szCs w:val="24"/>
          <w:u w:color="252525"/>
        </w:rPr>
        <w:t>’</w:t>
      </w:r>
      <w:r w:rsidRPr="00682C05">
        <w:rPr>
          <w:rFonts w:ascii="Avenir Next LT Pro" w:hAnsi="Avenir Next LT Pro" w:cs="Arial"/>
          <w:color w:val="252525"/>
          <w:sz w:val="24"/>
          <w:szCs w:val="24"/>
          <w:u w:color="252525"/>
        </w:rPr>
        <w:t xml:space="preserve">s qualifications, additional training, and experience against </w:t>
      </w:r>
      <w:r>
        <w:rPr>
          <w:rFonts w:ascii="Avenir Next LT Pro" w:hAnsi="Avenir Next LT Pro" w:cs="Arial"/>
          <w:color w:val="252525"/>
          <w:sz w:val="24"/>
          <w:szCs w:val="24"/>
          <w:u w:color="252525"/>
        </w:rPr>
        <w:t xml:space="preserve">the standards set out in the </w:t>
      </w:r>
      <w:hyperlink w:history="1" r:id="rId13">
        <w:r w:rsidRPr="00391389">
          <w:rPr>
            <w:rStyle w:val="Hyperlink"/>
            <w:rFonts w:ascii="Avenir Next LT Pro" w:hAnsi="Avenir Next LT Pro" w:cs="Arial"/>
            <w:sz w:val="24"/>
            <w:szCs w:val="24"/>
          </w:rPr>
          <w:t>SCoPEd Framework</w:t>
        </w:r>
      </w:hyperlink>
      <w:r>
        <w:rPr>
          <w:rFonts w:ascii="Avenir Next LT Pro" w:hAnsi="Avenir Next LT Pro" w:cs="Arial"/>
          <w:color w:val="252525"/>
          <w:sz w:val="24"/>
          <w:szCs w:val="24"/>
          <w:u w:color="252525"/>
        </w:rPr>
        <w:t xml:space="preserve"> </w:t>
      </w:r>
      <w:r w:rsidRPr="00682C05">
        <w:rPr>
          <w:rFonts w:ascii="Avenir Next LT Pro" w:hAnsi="Avenir Next LT Pro" w:cs="Arial"/>
          <w:sz w:val="24"/>
          <w:szCs w:val="24"/>
        </w:rPr>
        <w:t>(2022/2025)</w:t>
      </w:r>
      <w:r>
        <w:rPr>
          <w:rFonts w:ascii="Avenir Next LT Pro" w:hAnsi="Avenir Next LT Pro" w:cs="Arial"/>
          <w:color w:val="252525"/>
          <w:sz w:val="24"/>
          <w:szCs w:val="24"/>
          <w:u w:color="252525"/>
        </w:rPr>
        <w:t xml:space="preserve">, developed by the </w:t>
      </w:r>
      <w:r w:rsidRPr="00682C05">
        <w:rPr>
          <w:rFonts w:ascii="Avenir Next LT Pro" w:hAnsi="Avenir Next LT Pro" w:cs="Arial"/>
          <w:sz w:val="24"/>
          <w:szCs w:val="24"/>
        </w:rPr>
        <w:t>Partnership of Counselling and Psychotherapy Bodies (</w:t>
      </w:r>
      <w:hyperlink w:history="1" r:id="rId14">
        <w:r w:rsidRPr="00682C05">
          <w:rPr>
            <w:rStyle w:val="Hyperlink"/>
            <w:rFonts w:ascii="Avenir Next LT Pro" w:hAnsi="Avenir Next LT Pro" w:cs="Arial"/>
            <w:sz w:val="24"/>
            <w:szCs w:val="24"/>
          </w:rPr>
          <w:t>PCPB</w:t>
        </w:r>
      </w:hyperlink>
      <w:r w:rsidRPr="00682C05">
        <w:rPr>
          <w:rFonts w:ascii="Avenir Next LT Pro" w:hAnsi="Avenir Next LT Pro" w:cs="Arial"/>
          <w:sz w:val="24"/>
          <w:szCs w:val="24"/>
        </w:rPr>
        <w:t>)</w:t>
      </w:r>
      <w:r>
        <w:rPr>
          <w:rFonts w:ascii="Avenir Next LT Pro" w:hAnsi="Avenir Next LT Pro" w:cs="Arial"/>
          <w:color w:val="252525"/>
          <w:sz w:val="24"/>
          <w:szCs w:val="24"/>
          <w:u w:color="252525"/>
        </w:rPr>
        <w:t>.</w:t>
      </w:r>
      <w:r w:rsidR="005C4EA6">
        <w:rPr>
          <w:rFonts w:ascii="Avenir Next LT Pro" w:hAnsi="Avenir Next LT Pro" w:cs="Arial"/>
          <w:color w:val="252525"/>
          <w:sz w:val="24"/>
          <w:szCs w:val="24"/>
          <w:u w:color="252525"/>
        </w:rPr>
        <w:t xml:space="preserve"> </w:t>
      </w:r>
      <w:r w:rsidRPr="00C559EE" w:rsidR="005C4EA6">
        <w:rPr>
          <w:rFonts w:ascii="Avenir Next LT Pro" w:hAnsi="Avenir Next LT Pro" w:cs="Arial"/>
          <w:color w:val="252525"/>
          <w:sz w:val="24"/>
          <w:szCs w:val="24"/>
          <w:u w:color="252525"/>
        </w:rPr>
        <w:t xml:space="preserve">The PCPB comprises six professional organisations in the UK, all of which have a Professional Standards Authority (PSA)- </w:t>
      </w:r>
      <w:hyperlink w:history="1" r:id="rId15">
        <w:r w:rsidRPr="00391389" w:rsidR="005C4EA6">
          <w:rPr>
            <w:rFonts w:ascii="Avenir Next LT Pro" w:hAnsi="Avenir Next LT Pro" w:cs="Arial"/>
            <w:color w:val="252525"/>
            <w:sz w:val="24"/>
            <w:szCs w:val="24"/>
            <w:u w:color="252525"/>
          </w:rPr>
          <w:t>accredited register</w:t>
        </w:r>
      </w:hyperlink>
      <w:r w:rsidRPr="00C559EE" w:rsidR="005C4EA6">
        <w:rPr>
          <w:rFonts w:ascii="Avenir Next LT Pro" w:hAnsi="Avenir Next LT Pro" w:cs="Arial"/>
          <w:color w:val="252525"/>
          <w:sz w:val="24"/>
          <w:szCs w:val="24"/>
          <w:u w:color="252525"/>
        </w:rPr>
        <w:t>s for health and social care.</w:t>
      </w:r>
    </w:p>
    <w:p w:rsidRPr="00682C05" w:rsidR="009D0D1F" w:rsidP="00682C05" w:rsidRDefault="2CCD343F" w14:paraId="6581CB9B" w14:textId="0B891CEF">
      <w:pPr>
        <w:spacing w:line="300" w:lineRule="auto"/>
        <w:rPr>
          <w:rFonts w:ascii="Avenir Next LT Pro" w:hAnsi="Avenir Next LT Pro" w:cs="Arial"/>
        </w:rPr>
      </w:pPr>
      <w:r w:rsidRPr="0AB70CD8">
        <w:rPr>
          <w:rFonts w:ascii="Avenir Next LT Pro" w:hAnsi="Avenir Next LT Pro" w:cs="Arial"/>
        </w:rPr>
        <w:t xml:space="preserve">This SCoPEd </w:t>
      </w:r>
      <w:r w:rsidRPr="0AB70CD8" w:rsidR="0FBA230C">
        <w:rPr>
          <w:rFonts w:ascii="Avenir Next LT Pro" w:hAnsi="Avenir Next LT Pro" w:cs="Arial"/>
        </w:rPr>
        <w:t>f</w:t>
      </w:r>
      <w:r w:rsidRPr="0AB70CD8">
        <w:rPr>
          <w:rFonts w:ascii="Avenir Next LT Pro" w:hAnsi="Avenir Next LT Pro" w:cs="Arial"/>
        </w:rPr>
        <w:t xml:space="preserve">ramework sets out the core competences and training </w:t>
      </w:r>
      <w:r w:rsidRPr="0AB70CD8" w:rsidR="14D320BF">
        <w:rPr>
          <w:rFonts w:ascii="Avenir Next LT Pro" w:hAnsi="Avenir Next LT Pro" w:cs="Arial"/>
        </w:rPr>
        <w:t xml:space="preserve">and practice </w:t>
      </w:r>
      <w:r w:rsidRPr="0AB70CD8">
        <w:rPr>
          <w:rFonts w:ascii="Avenir Next LT Pro" w:hAnsi="Avenir Next LT Pro" w:cs="Arial"/>
        </w:rPr>
        <w:t>standards in the UK for counselling and psychotherapy with adults, described as ‘column A, B, and C’ competences. It is a widely accepted framework</w:t>
      </w:r>
      <w:r w:rsidRPr="0AB70CD8" w:rsidR="0D563AA5">
        <w:rPr>
          <w:rFonts w:ascii="Avenir Next LT Pro" w:hAnsi="Avenir Next LT Pro" w:cs="Arial"/>
        </w:rPr>
        <w:t>,</w:t>
      </w:r>
      <w:r w:rsidRPr="0AB70CD8">
        <w:rPr>
          <w:rFonts w:ascii="Avenir Next LT Pro" w:hAnsi="Avenir Next LT Pro" w:cs="Arial"/>
        </w:rPr>
        <w:t xml:space="preserve"> outlining standards agreed by many professional accrediting bodies</w:t>
      </w:r>
      <w:r w:rsidRPr="0AB70CD8" w:rsidR="288F2272">
        <w:rPr>
          <w:rFonts w:ascii="Avenir Next LT Pro" w:hAnsi="Avenir Next LT Pro" w:cs="Arial"/>
        </w:rPr>
        <w:t xml:space="preserve"> and training organisations</w:t>
      </w:r>
      <w:r w:rsidRPr="0AB70CD8">
        <w:rPr>
          <w:rFonts w:ascii="Avenir Next LT Pro" w:hAnsi="Avenir Next LT Pro" w:cs="Arial"/>
        </w:rPr>
        <w:t xml:space="preserve"> in the UK</w:t>
      </w:r>
      <w:r w:rsidRPr="0AB70CD8" w:rsidR="288F2272">
        <w:rPr>
          <w:rFonts w:ascii="Avenir Next LT Pro" w:hAnsi="Avenir Next LT Pro" w:cs="Arial"/>
        </w:rPr>
        <w:t>.</w:t>
      </w:r>
    </w:p>
    <w:p w:rsidRPr="00682C05" w:rsidR="009D0D1F" w:rsidP="00682C05" w:rsidRDefault="009D0D1F" w14:paraId="4F0C7209" w14:textId="77777777">
      <w:pPr>
        <w:spacing w:line="300" w:lineRule="auto"/>
        <w:rPr>
          <w:rFonts w:ascii="Avenir Next LT Pro" w:hAnsi="Avenir Next LT Pro" w:cs="Arial"/>
        </w:rPr>
      </w:pPr>
    </w:p>
    <w:p w:rsidRPr="00682C05" w:rsidR="000C0423" w:rsidP="00682C05" w:rsidRDefault="009D0D1F" w14:paraId="6E967508" w14:textId="4AEEE58F">
      <w:pPr>
        <w:spacing w:line="300" w:lineRule="auto"/>
        <w:rPr>
          <w:rFonts w:ascii="Avenir Next LT Pro" w:hAnsi="Avenir Next LT Pro" w:cs="Arial"/>
        </w:rPr>
      </w:pPr>
      <w:r w:rsidRPr="6FBF6783">
        <w:rPr>
          <w:rFonts w:ascii="Avenir Next LT Pro" w:hAnsi="Avenir Next LT Pro" w:cs="Arial"/>
        </w:rPr>
        <w:t xml:space="preserve">Where an overseas-trained applicant </w:t>
      </w:r>
      <w:r w:rsidRPr="6FBF6783" w:rsidR="000C0423">
        <w:rPr>
          <w:rFonts w:ascii="Avenir Next LT Pro" w:hAnsi="Avenir Next LT Pro" w:cs="Arial"/>
        </w:rPr>
        <w:t>meet</w:t>
      </w:r>
      <w:r w:rsidRPr="6FBF6783">
        <w:rPr>
          <w:rFonts w:ascii="Avenir Next LT Pro" w:hAnsi="Avenir Next LT Pro" w:cs="Arial"/>
        </w:rPr>
        <w:t>s</w:t>
      </w:r>
      <w:r w:rsidRPr="6FBF6783" w:rsidR="000C0423">
        <w:rPr>
          <w:rFonts w:ascii="Avenir Next LT Pro" w:hAnsi="Avenir Next LT Pro" w:cs="Arial"/>
        </w:rPr>
        <w:t xml:space="preserve"> </w:t>
      </w:r>
      <w:r w:rsidRPr="6FBF6783">
        <w:rPr>
          <w:rFonts w:ascii="Avenir Next LT Pro" w:hAnsi="Avenir Next LT Pro" w:cs="Arial"/>
        </w:rPr>
        <w:t>SCoPEd</w:t>
      </w:r>
      <w:r w:rsidRPr="6FBF6783" w:rsidR="000C0423">
        <w:rPr>
          <w:rFonts w:ascii="Avenir Next LT Pro" w:hAnsi="Avenir Next LT Pro" w:cs="Arial"/>
        </w:rPr>
        <w:t xml:space="preserve"> competences</w:t>
      </w:r>
      <w:r w:rsidRPr="6FBF6783">
        <w:rPr>
          <w:rFonts w:ascii="Avenir Next LT Pro" w:hAnsi="Avenir Next LT Pro" w:cs="Arial"/>
        </w:rPr>
        <w:t xml:space="preserve">, at column A, it </w:t>
      </w:r>
      <w:r w:rsidRPr="6FBF6783" w:rsidR="004B3CAA">
        <w:rPr>
          <w:rFonts w:ascii="Avenir Next LT Pro" w:hAnsi="Avenir Next LT Pro" w:cs="Arial"/>
        </w:rPr>
        <w:t xml:space="preserve">potentially </w:t>
      </w:r>
      <w:r w:rsidRPr="6FBF6783" w:rsidR="000C0423">
        <w:rPr>
          <w:rFonts w:ascii="Avenir Next LT Pro" w:hAnsi="Avenir Next LT Pro" w:cs="Arial"/>
        </w:rPr>
        <w:t>show</w:t>
      </w:r>
      <w:r w:rsidRPr="6FBF6783">
        <w:rPr>
          <w:rFonts w:ascii="Avenir Next LT Pro" w:hAnsi="Avenir Next LT Pro" w:cs="Arial"/>
        </w:rPr>
        <w:t>s</w:t>
      </w:r>
      <w:r w:rsidRPr="6FBF6783" w:rsidR="000C0423">
        <w:rPr>
          <w:rFonts w:ascii="Avenir Next LT Pro" w:hAnsi="Avenir Next LT Pro" w:cs="Arial"/>
        </w:rPr>
        <w:t xml:space="preserve"> </w:t>
      </w:r>
      <w:r w:rsidRPr="6FBF6783">
        <w:rPr>
          <w:rFonts w:ascii="Avenir Next LT Pro" w:hAnsi="Avenir Next LT Pro" w:cs="Arial"/>
        </w:rPr>
        <w:t>that the applicant will</w:t>
      </w:r>
      <w:r w:rsidRPr="6FBF6783" w:rsidR="000C0423">
        <w:rPr>
          <w:rFonts w:ascii="Avenir Next LT Pro" w:hAnsi="Avenir Next LT Pro" w:cs="Arial"/>
        </w:rPr>
        <w:t xml:space="preserve"> have</w:t>
      </w:r>
      <w:r w:rsidRPr="6FBF6783">
        <w:rPr>
          <w:rFonts w:ascii="Avenir Next LT Pro" w:hAnsi="Avenir Next LT Pro" w:cs="Arial"/>
        </w:rPr>
        <w:t xml:space="preserve"> had </w:t>
      </w:r>
      <w:r w:rsidRPr="6FBF6783" w:rsidR="001778FB">
        <w:rPr>
          <w:rFonts w:ascii="Avenir Next LT Pro" w:hAnsi="Avenir Next LT Pro" w:cs="Arial"/>
        </w:rPr>
        <w:t xml:space="preserve">sufficient and </w:t>
      </w:r>
      <w:r w:rsidRPr="6FBF6783" w:rsidR="000C0423">
        <w:rPr>
          <w:rFonts w:ascii="Avenir Next LT Pro" w:hAnsi="Avenir Next LT Pro" w:cs="Arial"/>
        </w:rPr>
        <w:t>equivalen</w:t>
      </w:r>
      <w:r w:rsidRPr="6FBF6783" w:rsidR="00232CF5">
        <w:rPr>
          <w:rFonts w:ascii="Avenir Next LT Pro" w:hAnsi="Avenir Next LT Pro" w:cs="Arial"/>
        </w:rPr>
        <w:t>t</w:t>
      </w:r>
      <w:r w:rsidRPr="6FBF6783" w:rsidR="000C0423">
        <w:rPr>
          <w:rFonts w:ascii="Avenir Next LT Pro" w:hAnsi="Avenir Next LT Pro" w:cs="Arial"/>
        </w:rPr>
        <w:t xml:space="preserve"> training</w:t>
      </w:r>
      <w:r w:rsidRPr="6FBF6783">
        <w:rPr>
          <w:rFonts w:ascii="Avenir Next LT Pro" w:hAnsi="Avenir Next LT Pro" w:cs="Arial"/>
        </w:rPr>
        <w:t xml:space="preserve"> and can be recommended to apply for ACC membership at </w:t>
      </w:r>
      <w:r w:rsidRPr="6FBF6783" w:rsidR="4ECEB82A">
        <w:rPr>
          <w:rFonts w:ascii="Avenir Next LT Pro" w:hAnsi="Avenir Next LT Pro" w:cs="Arial"/>
        </w:rPr>
        <w:t>c</w:t>
      </w:r>
      <w:r w:rsidRPr="6FBF6783">
        <w:rPr>
          <w:rFonts w:ascii="Avenir Next LT Pro" w:hAnsi="Avenir Next LT Pro" w:cs="Arial"/>
        </w:rPr>
        <w:t xml:space="preserve">olumn A.  The assessor may also </w:t>
      </w:r>
      <w:r w:rsidRPr="6FBF6783" w:rsidR="00682C05">
        <w:rPr>
          <w:rFonts w:ascii="Avenir Next LT Pro" w:hAnsi="Avenir Next LT Pro" w:cs="Arial"/>
        </w:rPr>
        <w:t>recommend that</w:t>
      </w:r>
      <w:r w:rsidRPr="6FBF6783">
        <w:rPr>
          <w:rFonts w:ascii="Avenir Next LT Pro" w:hAnsi="Avenir Next LT Pro" w:cs="Arial"/>
        </w:rPr>
        <w:t xml:space="preserve">, </w:t>
      </w:r>
      <w:r w:rsidR="008400CC">
        <w:rPr>
          <w:rFonts w:ascii="Avenir Next LT Pro" w:hAnsi="Avenir Next LT Pro" w:cs="Arial"/>
        </w:rPr>
        <w:t>based on the evidence submitted and assuming that they are accepted into m</w:t>
      </w:r>
      <w:r w:rsidRPr="6FBF6783">
        <w:rPr>
          <w:rFonts w:ascii="Avenir Next LT Pro" w:hAnsi="Avenir Next LT Pro" w:cs="Arial"/>
        </w:rPr>
        <w:t>embership of ACC as a registered counsellor, an applicant can apply through an accreditation recognition process for</w:t>
      </w:r>
      <w:r w:rsidRPr="6FBF6783" w:rsidR="00682C05">
        <w:rPr>
          <w:rFonts w:ascii="Avenir Next LT Pro" w:hAnsi="Avenir Next LT Pro" w:cs="Arial"/>
        </w:rPr>
        <w:t xml:space="preserve"> progression to</w:t>
      </w:r>
      <w:r w:rsidRPr="6FBF6783">
        <w:rPr>
          <w:rFonts w:ascii="Avenir Next LT Pro" w:hAnsi="Avenir Next LT Pro" w:cs="Arial"/>
        </w:rPr>
        <w:t xml:space="preserve"> accreditation at SCoPEd column B or C. </w:t>
      </w:r>
    </w:p>
    <w:p w:rsidRPr="00682C05" w:rsidR="004C5B63" w:rsidP="00682C05" w:rsidRDefault="004C5B63" w14:paraId="615F65A8" w14:textId="7716030C">
      <w:pPr>
        <w:spacing w:line="300" w:lineRule="auto"/>
        <w:rPr>
          <w:rFonts w:ascii="Avenir Next LT Pro" w:hAnsi="Avenir Next LT Pro" w:cs="Arial"/>
        </w:rPr>
      </w:pPr>
    </w:p>
    <w:p w:rsidRPr="00682C05" w:rsidR="00262F95" w:rsidP="00682C05" w:rsidRDefault="00262F95" w14:paraId="4CE5D3A6" w14:textId="0666BEE1">
      <w:pPr>
        <w:spacing w:line="300" w:lineRule="auto"/>
        <w:rPr>
          <w:rFonts w:ascii="Avenir Next LT Pro" w:hAnsi="Avenir Next LT Pro" w:cs="Arial"/>
        </w:rPr>
      </w:pPr>
      <w:r w:rsidRPr="6FBF6783">
        <w:rPr>
          <w:rFonts w:ascii="Avenir Next LT Pro" w:hAnsi="Avenir Next LT Pro" w:cs="Arial"/>
        </w:rPr>
        <w:t xml:space="preserve">The SCoPEd framework can be accessed </w:t>
      </w:r>
      <w:hyperlink r:id="rId16">
        <w:r w:rsidRPr="6FBF6783">
          <w:rPr>
            <w:rStyle w:val="Hyperlink"/>
            <w:rFonts w:ascii="Avenir Next LT Pro" w:hAnsi="Avenir Next LT Pro" w:cs="Arial"/>
          </w:rPr>
          <w:t>here</w:t>
        </w:r>
        <w:r w:rsidRPr="6FBF6783" w:rsidR="044D850B">
          <w:rPr>
            <w:rStyle w:val="Hyperlink"/>
            <w:rFonts w:ascii="Avenir Next LT Pro" w:hAnsi="Avenir Next LT Pro" w:cs="Arial"/>
          </w:rPr>
          <w:t>.</w:t>
        </w:r>
      </w:hyperlink>
      <w:r w:rsidRPr="6FBF6783">
        <w:rPr>
          <w:rFonts w:ascii="Avenir Next LT Pro" w:hAnsi="Avenir Next LT Pro" w:cs="Arial"/>
        </w:rPr>
        <w:t xml:space="preserve"> </w:t>
      </w:r>
    </w:p>
    <w:p w:rsidRPr="00C559EE" w:rsidR="00262F95" w:rsidP="00682C05" w:rsidRDefault="00262F95" w14:paraId="32BCC674" w14:textId="77777777">
      <w:pPr>
        <w:spacing w:line="300" w:lineRule="auto"/>
        <w:rPr>
          <w:rFonts w:ascii="Avenir Next LT Pro" w:hAnsi="Avenir Next LT Pro" w:cs="Arial"/>
          <w:i/>
          <w:iCs/>
          <w:color w:val="33647E"/>
          <w:u w:color="252525"/>
          <w:lang w:eastAsia="en-GB"/>
          <w14:textOutline w14:w="0" w14:cap="flat" w14:cmpd="sng" w14:algn="ctr">
            <w14:noFill/>
            <w14:prstDash w14:val="solid"/>
            <w14:bevel/>
          </w14:textOutline>
        </w:rPr>
      </w:pPr>
    </w:p>
    <w:p w:rsidRPr="0093661A" w:rsidR="00C559EE" w:rsidP="00682C05" w:rsidRDefault="00C559EE" w14:paraId="645B21DE" w14:textId="7C64F63B">
      <w:pPr>
        <w:spacing w:line="300" w:lineRule="auto"/>
        <w:rPr>
          <w:rFonts w:ascii="Avenir Next LT Pro Demi" w:hAnsi="Avenir Next LT Pro Demi" w:cs="Arial"/>
          <w:color w:val="33647E"/>
          <w:lang w:eastAsia="en-GB"/>
          <w14:textOutline w14:w="0" w14:cap="flat" w14:cmpd="sng" w14:algn="ctr">
            <w14:noFill/>
            <w14:prstDash w14:val="solid"/>
            <w14:bevel/>
          </w14:textOutline>
        </w:rPr>
      </w:pPr>
      <w:r w:rsidRPr="0093661A">
        <w:rPr>
          <w:rFonts w:ascii="Avenir Next LT Pro Demi" w:hAnsi="Avenir Next LT Pro Demi" w:cs="Arial"/>
          <w:color w:val="33647E"/>
          <w:lang w:eastAsia="en-GB"/>
          <w14:textOutline w14:w="0" w14:cap="flat" w14:cmpd="sng" w14:algn="ctr">
            <w14:noFill/>
            <w14:prstDash w14:val="solid"/>
            <w14:bevel/>
          </w14:textOutline>
        </w:rPr>
        <w:t>In-person training and clinical practice requirements</w:t>
      </w:r>
    </w:p>
    <w:p w:rsidR="00C559EE" w:rsidP="00682C05" w:rsidRDefault="00C559EE" w14:paraId="3A508794" w14:textId="77777777">
      <w:pPr>
        <w:spacing w:line="300" w:lineRule="auto"/>
        <w:rPr>
          <w:rFonts w:ascii="Avenir Next LT Pro" w:hAnsi="Avenir Next LT Pro" w:cs="Arial"/>
        </w:rPr>
      </w:pPr>
    </w:p>
    <w:p w:rsidR="003607BA" w:rsidP="00682C05" w:rsidRDefault="00C559EE" w14:paraId="448FE1B3" w14:textId="0654DA62">
      <w:pPr>
        <w:spacing w:line="300" w:lineRule="auto"/>
        <w:rPr>
          <w:rFonts w:ascii="Avenir Next LT Pro" w:hAnsi="Avenir Next LT Pro" w:cs="Arial"/>
        </w:rPr>
      </w:pPr>
      <w:r w:rsidRPr="0AB70CD8">
        <w:rPr>
          <w:rFonts w:ascii="Avenir Next LT Pro" w:hAnsi="Avenir Next LT Pro" w:cs="Arial"/>
        </w:rPr>
        <w:t xml:space="preserve">The SCoPEd </w:t>
      </w:r>
      <w:r w:rsidRPr="0AB70CD8" w:rsidR="62E14188">
        <w:rPr>
          <w:rFonts w:ascii="Avenir Next LT Pro" w:hAnsi="Avenir Next LT Pro" w:cs="Arial"/>
        </w:rPr>
        <w:t>f</w:t>
      </w:r>
      <w:r w:rsidRPr="0AB70CD8">
        <w:rPr>
          <w:rFonts w:ascii="Avenir Next LT Pro" w:hAnsi="Avenir Next LT Pro" w:cs="Arial"/>
        </w:rPr>
        <w:t xml:space="preserve">ramework was developed at a time when the assumption was that counselling training and client placements would be undertaken in an in-person context. </w:t>
      </w:r>
    </w:p>
    <w:p w:rsidR="003607BA" w:rsidP="00682C05" w:rsidRDefault="003607BA" w14:paraId="47CFCB5B" w14:textId="77777777">
      <w:pPr>
        <w:spacing w:line="300" w:lineRule="auto"/>
        <w:rPr>
          <w:rFonts w:ascii="Avenir Next LT Pro" w:hAnsi="Avenir Next LT Pro" w:cs="Arial"/>
        </w:rPr>
      </w:pPr>
    </w:p>
    <w:p w:rsidR="00865A80" w:rsidP="007F24D6" w:rsidRDefault="5A90531D" w14:paraId="07637D66" w14:textId="5E47487F">
      <w:pPr>
        <w:spacing w:line="300" w:lineRule="auto"/>
        <w:rPr>
          <w:rFonts w:ascii="Avenir Next LT Pro" w:hAnsi="Avenir Next LT Pro" w:cs="Arial"/>
        </w:rPr>
      </w:pPr>
      <w:r w:rsidRPr="6D5D7DE4">
        <w:rPr>
          <w:rFonts w:ascii="Avenir Next LT Pro" w:hAnsi="Avenir Next LT Pro" w:cs="Arial"/>
        </w:rPr>
        <w:t xml:space="preserve">The </w:t>
      </w:r>
      <w:r w:rsidRPr="6D5D7DE4" w:rsidR="27567AB0">
        <w:rPr>
          <w:rFonts w:ascii="Avenir Next LT Pro" w:hAnsi="Avenir Next LT Pro" w:cs="Arial"/>
        </w:rPr>
        <w:t xml:space="preserve">2020 </w:t>
      </w:r>
      <w:r w:rsidRPr="6D5D7DE4" w:rsidR="13281D18">
        <w:rPr>
          <w:rFonts w:ascii="Avenir Next LT Pro" w:hAnsi="Avenir Next LT Pro" w:cs="Arial"/>
        </w:rPr>
        <w:t>p</w:t>
      </w:r>
      <w:r w:rsidRPr="6D5D7DE4" w:rsidR="27567AB0">
        <w:rPr>
          <w:rFonts w:ascii="Avenir Next LT Pro" w:hAnsi="Avenir Next LT Pro" w:cs="Arial"/>
        </w:rPr>
        <w:t>andemic</w:t>
      </w:r>
      <w:r w:rsidRPr="6D5D7DE4">
        <w:rPr>
          <w:rFonts w:ascii="Avenir Next LT Pro" w:hAnsi="Avenir Next LT Pro" w:cs="Arial"/>
        </w:rPr>
        <w:t xml:space="preserve">, however, </w:t>
      </w:r>
      <w:r w:rsidRPr="6D5D7DE4" w:rsidR="450E46CB">
        <w:rPr>
          <w:rFonts w:ascii="Avenir Next LT Pro" w:hAnsi="Avenir Next LT Pro" w:cs="Arial"/>
        </w:rPr>
        <w:t xml:space="preserve">forced </w:t>
      </w:r>
      <w:r w:rsidRPr="6D5D7DE4" w:rsidR="7D416A50">
        <w:rPr>
          <w:rFonts w:ascii="Avenir Next LT Pro" w:hAnsi="Avenir Next LT Pro" w:cs="Arial"/>
        </w:rPr>
        <w:t xml:space="preserve">many </w:t>
      </w:r>
      <w:r w:rsidRPr="6D5D7DE4" w:rsidR="466EA885">
        <w:rPr>
          <w:rFonts w:ascii="Avenir Next LT Pro" w:hAnsi="Avenir Next LT Pro" w:cs="Arial"/>
        </w:rPr>
        <w:t>training organisation</w:t>
      </w:r>
      <w:r w:rsidRPr="6D5D7DE4">
        <w:rPr>
          <w:rFonts w:ascii="Avenir Next LT Pro" w:hAnsi="Avenir Next LT Pro" w:cs="Arial"/>
        </w:rPr>
        <w:t>s</w:t>
      </w:r>
      <w:r w:rsidRPr="6D5D7DE4" w:rsidR="466EA885">
        <w:rPr>
          <w:rFonts w:ascii="Avenir Next LT Pro" w:hAnsi="Avenir Next LT Pro" w:cs="Arial"/>
        </w:rPr>
        <w:t xml:space="preserve"> and </w:t>
      </w:r>
      <w:r w:rsidRPr="6D5D7DE4" w:rsidR="7D416A50">
        <w:rPr>
          <w:rFonts w:ascii="Avenir Next LT Pro" w:hAnsi="Avenir Next LT Pro" w:cs="Arial"/>
        </w:rPr>
        <w:t xml:space="preserve">counsellors/psychotherapists to adapt </w:t>
      </w:r>
      <w:r w:rsidRPr="6D5D7DE4">
        <w:rPr>
          <w:rFonts w:ascii="Avenir Next LT Pro" w:hAnsi="Avenir Next LT Pro" w:cs="Arial"/>
        </w:rPr>
        <w:t>to</w:t>
      </w:r>
      <w:r w:rsidRPr="6D5D7DE4" w:rsidR="7D416A50">
        <w:rPr>
          <w:rFonts w:ascii="Avenir Next LT Pro" w:hAnsi="Avenir Next LT Pro" w:cs="Arial"/>
        </w:rPr>
        <w:t xml:space="preserve"> </w:t>
      </w:r>
      <w:r w:rsidRPr="6D5D7DE4">
        <w:rPr>
          <w:rFonts w:ascii="Avenir Next LT Pro" w:hAnsi="Avenir Next LT Pro" w:cs="Arial"/>
        </w:rPr>
        <w:t xml:space="preserve">an </w:t>
      </w:r>
      <w:r w:rsidRPr="6D5D7DE4" w:rsidR="7D416A50">
        <w:rPr>
          <w:rFonts w:ascii="Avenir Next LT Pro" w:hAnsi="Avenir Next LT Pro" w:cs="Arial"/>
        </w:rPr>
        <w:t>online provision</w:t>
      </w:r>
      <w:r w:rsidRPr="6D5D7DE4">
        <w:rPr>
          <w:rFonts w:ascii="Avenir Next LT Pro" w:hAnsi="Avenir Next LT Pro" w:cs="Arial"/>
        </w:rPr>
        <w:t xml:space="preserve"> of their services.</w:t>
      </w:r>
      <w:r w:rsidR="006C11FA">
        <w:br/>
      </w:r>
      <w:r w:rsidR="006C11FA">
        <w:br/>
      </w:r>
      <w:r w:rsidRPr="6D5D7DE4">
        <w:rPr>
          <w:rFonts w:ascii="Avenir Next LT Pro" w:hAnsi="Avenir Next LT Pro" w:cs="Arial"/>
        </w:rPr>
        <w:t>There</w:t>
      </w:r>
      <w:r w:rsidRPr="6D5D7DE4" w:rsidR="708AF66F">
        <w:rPr>
          <w:rFonts w:ascii="Avenir Next LT Pro" w:hAnsi="Avenir Next LT Pro" w:cs="Arial"/>
        </w:rPr>
        <w:t xml:space="preserve"> is</w:t>
      </w:r>
      <w:r w:rsidRPr="6D5D7DE4" w:rsidR="7D416A50">
        <w:rPr>
          <w:rFonts w:ascii="Avenir Next LT Pro" w:hAnsi="Avenir Next LT Pro" w:cs="Arial"/>
        </w:rPr>
        <w:t xml:space="preserve"> </w:t>
      </w:r>
      <w:r w:rsidRPr="6D5D7DE4">
        <w:rPr>
          <w:rFonts w:ascii="Avenir Next LT Pro" w:hAnsi="Avenir Next LT Pro" w:cs="Arial"/>
        </w:rPr>
        <w:t xml:space="preserve">a professional consensus in the PCPB that </w:t>
      </w:r>
      <w:r w:rsidRPr="6D5D7DE4" w:rsidR="611E6B74">
        <w:rPr>
          <w:rFonts w:ascii="Avenir Next LT Pro" w:hAnsi="Avenir Next LT Pro" w:cs="Arial"/>
        </w:rPr>
        <w:t>elements of training can be delivered online in synchronous learning</w:t>
      </w:r>
      <w:r w:rsidRPr="6D5D7DE4" w:rsidR="6FAEA39B">
        <w:rPr>
          <w:rFonts w:ascii="Avenir Next LT Pro" w:hAnsi="Avenir Next LT Pro" w:cs="Arial"/>
        </w:rPr>
        <w:t>/participation</w:t>
      </w:r>
      <w:r w:rsidRPr="6D5D7DE4" w:rsidR="611E6B74">
        <w:rPr>
          <w:rFonts w:ascii="Avenir Next LT Pro" w:hAnsi="Avenir Next LT Pro" w:cs="Arial"/>
        </w:rPr>
        <w:t xml:space="preserve"> and </w:t>
      </w:r>
      <w:r w:rsidRPr="6D5D7DE4" w:rsidR="6FAEA39B">
        <w:rPr>
          <w:rFonts w:ascii="Avenir Next LT Pro" w:hAnsi="Avenir Next LT Pro" w:cs="Arial"/>
        </w:rPr>
        <w:t>‘</w:t>
      </w:r>
      <w:r w:rsidRPr="6D5D7DE4" w:rsidR="611E6B74">
        <w:rPr>
          <w:rFonts w:ascii="Avenir Next LT Pro" w:hAnsi="Avenir Next LT Pro" w:cs="Arial"/>
        </w:rPr>
        <w:t>flipped classroom</w:t>
      </w:r>
      <w:r w:rsidRPr="6D5D7DE4" w:rsidR="6FAEA39B">
        <w:rPr>
          <w:rFonts w:ascii="Avenir Next LT Pro" w:hAnsi="Avenir Next LT Pro" w:cs="Arial"/>
        </w:rPr>
        <w:t xml:space="preserve">’ provision. There is also </w:t>
      </w:r>
      <w:r w:rsidRPr="6D5D7DE4" w:rsidR="443D00DF">
        <w:rPr>
          <w:rFonts w:ascii="Avenir Next LT Pro" w:hAnsi="Avenir Next LT Pro" w:cs="Arial"/>
        </w:rPr>
        <w:t>recog</w:t>
      </w:r>
      <w:r w:rsidRPr="6D5D7DE4" w:rsidR="708AF66F">
        <w:rPr>
          <w:rFonts w:ascii="Avenir Next LT Pro" w:hAnsi="Avenir Next LT Pro" w:cs="Arial"/>
        </w:rPr>
        <w:t>nition</w:t>
      </w:r>
      <w:r w:rsidRPr="6D5D7DE4" w:rsidR="443D00DF">
        <w:rPr>
          <w:rFonts w:ascii="Avenir Next LT Pro" w:hAnsi="Avenir Next LT Pro" w:cs="Arial"/>
        </w:rPr>
        <w:t xml:space="preserve"> </w:t>
      </w:r>
      <w:r w:rsidRPr="6D5D7DE4" w:rsidR="708AF66F">
        <w:rPr>
          <w:rFonts w:ascii="Avenir Next LT Pro" w:hAnsi="Avenir Next LT Pro" w:cs="Arial"/>
        </w:rPr>
        <w:t>that</w:t>
      </w:r>
      <w:r w:rsidRPr="6D5D7DE4" w:rsidR="6F57C711">
        <w:rPr>
          <w:rFonts w:ascii="Avenir Next LT Pro" w:hAnsi="Avenir Next LT Pro" w:cs="Arial"/>
        </w:rPr>
        <w:t xml:space="preserve"> </w:t>
      </w:r>
      <w:r w:rsidRPr="6D5D7DE4" w:rsidR="708AF66F">
        <w:rPr>
          <w:rFonts w:ascii="Avenir Next LT Pro" w:hAnsi="Avenir Next LT Pro" w:cs="Arial"/>
        </w:rPr>
        <w:t>practitioners need</w:t>
      </w:r>
      <w:r w:rsidRPr="6D5D7DE4" w:rsidR="6F57C711">
        <w:rPr>
          <w:rFonts w:ascii="Avenir Next LT Pro" w:hAnsi="Avenir Next LT Pro" w:cs="Arial"/>
        </w:rPr>
        <w:t xml:space="preserve"> </w:t>
      </w:r>
      <w:r w:rsidRPr="6D5D7DE4" w:rsidR="6FAEA39B">
        <w:rPr>
          <w:rFonts w:ascii="Avenir Next LT Pro" w:hAnsi="Avenir Next LT Pro" w:cs="Arial"/>
        </w:rPr>
        <w:t>to</w:t>
      </w:r>
      <w:r w:rsidRPr="6D5D7DE4" w:rsidR="6F57C711">
        <w:rPr>
          <w:rFonts w:ascii="Avenir Next LT Pro" w:hAnsi="Avenir Next LT Pro" w:cs="Arial"/>
        </w:rPr>
        <w:t xml:space="preserve"> </w:t>
      </w:r>
      <w:r w:rsidRPr="6D5D7DE4" w:rsidR="708AF66F">
        <w:rPr>
          <w:rFonts w:ascii="Avenir Next LT Pro" w:hAnsi="Avenir Next LT Pro" w:cs="Arial"/>
        </w:rPr>
        <w:t xml:space="preserve">be equipped </w:t>
      </w:r>
      <w:r w:rsidRPr="6D5D7DE4" w:rsidR="6F57C711">
        <w:rPr>
          <w:rFonts w:ascii="Avenir Next LT Pro" w:hAnsi="Avenir Next LT Pro" w:cs="Arial"/>
        </w:rPr>
        <w:t>to work</w:t>
      </w:r>
      <w:r w:rsidRPr="6D5D7DE4" w:rsidR="1CC31E87">
        <w:rPr>
          <w:rFonts w:ascii="Avenir Next LT Pro" w:hAnsi="Avenir Next LT Pro" w:cs="Arial"/>
        </w:rPr>
        <w:t xml:space="preserve"> </w:t>
      </w:r>
      <w:r w:rsidRPr="6D5D7DE4" w:rsidR="6F57C711">
        <w:rPr>
          <w:rFonts w:ascii="Avenir Next LT Pro" w:hAnsi="Avenir Next LT Pro" w:cs="Arial"/>
        </w:rPr>
        <w:t>in a hybrid way</w:t>
      </w:r>
      <w:r w:rsidRPr="6D5D7DE4" w:rsidR="6FAEA39B">
        <w:rPr>
          <w:rFonts w:ascii="Avenir Next LT Pro" w:hAnsi="Avenir Next LT Pro" w:cs="Arial"/>
        </w:rPr>
        <w:t>.</w:t>
      </w:r>
      <w:r w:rsidR="006C11FA">
        <w:br/>
      </w:r>
    </w:p>
    <w:p w:rsidRPr="00B67434" w:rsidR="007F24D6" w:rsidP="007F24D6" w:rsidRDefault="00865A80" w14:paraId="04844A79" w14:textId="1C995C31">
      <w:pPr>
        <w:spacing w:line="300" w:lineRule="auto"/>
        <w:rPr>
          <w:rFonts w:ascii="Avenir Next LT Pro" w:hAnsi="Avenir Next LT Pro" w:cs="Arial"/>
          <w:color w:val="000000" w:themeColor="text1"/>
        </w:rPr>
      </w:pPr>
      <w:r>
        <w:rPr>
          <w:rFonts w:ascii="Avenir Next LT Pro" w:hAnsi="Avenir Next LT Pro" w:cs="Arial"/>
        </w:rPr>
        <w:t xml:space="preserve">As a </w:t>
      </w:r>
      <w:r w:rsidRPr="6FBF6783" w:rsidR="003607BA">
        <w:rPr>
          <w:rFonts w:ascii="Avenir Next LT Pro" w:hAnsi="Avenir Next LT Pro" w:cs="Arial"/>
        </w:rPr>
        <w:t>benchmark standard</w:t>
      </w:r>
      <w:r w:rsidRPr="6FBF6783" w:rsidR="00C559EE">
        <w:rPr>
          <w:rFonts w:ascii="Avenir Next LT Pro" w:hAnsi="Avenir Next LT Pro" w:cs="Arial"/>
        </w:rPr>
        <w:t xml:space="preserve"> </w:t>
      </w:r>
      <w:r>
        <w:rPr>
          <w:rFonts w:ascii="Avenir Next LT Pro" w:hAnsi="Avenir Next LT Pro" w:cs="Arial"/>
        </w:rPr>
        <w:t>for qualifying training courses,</w:t>
      </w:r>
      <w:r w:rsidRPr="6FBF6783" w:rsidR="00C559EE">
        <w:rPr>
          <w:rFonts w:ascii="Avenir Next LT Pro" w:hAnsi="Avenir Next LT Pro" w:cs="Arial"/>
        </w:rPr>
        <w:t xml:space="preserve"> </w:t>
      </w:r>
      <w:r w:rsidRPr="6FBF6783" w:rsidR="003607BA">
        <w:rPr>
          <w:rFonts w:ascii="Avenir Next LT Pro" w:hAnsi="Avenir Next LT Pro" w:cs="Arial"/>
        </w:rPr>
        <w:t>the majority of core/qualifying</w:t>
      </w:r>
      <w:r w:rsidRPr="6FBF6783" w:rsidR="00C559EE">
        <w:rPr>
          <w:rFonts w:ascii="Avenir Next LT Pro" w:hAnsi="Avenir Next LT Pro" w:cs="Arial"/>
        </w:rPr>
        <w:t xml:space="preserve"> training (circa 70%) </w:t>
      </w:r>
      <w:r w:rsidRPr="6FBF6783" w:rsidR="003607BA">
        <w:rPr>
          <w:rFonts w:ascii="Avenir Next LT Pro" w:hAnsi="Avenir Next LT Pro" w:cs="Arial"/>
        </w:rPr>
        <w:t>must take</w:t>
      </w:r>
      <w:r w:rsidRPr="6FBF6783" w:rsidR="00C559EE">
        <w:rPr>
          <w:rFonts w:ascii="Avenir Next LT Pro" w:hAnsi="Avenir Next LT Pro" w:cs="Arial"/>
        </w:rPr>
        <w:t xml:space="preserve"> place in an in-person setting, with the remaining percentage to be delivered online</w:t>
      </w:r>
      <w:r w:rsidRPr="6FBF6783" w:rsidR="003607BA">
        <w:rPr>
          <w:rFonts w:ascii="Avenir Next LT Pro" w:hAnsi="Avenir Next LT Pro" w:cs="Arial"/>
        </w:rPr>
        <w:t xml:space="preserve"> in a synchronous teaching environment. </w:t>
      </w:r>
      <w:r w:rsidR="008B231A">
        <w:rPr>
          <w:rFonts w:ascii="Avenir Next LT Pro" w:hAnsi="Avenir Next LT Pro" w:cs="Arial"/>
        </w:rPr>
        <w:t>Similarly, clinical placements must have an element of in</w:t>
      </w:r>
      <w:r w:rsidR="00F53666">
        <w:rPr>
          <w:rFonts w:ascii="Avenir Next LT Pro" w:hAnsi="Avenir Next LT Pro" w:cs="Arial"/>
        </w:rPr>
        <w:t>-</w:t>
      </w:r>
      <w:r w:rsidR="008B231A">
        <w:rPr>
          <w:rFonts w:ascii="Avenir Next LT Pro" w:hAnsi="Avenir Next LT Pro" w:cs="Arial"/>
        </w:rPr>
        <w:t xml:space="preserve">person </w:t>
      </w:r>
      <w:r w:rsidR="00F53666">
        <w:rPr>
          <w:rFonts w:ascii="Avenir Next LT Pro" w:hAnsi="Avenir Next LT Pro" w:cs="Arial"/>
        </w:rPr>
        <w:t xml:space="preserve">client </w:t>
      </w:r>
      <w:r w:rsidR="008B231A">
        <w:rPr>
          <w:rFonts w:ascii="Avenir Next LT Pro" w:hAnsi="Avenir Next LT Pro" w:cs="Arial"/>
        </w:rPr>
        <w:t xml:space="preserve">work. </w:t>
      </w:r>
      <w:r w:rsidRPr="6FBF6783" w:rsidR="007F24D6">
        <w:rPr>
          <w:rFonts w:ascii="Avenir Next LT Pro" w:hAnsi="Avenir Next LT Pro" w:cs="Arial"/>
          <w:color w:val="000000" w:themeColor="text1"/>
        </w:rPr>
        <w:t xml:space="preserve">The PCPB statement on the underlying principle is published </w:t>
      </w:r>
      <w:hyperlink r:id="rId17">
        <w:r w:rsidRPr="6FBF6783" w:rsidR="007F24D6">
          <w:rPr>
            <w:rStyle w:val="Hyperlink"/>
            <w:rFonts w:ascii="Avenir Next LT Pro" w:hAnsi="Avenir Next LT Pro" w:cs="Arial"/>
          </w:rPr>
          <w:t>here</w:t>
        </w:r>
        <w:r w:rsidRPr="6FBF6783" w:rsidR="4381B846">
          <w:rPr>
            <w:rStyle w:val="Hyperlink"/>
            <w:rFonts w:ascii="Avenir Next LT Pro" w:hAnsi="Avenir Next LT Pro" w:cs="Arial"/>
          </w:rPr>
          <w:t>.</w:t>
        </w:r>
      </w:hyperlink>
    </w:p>
    <w:p w:rsidR="007F24D6" w:rsidP="00682C05" w:rsidRDefault="007F24D6" w14:paraId="4DC1574E" w14:textId="77777777">
      <w:pPr>
        <w:spacing w:line="300" w:lineRule="auto"/>
        <w:rPr>
          <w:rFonts w:ascii="Avenir Next LT Pro" w:hAnsi="Avenir Next LT Pro" w:cs="Arial"/>
        </w:rPr>
      </w:pPr>
    </w:p>
    <w:p w:rsidR="00C559EE" w:rsidP="00682C05" w:rsidRDefault="003607BA" w14:paraId="431C586C" w14:textId="1D301F00">
      <w:pPr>
        <w:spacing w:line="300" w:lineRule="auto"/>
      </w:pPr>
      <w:r w:rsidRPr="4BEFFE7C" w:rsidR="003607BA">
        <w:rPr>
          <w:rFonts w:ascii="Avenir Next LT Pro" w:hAnsi="Avenir Next LT Pro" w:cs="Arial"/>
        </w:rPr>
        <w:t xml:space="preserve">Where an applicant can </w:t>
      </w:r>
      <w:r w:rsidRPr="4BEFFE7C" w:rsidR="003607BA">
        <w:rPr>
          <w:rFonts w:ascii="Avenir Next LT Pro" w:hAnsi="Avenir Next LT Pro" w:cs="Arial"/>
        </w:rPr>
        <w:t>evidence</w:t>
      </w:r>
      <w:r w:rsidRPr="4BEFFE7C" w:rsidR="003607BA">
        <w:rPr>
          <w:rFonts w:ascii="Avenir Next LT Pro" w:hAnsi="Avenir Next LT Pro" w:cs="Arial"/>
        </w:rPr>
        <w:t xml:space="preserve"> equivalent pre- or post-qualification in-person training and</w:t>
      </w:r>
      <w:r w:rsidRPr="4BEFFE7C" w:rsidR="13679EB6">
        <w:rPr>
          <w:rFonts w:ascii="Avenir Next LT Pro" w:hAnsi="Avenir Next LT Pro" w:cs="Arial"/>
        </w:rPr>
        <w:t>/or</w:t>
      </w:r>
      <w:r w:rsidRPr="4BEFFE7C" w:rsidR="003607BA">
        <w:rPr>
          <w:rFonts w:ascii="Avenir Next LT Pro" w:hAnsi="Avenir Next LT Pro" w:cs="Arial"/>
        </w:rPr>
        <w:t xml:space="preserve"> post</w:t>
      </w:r>
      <w:r w:rsidRPr="4BEFFE7C" w:rsidR="00B67434">
        <w:rPr>
          <w:rFonts w:ascii="Avenir Next LT Pro" w:hAnsi="Avenir Next LT Pro" w:cs="Arial"/>
        </w:rPr>
        <w:t>-</w:t>
      </w:r>
      <w:r w:rsidRPr="4BEFFE7C" w:rsidR="003607BA">
        <w:rPr>
          <w:rFonts w:ascii="Avenir Next LT Pro" w:hAnsi="Avenir Next LT Pro" w:cs="Arial"/>
        </w:rPr>
        <w:t>qualification clinical practice</w:t>
      </w:r>
      <w:r w:rsidRPr="4BEFFE7C" w:rsidR="00234379">
        <w:rPr>
          <w:rFonts w:ascii="Avenir Next LT Pro" w:hAnsi="Avenir Next LT Pro" w:cs="Arial"/>
        </w:rPr>
        <w:t>,</w:t>
      </w:r>
      <w:r w:rsidRPr="4BEFFE7C" w:rsidR="003607BA">
        <w:rPr>
          <w:rFonts w:ascii="Avenir Next LT Pro" w:hAnsi="Avenir Next LT Pro" w:cs="Arial"/>
        </w:rPr>
        <w:t xml:space="preserve"> then </w:t>
      </w:r>
      <w:r w:rsidRPr="4BEFFE7C" w:rsidR="00234379">
        <w:rPr>
          <w:rFonts w:ascii="Avenir Next LT Pro" w:hAnsi="Avenir Next LT Pro" w:cs="Arial"/>
        </w:rPr>
        <w:t xml:space="preserve">there is potential for them to meet the </w:t>
      </w:r>
      <w:r w:rsidRPr="4BEFFE7C" w:rsidR="005366AD">
        <w:rPr>
          <w:rFonts w:ascii="Avenir Next LT Pro" w:hAnsi="Avenir Next LT Pro" w:cs="Arial"/>
        </w:rPr>
        <w:t>standard for in</w:t>
      </w:r>
      <w:r w:rsidRPr="4BEFFE7C" w:rsidR="00B67434">
        <w:rPr>
          <w:rFonts w:ascii="Avenir Next LT Pro" w:hAnsi="Avenir Next LT Pro" w:cs="Arial"/>
        </w:rPr>
        <w:t>-</w:t>
      </w:r>
      <w:r w:rsidRPr="4BEFFE7C" w:rsidR="005366AD">
        <w:rPr>
          <w:rFonts w:ascii="Avenir Next LT Pro" w:hAnsi="Avenir Next LT Pro" w:cs="Arial"/>
        </w:rPr>
        <w:t>person training and clinical practice.</w:t>
      </w:r>
    </w:p>
    <w:p w:rsidR="4BEFFE7C" w:rsidP="4BEFFE7C" w:rsidRDefault="4BEFFE7C" w14:paraId="58257D41" w14:textId="50E1F4AC">
      <w:pPr>
        <w:spacing w:line="300" w:lineRule="auto"/>
        <w:rPr>
          <w:rFonts w:ascii="Avenir Next LT Pro" w:hAnsi="Avenir Next LT Pro" w:cs="Arial"/>
        </w:rPr>
      </w:pPr>
    </w:p>
    <w:p w:rsidR="5E7793C4" w:rsidP="4BEFFE7C" w:rsidRDefault="5E7793C4" w14:paraId="3374B601" w14:textId="4CE1728F">
      <w:pPr>
        <w:spacing w:line="300" w:lineRule="auto"/>
        <w:rPr>
          <w:rFonts w:ascii="Avenir Next LT Pro Demi" w:hAnsi="Avenir Next LT Pro Demi" w:eastAsia="Arial Unicode MS" w:cs="Arial"/>
          <w:color w:val="33647E"/>
          <w:sz w:val="24"/>
          <w:szCs w:val="24"/>
          <w:lang w:eastAsia="en-US" w:bidi="ar-SA"/>
        </w:rPr>
      </w:pPr>
      <w:r w:rsidRPr="4BEFFE7C" w:rsidR="5E7793C4">
        <w:rPr>
          <w:rFonts w:ascii="Avenir Next LT Pro Demi" w:hAnsi="Avenir Next LT Pro Demi" w:eastAsia="Arial Unicode MS" w:cs="Arial"/>
          <w:color w:val="33647E"/>
          <w:sz w:val="24"/>
          <w:szCs w:val="24"/>
          <w:lang w:eastAsia="en-US" w:bidi="ar-SA"/>
        </w:rPr>
        <w:t xml:space="preserve">Please note that decisions made by ACC </w:t>
      </w:r>
      <w:r w:rsidRPr="4BEFFE7C" w:rsidR="5E7793C4">
        <w:rPr>
          <w:rFonts w:ascii="Avenir Next LT Pro Demi" w:hAnsi="Avenir Next LT Pro Demi" w:eastAsia="Arial Unicode MS" w:cs="Arial"/>
          <w:color w:val="33647E"/>
          <w:sz w:val="24"/>
          <w:szCs w:val="24"/>
          <w:lang w:eastAsia="en-US" w:bidi="ar-SA"/>
        </w:rPr>
        <w:t>with regard to</w:t>
      </w:r>
      <w:r w:rsidRPr="4BEFFE7C" w:rsidR="5E7793C4">
        <w:rPr>
          <w:rFonts w:ascii="Avenir Next LT Pro Demi" w:hAnsi="Avenir Next LT Pro Demi" w:eastAsia="Arial Unicode MS" w:cs="Arial"/>
          <w:color w:val="33647E"/>
          <w:sz w:val="24"/>
          <w:szCs w:val="24"/>
          <w:lang w:eastAsia="en-US" w:bidi="ar-SA"/>
        </w:rPr>
        <w:t xml:space="preserve"> registration and progression through accreditation/senior accreditation may not be </w:t>
      </w:r>
      <w:r w:rsidRPr="4BEFFE7C" w:rsidR="5E7793C4">
        <w:rPr>
          <w:rFonts w:ascii="Avenir Next LT Pro Demi" w:hAnsi="Avenir Next LT Pro Demi" w:eastAsia="Arial Unicode MS" w:cs="Arial"/>
          <w:color w:val="33647E"/>
          <w:sz w:val="24"/>
          <w:szCs w:val="24"/>
          <w:lang w:eastAsia="en-US" w:bidi="ar-SA"/>
        </w:rPr>
        <w:t>recognised</w:t>
      </w:r>
      <w:r w:rsidRPr="4BEFFE7C" w:rsidR="5E7793C4">
        <w:rPr>
          <w:rFonts w:ascii="Avenir Next LT Pro Demi" w:hAnsi="Avenir Next LT Pro Demi" w:eastAsia="Arial Unicode MS" w:cs="Arial"/>
          <w:color w:val="33647E"/>
          <w:sz w:val="24"/>
          <w:szCs w:val="24"/>
          <w:lang w:eastAsia="en-US" w:bidi="ar-SA"/>
        </w:rPr>
        <w:t xml:space="preserve"> b</w:t>
      </w:r>
      <w:r w:rsidRPr="4BEFFE7C" w:rsidR="0794CA62">
        <w:rPr>
          <w:rFonts w:ascii="Avenir Next LT Pro Demi" w:hAnsi="Avenir Next LT Pro Demi" w:eastAsia="Arial Unicode MS" w:cs="Arial"/>
          <w:color w:val="33647E"/>
          <w:sz w:val="24"/>
          <w:szCs w:val="24"/>
          <w:lang w:eastAsia="en-US" w:bidi="ar-SA"/>
        </w:rPr>
        <w:t>y PCPB partners. This is especially the case where qualifying training has been deliver</w:t>
      </w:r>
      <w:r w:rsidRPr="4BEFFE7C" w:rsidR="392CAC83">
        <w:rPr>
          <w:rFonts w:ascii="Avenir Next LT Pro Demi" w:hAnsi="Avenir Next LT Pro Demi" w:eastAsia="Arial Unicode MS" w:cs="Arial"/>
          <w:color w:val="33647E"/>
          <w:sz w:val="24"/>
          <w:szCs w:val="24"/>
          <w:lang w:eastAsia="en-US" w:bidi="ar-SA"/>
        </w:rPr>
        <w:t>ed only in an</w:t>
      </w:r>
      <w:r w:rsidRPr="4BEFFE7C" w:rsidR="0794CA62">
        <w:rPr>
          <w:rFonts w:ascii="Avenir Next LT Pro Demi" w:hAnsi="Avenir Next LT Pro Demi" w:eastAsia="Arial Unicode MS" w:cs="Arial"/>
          <w:color w:val="33647E"/>
          <w:sz w:val="24"/>
          <w:szCs w:val="24"/>
          <w:lang w:eastAsia="en-US" w:bidi="ar-SA"/>
        </w:rPr>
        <w:t xml:space="preserve"> online</w:t>
      </w:r>
      <w:r w:rsidRPr="4BEFFE7C" w:rsidR="32A64A86">
        <w:rPr>
          <w:rFonts w:ascii="Avenir Next LT Pro Demi" w:hAnsi="Avenir Next LT Pro Demi" w:eastAsia="Arial Unicode MS" w:cs="Arial"/>
          <w:color w:val="33647E"/>
          <w:sz w:val="24"/>
          <w:szCs w:val="24"/>
          <w:lang w:eastAsia="en-US" w:bidi="ar-SA"/>
        </w:rPr>
        <w:t xml:space="preserve"> setting. </w:t>
      </w:r>
      <w:r w:rsidRPr="4BEFFE7C" w:rsidR="5146BA4A">
        <w:rPr>
          <w:rFonts w:ascii="Avenir Next LT Pro Demi" w:hAnsi="Avenir Next LT Pro Demi" w:eastAsia="Arial Unicode MS" w:cs="Arial"/>
          <w:color w:val="33647E"/>
          <w:sz w:val="24"/>
          <w:szCs w:val="24"/>
          <w:lang w:eastAsia="en-US" w:bidi="ar-SA"/>
        </w:rPr>
        <w:t xml:space="preserve">If </w:t>
      </w:r>
      <w:r w:rsidRPr="4BEFFE7C" w:rsidR="32A64A86">
        <w:rPr>
          <w:rFonts w:ascii="Avenir Next LT Pro Demi" w:hAnsi="Avenir Next LT Pro Demi" w:eastAsia="Arial Unicode MS" w:cs="Arial"/>
          <w:color w:val="33647E"/>
          <w:sz w:val="24"/>
          <w:szCs w:val="24"/>
          <w:lang w:eastAsia="en-US" w:bidi="ar-SA"/>
        </w:rPr>
        <w:t xml:space="preserve">accepted onto ACC’s </w:t>
      </w:r>
      <w:r w:rsidRPr="4BEFFE7C" w:rsidR="71B76BAB">
        <w:rPr>
          <w:rFonts w:ascii="Avenir Next LT Pro Demi" w:hAnsi="Avenir Next LT Pro Demi" w:eastAsia="Arial Unicode MS" w:cs="Arial"/>
          <w:color w:val="33647E"/>
          <w:sz w:val="24"/>
          <w:szCs w:val="24"/>
          <w:lang w:eastAsia="en-US" w:bidi="ar-SA"/>
        </w:rPr>
        <w:t>register,</w:t>
      </w:r>
      <w:r w:rsidRPr="4BEFFE7C" w:rsidR="365A88B6">
        <w:rPr>
          <w:rFonts w:ascii="Avenir Next LT Pro Demi" w:hAnsi="Avenir Next LT Pro Demi" w:eastAsia="Arial Unicode MS" w:cs="Arial"/>
          <w:color w:val="33647E"/>
          <w:sz w:val="24"/>
          <w:szCs w:val="24"/>
          <w:lang w:eastAsia="en-US" w:bidi="ar-SA"/>
        </w:rPr>
        <w:t xml:space="preserve"> there will be a flag on </w:t>
      </w:r>
      <w:r w:rsidRPr="4BEFFE7C" w:rsidR="42279476">
        <w:rPr>
          <w:rFonts w:ascii="Avenir Next LT Pro Demi" w:hAnsi="Avenir Next LT Pro Demi" w:eastAsia="Arial Unicode MS" w:cs="Arial"/>
          <w:color w:val="33647E"/>
          <w:sz w:val="24"/>
          <w:szCs w:val="24"/>
          <w:lang w:eastAsia="en-US" w:bidi="ar-SA"/>
        </w:rPr>
        <w:t xml:space="preserve">the public listing to say </w:t>
      </w:r>
      <w:r w:rsidRPr="4BEFFE7C" w:rsidR="5CCB1B25">
        <w:rPr>
          <w:rFonts w:ascii="Avenir Next LT Pro Demi" w:hAnsi="Avenir Next LT Pro Demi" w:eastAsia="Arial Unicode MS" w:cs="Arial"/>
          <w:color w:val="33647E"/>
          <w:sz w:val="24"/>
          <w:szCs w:val="24"/>
          <w:lang w:eastAsia="en-US" w:bidi="ar-SA"/>
        </w:rPr>
        <w:t>that this was through an equivalence route.</w:t>
      </w:r>
    </w:p>
    <w:p w:rsidR="4BEFFE7C" w:rsidP="4BEFFE7C" w:rsidRDefault="4BEFFE7C" w14:paraId="71CE730B" w14:textId="38D85D72">
      <w:pPr>
        <w:pStyle w:val="Normal"/>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300" w:lineRule="auto"/>
        <w:ind w:left="0" w:right="0"/>
        <w:jc w:val="left"/>
        <w:rPr>
          <w:rFonts w:ascii="Avenir Next LT Pro Demi" w:hAnsi="Avenir Next LT Pro Demi" w:eastAsia="Arial Unicode MS" w:cs="Arial"/>
          <w:color w:val="33647E"/>
          <w:sz w:val="24"/>
          <w:szCs w:val="24"/>
          <w:lang w:eastAsia="en-US" w:bidi="ar-SA"/>
        </w:rPr>
      </w:pPr>
    </w:p>
    <w:p w:rsidRPr="0093661A" w:rsidR="005366AD" w:rsidP="00682C05" w:rsidRDefault="009C1C47" w14:paraId="0AD03107" w14:textId="78F1956C">
      <w:pPr>
        <w:spacing w:line="300" w:lineRule="auto"/>
        <w:rPr>
          <w:rFonts w:ascii="Avenir Next LT Pro Demi" w:hAnsi="Avenir Next LT Pro Demi" w:cs="Arial"/>
          <w:color w:val="33647E"/>
        </w:rPr>
      </w:pPr>
      <w:r w:rsidRPr="0093661A">
        <w:rPr>
          <w:rFonts w:ascii="Avenir Next LT Pro Demi" w:hAnsi="Avenir Next LT Pro Demi" w:cs="Arial"/>
          <w:color w:val="33647E"/>
        </w:rPr>
        <w:t xml:space="preserve">Overview of </w:t>
      </w:r>
      <w:r w:rsidRPr="0093661A" w:rsidR="007F24D6">
        <w:rPr>
          <w:rFonts w:ascii="Avenir Next LT Pro Demi" w:hAnsi="Avenir Next LT Pro Demi" w:cs="Arial"/>
          <w:color w:val="33647E"/>
        </w:rPr>
        <w:t>the a</w:t>
      </w:r>
      <w:r w:rsidRPr="0093661A" w:rsidR="005366AD">
        <w:rPr>
          <w:rFonts w:ascii="Avenir Next LT Pro Demi" w:hAnsi="Avenir Next LT Pro Demi" w:cs="Arial"/>
          <w:color w:val="33647E"/>
        </w:rPr>
        <w:t>ssessment process</w:t>
      </w:r>
    </w:p>
    <w:p w:rsidR="005366AD" w:rsidP="6D5D7DE4" w:rsidRDefault="7757284F" w14:paraId="7EA4A5FC" w14:textId="7410A84F">
      <w:pPr>
        <w:pStyle w:val="Body"/>
        <w:spacing w:before="100" w:beforeAutospacing="1" w:after="120" w:line="300" w:lineRule="auto"/>
        <w:rPr>
          <w:rFonts w:ascii="Avenir Next LT Pro" w:hAnsi="Avenir Next LT Pro" w:cs="Arial"/>
          <w:color w:val="252525"/>
          <w:sz w:val="24"/>
          <w:szCs w:val="24"/>
        </w:rPr>
      </w:pPr>
      <w:r w:rsidRPr="6D5D7DE4">
        <w:rPr>
          <w:rFonts w:ascii="Avenir Next LT Pro" w:hAnsi="Avenir Next LT Pro" w:cs="Arial"/>
          <w:color w:val="252525"/>
          <w:sz w:val="24"/>
          <w:szCs w:val="24"/>
        </w:rPr>
        <w:t>Equivalence decisions are made by experienced</w:t>
      </w:r>
      <w:r w:rsidRPr="6D5D7DE4" w:rsidR="259E006D">
        <w:rPr>
          <w:rFonts w:ascii="Avenir Next LT Pro" w:hAnsi="Avenir Next LT Pro" w:cs="Arial"/>
          <w:color w:val="252525"/>
          <w:sz w:val="24"/>
          <w:szCs w:val="24"/>
        </w:rPr>
        <w:t xml:space="preserve"> counsellors/psychotherapists </w:t>
      </w:r>
      <w:r w:rsidRPr="6D5D7DE4">
        <w:rPr>
          <w:rFonts w:ascii="Avenir Next LT Pro" w:hAnsi="Avenir Next LT Pro" w:cs="Arial"/>
          <w:color w:val="252525"/>
          <w:sz w:val="24"/>
          <w:szCs w:val="24"/>
        </w:rPr>
        <w:t xml:space="preserve">who will assess </w:t>
      </w:r>
      <w:r w:rsidRPr="6D5D7DE4" w:rsidR="6D88E03E">
        <w:rPr>
          <w:rFonts w:ascii="Avenir Next LT Pro" w:hAnsi="Avenir Next LT Pro" w:cs="Arial"/>
          <w:color w:val="252525"/>
          <w:sz w:val="24"/>
          <w:szCs w:val="24"/>
        </w:rPr>
        <w:t xml:space="preserve">the information submitted about </w:t>
      </w:r>
      <w:r w:rsidRPr="6D5D7DE4">
        <w:rPr>
          <w:rFonts w:ascii="Avenir Next LT Pro" w:hAnsi="Avenir Next LT Pro" w:cs="Arial"/>
          <w:color w:val="252525"/>
          <w:sz w:val="24"/>
          <w:szCs w:val="24"/>
        </w:rPr>
        <w:t>your training and experience to determine if they could potentially</w:t>
      </w:r>
      <w:r w:rsidRPr="6D5D7DE4" w:rsidR="6D88E03E">
        <w:rPr>
          <w:rFonts w:ascii="Avenir Next LT Pro" w:hAnsi="Avenir Next LT Pro" w:cs="Arial"/>
          <w:color w:val="252525"/>
          <w:sz w:val="24"/>
          <w:szCs w:val="24"/>
        </w:rPr>
        <w:t xml:space="preserve"> </w:t>
      </w:r>
      <w:r w:rsidRPr="6D5D7DE4" w:rsidR="259E006D">
        <w:rPr>
          <w:rFonts w:ascii="Avenir Next LT Pro" w:hAnsi="Avenir Next LT Pro" w:cs="Arial"/>
          <w:color w:val="252525"/>
          <w:sz w:val="24"/>
          <w:szCs w:val="24"/>
        </w:rPr>
        <w:t xml:space="preserve">be </w:t>
      </w:r>
      <w:r w:rsidRPr="6D5D7DE4" w:rsidR="6D88E03E">
        <w:rPr>
          <w:rFonts w:ascii="Avenir Next LT Pro" w:hAnsi="Avenir Next LT Pro" w:cs="Arial"/>
          <w:color w:val="252525"/>
          <w:sz w:val="24"/>
          <w:szCs w:val="24"/>
        </w:rPr>
        <w:t xml:space="preserve">equivalent to </w:t>
      </w:r>
      <w:r w:rsidRPr="6D5D7DE4">
        <w:rPr>
          <w:rFonts w:ascii="Avenir Next LT Pro" w:hAnsi="Avenir Next LT Pro" w:cs="Arial"/>
          <w:color w:val="252525"/>
          <w:sz w:val="24"/>
          <w:szCs w:val="24"/>
        </w:rPr>
        <w:t>the qualification and practice standard for entry onto the ACC Register. It is not unusual for applicants to be asked for further information or clarification</w:t>
      </w:r>
      <w:r w:rsidRPr="6D5D7DE4" w:rsidR="6D88E03E">
        <w:rPr>
          <w:rFonts w:ascii="Avenir Next LT Pro" w:hAnsi="Avenir Next LT Pro" w:cs="Arial"/>
          <w:color w:val="252525"/>
          <w:sz w:val="24"/>
          <w:szCs w:val="24"/>
        </w:rPr>
        <w:t xml:space="preserve"> and </w:t>
      </w:r>
      <w:r w:rsidRPr="6D5D7DE4" w:rsidR="141248DD">
        <w:rPr>
          <w:rFonts w:ascii="Avenir Next LT Pro" w:hAnsi="Avenir Next LT Pro" w:cs="Arial"/>
          <w:color w:val="252525"/>
          <w:sz w:val="24"/>
          <w:szCs w:val="24"/>
        </w:rPr>
        <w:t>to be</w:t>
      </w:r>
      <w:r w:rsidRPr="6D5D7DE4" w:rsidR="6D88E03E">
        <w:rPr>
          <w:rFonts w:ascii="Avenir Next LT Pro" w:hAnsi="Avenir Next LT Pro" w:cs="Arial"/>
          <w:color w:val="252525"/>
          <w:sz w:val="24"/>
          <w:szCs w:val="24"/>
        </w:rPr>
        <w:t xml:space="preserve"> invited to a Zoom meeting</w:t>
      </w:r>
      <w:r w:rsidRPr="6D5D7DE4">
        <w:rPr>
          <w:rFonts w:ascii="Avenir Next LT Pro" w:hAnsi="Avenir Next LT Pro" w:cs="Arial"/>
          <w:color w:val="252525"/>
          <w:sz w:val="24"/>
          <w:szCs w:val="24"/>
        </w:rPr>
        <w:t>. It is also possible that applicants could be asked to meet conditions, for example</w:t>
      </w:r>
      <w:r w:rsidRPr="6D5D7DE4" w:rsidR="1CDCB7A7">
        <w:rPr>
          <w:rFonts w:ascii="Avenir Next LT Pro" w:hAnsi="Avenir Next LT Pro" w:cs="Arial"/>
          <w:color w:val="252525"/>
          <w:sz w:val="24"/>
          <w:szCs w:val="24"/>
        </w:rPr>
        <w:t>,</w:t>
      </w:r>
      <w:r w:rsidRPr="6D5D7DE4">
        <w:rPr>
          <w:rFonts w:ascii="Avenir Next LT Pro" w:hAnsi="Avenir Next LT Pro" w:cs="Arial"/>
          <w:color w:val="252525"/>
          <w:sz w:val="24"/>
          <w:szCs w:val="24"/>
        </w:rPr>
        <w:t xml:space="preserve"> to undertake some further training, before equivalence can be granted. </w:t>
      </w:r>
    </w:p>
    <w:p w:rsidR="009C1C47" w:rsidP="00132A59" w:rsidRDefault="009C1C47" w14:paraId="33F0E02E" w14:textId="640BDBC8">
      <w:pPr>
        <w:pStyle w:val="Body"/>
        <w:spacing w:before="100" w:beforeAutospacing="1" w:after="100" w:afterAutospacing="1" w:line="300" w:lineRule="auto"/>
        <w:rPr>
          <w:rFonts w:ascii="Avenir Next LT Pro" w:hAnsi="Avenir Next LT Pro" w:cs="Arial"/>
          <w:color w:val="252525"/>
          <w:sz w:val="24"/>
          <w:szCs w:val="24"/>
          <w:u w:color="252525"/>
        </w:rPr>
      </w:pPr>
      <w:r>
        <w:rPr>
          <w:rFonts w:ascii="Avenir Next LT Pro" w:hAnsi="Avenir Next LT Pro" w:cs="Arial"/>
          <w:color w:val="252525"/>
          <w:sz w:val="24"/>
          <w:szCs w:val="24"/>
          <w:u w:color="252525"/>
        </w:rPr>
        <w:t xml:space="preserve">Timeframes can vary, especially if there is a need to meet to clarify aspects of the application. Normally, equivalence decisions for overseas qualifications are processed within 6 weeks of receiving the application. </w:t>
      </w:r>
    </w:p>
    <w:p w:rsidRPr="007F24D6" w:rsidR="005366AD" w:rsidP="007F24D6" w:rsidRDefault="007F24D6" w14:paraId="5FF96BAD" w14:textId="1FC4625E">
      <w:pPr>
        <w:pStyle w:val="Body"/>
        <w:spacing w:before="100" w:beforeAutospacing="1" w:after="100" w:afterAutospacing="1" w:line="300" w:lineRule="auto"/>
        <w:rPr>
          <w:rFonts w:ascii="Avenir Next LT Pro" w:hAnsi="Avenir Next LT Pro" w:cs="Arial"/>
          <w:color w:val="252525"/>
          <w:sz w:val="24"/>
          <w:szCs w:val="24"/>
          <w:u w:color="252525"/>
        </w:rPr>
      </w:pPr>
      <w:r>
        <w:rPr>
          <w:rFonts w:ascii="Avenir Next LT Pro" w:hAnsi="Avenir Next LT Pro" w:cs="Arial"/>
          <w:color w:val="252525"/>
          <w:sz w:val="24"/>
          <w:szCs w:val="24"/>
          <w:u w:color="252525"/>
        </w:rPr>
        <w:t xml:space="preserve">Once an equivalence decision is given, an applicant will need to apply for membership of ACC. This involves </w:t>
      </w:r>
      <w:r w:rsidR="00A30664">
        <w:rPr>
          <w:rFonts w:ascii="Avenir Next LT Pro" w:hAnsi="Avenir Next LT Pro" w:cs="Arial"/>
          <w:color w:val="252525"/>
          <w:sz w:val="24"/>
          <w:szCs w:val="24"/>
          <w:u w:color="252525"/>
        </w:rPr>
        <w:t>paying the required</w:t>
      </w:r>
      <w:r w:rsidR="009A1F9D">
        <w:rPr>
          <w:rFonts w:ascii="Avenir Next LT Pro" w:hAnsi="Avenir Next LT Pro" w:cs="Arial"/>
          <w:color w:val="252525"/>
          <w:sz w:val="24"/>
          <w:szCs w:val="24"/>
          <w:u w:color="252525"/>
        </w:rPr>
        <w:t xml:space="preserve"> fee, answering some</w:t>
      </w:r>
      <w:r w:rsidR="00A30664">
        <w:rPr>
          <w:rFonts w:ascii="Avenir Next LT Pro" w:hAnsi="Avenir Next LT Pro" w:cs="Arial"/>
          <w:color w:val="252525"/>
          <w:sz w:val="24"/>
          <w:szCs w:val="24"/>
          <w:u w:color="252525"/>
        </w:rPr>
        <w:t xml:space="preserve"> </w:t>
      </w:r>
      <w:r>
        <w:rPr>
          <w:rFonts w:ascii="Avenir Next LT Pro" w:hAnsi="Avenir Next LT Pro" w:cs="Arial"/>
          <w:color w:val="252525"/>
          <w:sz w:val="24"/>
          <w:szCs w:val="24"/>
          <w:u w:color="252525"/>
        </w:rPr>
        <w:t xml:space="preserve">safeguarding </w:t>
      </w:r>
      <w:r w:rsidR="009A1F9D">
        <w:rPr>
          <w:rFonts w:ascii="Avenir Next LT Pro" w:hAnsi="Avenir Next LT Pro" w:cs="Arial"/>
          <w:color w:val="252525"/>
          <w:sz w:val="24"/>
          <w:szCs w:val="24"/>
          <w:u w:color="252525"/>
        </w:rPr>
        <w:t>questions</w:t>
      </w:r>
      <w:r w:rsidR="00A30664">
        <w:rPr>
          <w:rFonts w:ascii="Avenir Next LT Pro" w:hAnsi="Avenir Next LT Pro" w:cs="Arial"/>
          <w:color w:val="252525"/>
          <w:sz w:val="24"/>
          <w:szCs w:val="24"/>
          <w:u w:color="252525"/>
        </w:rPr>
        <w:t>,</w:t>
      </w:r>
      <w:r>
        <w:rPr>
          <w:rFonts w:ascii="Avenir Next LT Pro" w:hAnsi="Avenir Next LT Pro" w:cs="Arial"/>
          <w:color w:val="252525"/>
          <w:sz w:val="24"/>
          <w:szCs w:val="24"/>
          <w:u w:color="252525"/>
        </w:rPr>
        <w:t xml:space="preserve"> </w:t>
      </w:r>
      <w:r w:rsidR="009A1F9D">
        <w:rPr>
          <w:rFonts w:ascii="Avenir Next LT Pro" w:hAnsi="Avenir Next LT Pro" w:cs="Arial"/>
          <w:color w:val="252525"/>
          <w:sz w:val="24"/>
          <w:szCs w:val="24"/>
          <w:u w:color="252525"/>
        </w:rPr>
        <w:t xml:space="preserve">and a </w:t>
      </w:r>
      <w:r w:rsidR="00A30664">
        <w:rPr>
          <w:rFonts w:ascii="Avenir Next LT Pro" w:hAnsi="Avenir Next LT Pro" w:cs="Arial"/>
          <w:color w:val="252525"/>
          <w:sz w:val="24"/>
          <w:szCs w:val="24"/>
          <w:u w:color="252525"/>
        </w:rPr>
        <w:t xml:space="preserve">restatement of </w:t>
      </w:r>
      <w:r>
        <w:rPr>
          <w:rFonts w:ascii="Avenir Next LT Pro" w:hAnsi="Avenir Next LT Pro" w:cs="Arial"/>
          <w:color w:val="252525"/>
          <w:sz w:val="24"/>
          <w:szCs w:val="24"/>
          <w:u w:color="252525"/>
        </w:rPr>
        <w:t>commitment from the applicant to work within ACC’s framework of ethics and practice and Terms and Conditions of Membership.</w:t>
      </w:r>
    </w:p>
    <w:p w:rsidRPr="0093661A" w:rsidR="001778FB" w:rsidP="00682C05" w:rsidRDefault="001778FB" w14:paraId="21C730E2" w14:textId="6A512657">
      <w:pPr>
        <w:spacing w:line="300" w:lineRule="auto"/>
        <w:rPr>
          <w:rFonts w:ascii="Avenir Next LT Pro Demi" w:hAnsi="Avenir Next LT Pro Demi" w:cs="Arial"/>
          <w:color w:val="33647E"/>
        </w:rPr>
      </w:pPr>
      <w:r w:rsidRPr="0093661A">
        <w:rPr>
          <w:rFonts w:ascii="Avenir Next LT Pro Demi" w:hAnsi="Avenir Next LT Pro Demi" w:cs="Arial"/>
          <w:color w:val="33647E"/>
        </w:rPr>
        <w:t>Application process</w:t>
      </w:r>
    </w:p>
    <w:p w:rsidR="00A13AC6" w:rsidP="6D5D7DE4" w:rsidRDefault="6F33FC86" w14:paraId="2E71F38B" w14:textId="77777777">
      <w:pPr>
        <w:pStyle w:val="Body"/>
        <w:spacing w:before="100" w:beforeAutospacing="1" w:after="100" w:afterAutospacing="1" w:line="300" w:lineRule="auto"/>
        <w:rPr>
          <w:rFonts w:ascii="Avenir Next LT Pro Demi" w:hAnsi="Avenir Next LT Pro Demi" w:cs="Arial"/>
          <w:color w:val="252525"/>
          <w:sz w:val="24"/>
          <w:szCs w:val="24"/>
        </w:rPr>
      </w:pPr>
      <w:r w:rsidRPr="6D5D7DE4">
        <w:rPr>
          <w:rFonts w:ascii="Avenir Next LT Pro" w:hAnsi="Avenir Next LT Pro" w:cs="Arial"/>
          <w:color w:val="252525"/>
          <w:sz w:val="24"/>
          <w:szCs w:val="24"/>
        </w:rPr>
        <w:t xml:space="preserve">Please </w:t>
      </w:r>
      <w:r w:rsidRPr="6D5D7DE4" w:rsidR="3E8CCBB1">
        <w:rPr>
          <w:rFonts w:ascii="Avenir Next LT Pro" w:hAnsi="Avenir Next LT Pro" w:cs="Arial"/>
          <w:color w:val="252525"/>
          <w:sz w:val="24"/>
          <w:szCs w:val="24"/>
        </w:rPr>
        <w:t xml:space="preserve">carefully </w:t>
      </w:r>
      <w:r w:rsidRPr="6D5D7DE4">
        <w:rPr>
          <w:rFonts w:ascii="Avenir Next LT Pro" w:hAnsi="Avenir Next LT Pro" w:cs="Arial"/>
          <w:color w:val="252525"/>
          <w:sz w:val="24"/>
          <w:szCs w:val="24"/>
        </w:rPr>
        <w:t xml:space="preserve">read the </w:t>
      </w:r>
      <w:r w:rsidRPr="6D5D7DE4" w:rsidR="37898099">
        <w:rPr>
          <w:rFonts w:ascii="Avenir Next LT Pro" w:hAnsi="Avenir Next LT Pro" w:cs="Arial"/>
          <w:color w:val="252525"/>
          <w:sz w:val="24"/>
          <w:szCs w:val="24"/>
        </w:rPr>
        <w:t xml:space="preserve">accompanying </w:t>
      </w:r>
      <w:r w:rsidRPr="6D5D7DE4">
        <w:rPr>
          <w:rFonts w:ascii="Avenir Next LT Pro" w:hAnsi="Avenir Next LT Pro" w:cs="Arial"/>
          <w:color w:val="252525"/>
          <w:sz w:val="24"/>
          <w:szCs w:val="24"/>
        </w:rPr>
        <w:t>document</w:t>
      </w:r>
      <w:r w:rsidRPr="6D5D7DE4" w:rsidR="21D119D5">
        <w:rPr>
          <w:rFonts w:ascii="Avenir Next LT Pro" w:hAnsi="Avenir Next LT Pro" w:cs="Arial"/>
          <w:color w:val="252525"/>
          <w:sz w:val="24"/>
          <w:szCs w:val="24"/>
        </w:rPr>
        <w:t>,</w:t>
      </w:r>
      <w:r w:rsidRPr="6D5D7DE4">
        <w:rPr>
          <w:rFonts w:ascii="Avenir Next LT Pro" w:hAnsi="Avenir Next LT Pro" w:cs="Arial"/>
          <w:color w:val="252525"/>
          <w:sz w:val="24"/>
          <w:szCs w:val="24"/>
        </w:rPr>
        <w:t xml:space="preserve"> </w:t>
      </w:r>
      <w:bookmarkStart w:name="_Int_EUkma3Jh" w:id="1"/>
      <w:r w:rsidRPr="6D5D7DE4">
        <w:rPr>
          <w:rFonts w:ascii="Avenir Next LT Pro Demi" w:hAnsi="Avenir Next LT Pro Demi" w:cs="Arial"/>
          <w:b/>
          <w:bCs/>
          <w:color w:val="33647E"/>
          <w:sz w:val="24"/>
          <w:szCs w:val="24"/>
        </w:rPr>
        <w:t>Criteria</w:t>
      </w:r>
      <w:bookmarkEnd w:id="1"/>
      <w:r w:rsidRPr="6D5D7DE4">
        <w:rPr>
          <w:rFonts w:ascii="Avenir Next LT Pro Demi" w:hAnsi="Avenir Next LT Pro Demi" w:cs="Arial"/>
          <w:b/>
          <w:bCs/>
          <w:color w:val="33647E"/>
          <w:sz w:val="24"/>
          <w:szCs w:val="24"/>
        </w:rPr>
        <w:t xml:space="preserve"> for an Equivalence Decision</w:t>
      </w:r>
      <w:r w:rsidRPr="6D5D7DE4">
        <w:rPr>
          <w:rFonts w:ascii="Avenir Next LT Pro Demi" w:hAnsi="Avenir Next LT Pro Demi" w:cs="Arial"/>
          <w:color w:val="252525"/>
          <w:sz w:val="24"/>
          <w:szCs w:val="24"/>
        </w:rPr>
        <w:t>.</w:t>
      </w:r>
      <w:r w:rsidRPr="6D5D7DE4" w:rsidR="7BE140DC">
        <w:rPr>
          <w:rFonts w:ascii="Avenir Next LT Pro Demi" w:hAnsi="Avenir Next LT Pro Demi" w:cs="Arial"/>
          <w:color w:val="252525"/>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9"/>
        <w:gridCol w:w="8321"/>
      </w:tblGrid>
      <w:tr w:rsidR="001368AC" w:rsidTr="005A4012" w14:paraId="32C2D64D" w14:textId="77777777">
        <w:sdt>
          <w:sdtPr>
            <w:rPr>
              <w:rFonts w:ascii="Avenir Next LT Pro Demi" w:hAnsi="Avenir Next LT Pro Demi" w:cs="Arial"/>
              <w:color w:val="252525"/>
              <w:sz w:val="32"/>
              <w:szCs w:val="32"/>
              <w:u w:color="252525"/>
            </w:rPr>
            <w:id w:val="-348254694"/>
            <w15:appearance w15:val="hidden"/>
            <w14:checkbox>
              <w14:checked w14:val="0"/>
              <w14:checkedState w14:val="0052" w14:font="Bahnschrift SemiCondensed"/>
              <w14:uncheckedState w14:val="2610" w14:font="MS Gothic"/>
            </w14:checkbox>
          </w:sdtPr>
          <w:sdtContent>
            <w:tc>
              <w:tcPr>
                <w:tcW w:w="709" w:type="dxa"/>
              </w:tcPr>
              <w:p w:rsidR="001368AC" w:rsidP="00682C05" w:rsidRDefault="000B5B41" w14:paraId="12E2AE80" w14:textId="427C8F08">
                <w:pPr>
                  <w:pStyle w:val="Body"/>
                  <w:spacing w:before="100" w:beforeAutospacing="1" w:after="100" w:afterAutospacing="1" w:line="300" w:lineRule="auto"/>
                  <w:rPr>
                    <w:rFonts w:ascii="Avenir Next LT Pro Demi" w:hAnsi="Avenir Next LT Pro Demi" w:cs="Arial"/>
                    <w:color w:val="252525"/>
                    <w:sz w:val="24"/>
                    <w:szCs w:val="24"/>
                    <w:u w:color="252525"/>
                  </w:rPr>
                </w:pPr>
                <w:r>
                  <w:rPr>
                    <w:rFonts w:hint="eastAsia" w:ascii="MS Gothic" w:hAnsi="MS Gothic" w:eastAsia="MS Gothic" w:cs="Arial"/>
                    <w:color w:val="252525"/>
                    <w:sz w:val="32"/>
                    <w:szCs w:val="32"/>
                    <w:u w:color="252525"/>
                  </w:rPr>
                  <w:t>☐</w:t>
                </w:r>
              </w:p>
            </w:tc>
          </w:sdtContent>
        </w:sdt>
        <w:tc>
          <w:tcPr>
            <w:tcW w:w="8321" w:type="dxa"/>
          </w:tcPr>
          <w:p w:rsidR="001368AC" w:rsidP="00682C05" w:rsidRDefault="001368AC" w14:paraId="1D4D1F9F" w14:textId="3820B9F1">
            <w:pPr>
              <w:pStyle w:val="Body"/>
              <w:spacing w:before="100" w:beforeAutospacing="1" w:after="100" w:afterAutospacing="1" w:line="300" w:lineRule="auto"/>
              <w:rPr>
                <w:rFonts w:ascii="Avenir Next LT Pro Demi" w:hAnsi="Avenir Next LT Pro Demi" w:cs="Arial"/>
                <w:color w:val="252525"/>
                <w:sz w:val="24"/>
                <w:szCs w:val="24"/>
                <w:u w:color="252525"/>
              </w:rPr>
            </w:pPr>
            <w:r w:rsidRPr="6FBF6783">
              <w:rPr>
                <w:rFonts w:ascii="Avenir Next LT Pro" w:hAnsi="Avenir Next LT Pro" w:cs="Arial"/>
                <w:color w:val="252525"/>
                <w:sz w:val="24"/>
                <w:szCs w:val="24"/>
              </w:rPr>
              <w:t xml:space="preserve">To support your application, aim to provide as much information as possible and address the questions asked in a clear and accessible way. Please contact us by emailing </w:t>
            </w:r>
            <w:hyperlink r:id="rId18">
              <w:r w:rsidRPr="6FBF6783">
                <w:rPr>
                  <w:rStyle w:val="Hyperlink"/>
                  <w:rFonts w:ascii="Avenir Next LT Pro" w:hAnsi="Avenir Next LT Pro" w:cs="Arial"/>
                  <w:sz w:val="24"/>
                  <w:szCs w:val="24"/>
                </w:rPr>
                <w:t>registrar@acc-uk.org</w:t>
              </w:r>
            </w:hyperlink>
            <w:r w:rsidRPr="6FBF6783">
              <w:rPr>
                <w:rFonts w:ascii="Avenir Next LT Pro" w:hAnsi="Avenir Next LT Pro" w:cs="Arial"/>
                <w:color w:val="252525"/>
                <w:sz w:val="24"/>
                <w:szCs w:val="24"/>
              </w:rPr>
              <w:t>, if you have any questions or need any help in completing your form</w:t>
            </w:r>
          </w:p>
        </w:tc>
      </w:tr>
      <w:tr w:rsidR="001368AC" w:rsidTr="005A4012" w14:paraId="21404797" w14:textId="77777777">
        <w:sdt>
          <w:sdtPr>
            <w:rPr>
              <w:rFonts w:ascii="Avenir Next LT Pro Demi" w:hAnsi="Avenir Next LT Pro Demi" w:cs="Arial"/>
              <w:color w:val="252525"/>
              <w:sz w:val="32"/>
              <w:szCs w:val="32"/>
              <w:u w:color="252525"/>
            </w:rPr>
            <w:id w:val="-944758179"/>
            <w15:appearance w15:val="hidden"/>
            <w14:checkbox>
              <w14:checked w14:val="0"/>
              <w14:checkedState w14:val="0052" w14:font="Bahnschrift SemiCondensed"/>
              <w14:uncheckedState w14:val="2610" w14:font="MS Gothic"/>
            </w14:checkbox>
          </w:sdtPr>
          <w:sdtContent>
            <w:tc>
              <w:tcPr>
                <w:tcW w:w="709" w:type="dxa"/>
              </w:tcPr>
              <w:p w:rsidR="001368AC" w:rsidP="00682C05" w:rsidRDefault="0049794B" w14:paraId="77A42302" w14:textId="2C84B993">
                <w:pPr>
                  <w:pStyle w:val="Body"/>
                  <w:spacing w:before="100" w:beforeAutospacing="1" w:after="100" w:afterAutospacing="1" w:line="300" w:lineRule="auto"/>
                  <w:rPr>
                    <w:rFonts w:ascii="Avenir Next LT Pro Demi" w:hAnsi="Avenir Next LT Pro Demi" w:cs="Arial"/>
                    <w:color w:val="252525"/>
                    <w:sz w:val="24"/>
                    <w:szCs w:val="24"/>
                    <w:u w:color="252525"/>
                  </w:rPr>
                </w:pPr>
                <w:r w:rsidRPr="00731461">
                  <w:rPr>
                    <w:rFonts w:ascii="MS Gothic" w:hAnsi="MS Gothic" w:cs="Arial"/>
                    <w:color w:val="252525"/>
                    <w:sz w:val="32"/>
                    <w:szCs w:val="32"/>
                    <w:u w:color="252525"/>
                  </w:rPr>
                  <w:t>☐</w:t>
                </w:r>
              </w:p>
            </w:tc>
          </w:sdtContent>
        </w:sdt>
        <w:tc>
          <w:tcPr>
            <w:tcW w:w="8321" w:type="dxa"/>
          </w:tcPr>
          <w:p w:rsidRPr="001368AC" w:rsidR="001368AC" w:rsidP="001368AC" w:rsidRDefault="001368AC" w14:paraId="6EDFF82A" w14:textId="55607AAB">
            <w:pPr>
              <w:pStyle w:val="Body"/>
              <w:spacing w:before="100" w:beforeAutospacing="1" w:after="120" w:line="300" w:lineRule="auto"/>
              <w:rPr>
                <w:rFonts w:ascii="Avenir Next LT Pro" w:hAnsi="Avenir Next LT Pro" w:cs="Arial"/>
                <w:color w:val="252525"/>
                <w:sz w:val="24"/>
                <w:szCs w:val="24"/>
                <w:u w:color="252525"/>
              </w:rPr>
            </w:pPr>
            <w:r w:rsidRPr="003607BA">
              <w:rPr>
                <w:rFonts w:ascii="Avenir Next LT Pro" w:hAnsi="Avenir Next LT Pro" w:cs="Arial"/>
                <w:color w:val="252525"/>
                <w:sz w:val="24"/>
                <w:szCs w:val="24"/>
                <w:u w:color="252525"/>
              </w:rPr>
              <w:t xml:space="preserve">Please type your answers in the </w:t>
            </w:r>
            <w:r>
              <w:rPr>
                <w:rFonts w:ascii="Avenir Next LT Pro" w:hAnsi="Avenir Next LT Pro" w:cs="Arial"/>
                <w:color w:val="252525"/>
                <w:sz w:val="24"/>
                <w:szCs w:val="24"/>
                <w:u w:color="252525"/>
              </w:rPr>
              <w:t xml:space="preserve">text </w:t>
            </w:r>
            <w:r w:rsidRPr="003607BA">
              <w:rPr>
                <w:rFonts w:ascii="Avenir Next LT Pro" w:hAnsi="Avenir Next LT Pro" w:cs="Arial"/>
                <w:color w:val="252525"/>
                <w:sz w:val="24"/>
                <w:szCs w:val="24"/>
                <w:u w:color="252525"/>
              </w:rPr>
              <w:t xml:space="preserve">boxes next to/below the questions – these boxes will expand as you type. Information contained on this form and provided as part of the application will be stored securely on ACC’s IT systems, will be used to determine an equivalence decision, and is subject to ACC’s </w:t>
            </w:r>
            <w:hyperlink w:history="1" r:id="rId19">
              <w:r w:rsidRPr="003607BA">
                <w:rPr>
                  <w:rStyle w:val="Hyperlink"/>
                  <w:rFonts w:ascii="Avenir Next LT Pro" w:hAnsi="Avenir Next LT Pro" w:cs="Arial"/>
                  <w:sz w:val="24"/>
                  <w:szCs w:val="24"/>
                </w:rPr>
                <w:t>Privacy Policy</w:t>
              </w:r>
            </w:hyperlink>
            <w:r w:rsidRPr="003607BA">
              <w:rPr>
                <w:rFonts w:ascii="Avenir Next LT Pro" w:hAnsi="Avenir Next LT Pro" w:cs="Arial"/>
                <w:color w:val="252525"/>
                <w:sz w:val="24"/>
                <w:szCs w:val="24"/>
                <w:u w:color="252525"/>
              </w:rPr>
              <w:t xml:space="preserve"> and </w:t>
            </w:r>
            <w:hyperlink w:history="1" r:id="rId20">
              <w:r w:rsidRPr="003607BA">
                <w:rPr>
                  <w:rStyle w:val="Hyperlink"/>
                  <w:rFonts w:ascii="Avenir Next LT Pro" w:hAnsi="Avenir Next LT Pro" w:cs="Arial"/>
                  <w:sz w:val="24"/>
                  <w:szCs w:val="24"/>
                </w:rPr>
                <w:t>Data Retention Policy</w:t>
              </w:r>
            </w:hyperlink>
          </w:p>
        </w:tc>
      </w:tr>
    </w:tbl>
    <w:p w:rsidRPr="00682C05" w:rsidR="002F7198" w:rsidP="00682C05" w:rsidRDefault="002F7198" w14:paraId="50546AA5" w14:textId="6885AB36">
      <w:pPr>
        <w:pStyle w:val="Body"/>
        <w:spacing w:before="100" w:beforeAutospacing="1" w:after="100" w:afterAutospacing="1" w:line="300" w:lineRule="auto"/>
        <w:rPr>
          <w:rFonts w:ascii="Avenir Next LT Pro" w:hAnsi="Avenir Next LT Pro" w:cs="Arial"/>
          <w:color w:val="252525"/>
          <w:sz w:val="24"/>
          <w:szCs w:val="24"/>
          <w:u w:color="252525"/>
        </w:rPr>
      </w:pPr>
      <w:r w:rsidRPr="003607BA">
        <w:rPr>
          <w:rFonts w:ascii="Avenir Next LT Pro" w:hAnsi="Avenir Next LT Pro" w:cs="Arial"/>
          <w:color w:val="252525"/>
          <w:sz w:val="24"/>
          <w:szCs w:val="24"/>
          <w:u w:color="252525"/>
        </w:rPr>
        <w:t>When submitt</w:t>
      </w:r>
      <w:r w:rsidRPr="00682C05">
        <w:rPr>
          <w:rFonts w:ascii="Avenir Next LT Pro" w:hAnsi="Avenir Next LT Pro" w:cs="Arial"/>
          <w:color w:val="252525"/>
          <w:sz w:val="24"/>
          <w:szCs w:val="24"/>
          <w:u w:color="252525"/>
        </w:rPr>
        <w:t>ing supporting material</w:t>
      </w:r>
      <w:r w:rsidR="00682C05">
        <w:rPr>
          <w:rFonts w:ascii="Avenir Next LT Pro" w:hAnsi="Avenir Next LT Pro" w:cs="Arial"/>
          <w:color w:val="252525"/>
          <w:sz w:val="24"/>
          <w:szCs w:val="24"/>
          <w:u w:color="252525"/>
        </w:rPr>
        <w:t>,</w:t>
      </w:r>
      <w:r w:rsidRPr="00682C05">
        <w:rPr>
          <w:rFonts w:ascii="Avenir Next LT Pro" w:hAnsi="Avenir Next LT Pro" w:cs="Arial"/>
          <w:color w:val="252525"/>
          <w:sz w:val="24"/>
          <w:szCs w:val="24"/>
          <w:u w:color="252525"/>
        </w:rPr>
        <w:t xml:space="preserve"> please ensure that you provide a certified English translation for all transcripts/descriptions written in another language</w:t>
      </w:r>
      <w:r w:rsidR="00682C05">
        <w:rPr>
          <w:rFonts w:ascii="Avenir Next LT Pro" w:hAnsi="Avenir Next LT Pro" w:cs="Arial"/>
          <w:color w:val="252525"/>
          <w:sz w:val="24"/>
          <w:szCs w:val="24"/>
          <w:u w:color="252525"/>
        </w:rPr>
        <w:t>,</w:t>
      </w:r>
      <w:r w:rsidRPr="00682C05" w:rsidR="00B35CA2">
        <w:rPr>
          <w:rFonts w:ascii="Avenir Next LT Pro" w:hAnsi="Avenir Next LT Pro" w:cs="Arial"/>
          <w:color w:val="252525"/>
          <w:sz w:val="24"/>
          <w:szCs w:val="24"/>
          <w:u w:color="252525"/>
        </w:rPr>
        <w:t xml:space="preserve"> and </w:t>
      </w:r>
      <w:r w:rsidRPr="00682C05" w:rsidR="00AF2E9C">
        <w:rPr>
          <w:rFonts w:ascii="Avenir Next LT Pro" w:hAnsi="Avenir Next LT Pro" w:cs="Arial"/>
          <w:color w:val="252525"/>
          <w:sz w:val="24"/>
          <w:szCs w:val="24"/>
          <w:u w:color="252525"/>
        </w:rPr>
        <w:t>p</w:t>
      </w:r>
      <w:r w:rsidRPr="00682C05" w:rsidR="0059259F">
        <w:rPr>
          <w:rFonts w:ascii="Avenir Next LT Pro" w:hAnsi="Avenir Next LT Pro" w:cs="Arial"/>
          <w:color w:val="252525"/>
          <w:sz w:val="24"/>
          <w:szCs w:val="24"/>
          <w:u w:color="252525"/>
        </w:rPr>
        <w:t>lease e</w:t>
      </w:r>
      <w:r w:rsidRPr="00682C05" w:rsidR="00651D37">
        <w:rPr>
          <w:rFonts w:ascii="Avenir Next LT Pro" w:hAnsi="Avenir Next LT Pro" w:cs="Arial"/>
          <w:color w:val="252525"/>
          <w:sz w:val="24"/>
          <w:szCs w:val="24"/>
          <w:u w:color="252525"/>
        </w:rPr>
        <w:t xml:space="preserve">nsure that all appendices and/or separate files are clearly labelled. </w:t>
      </w:r>
    </w:p>
    <w:p w:rsidRPr="001778FB" w:rsidR="001778FB" w:rsidP="001778FB" w:rsidRDefault="00B80374" w14:paraId="4549B8EE" w14:textId="51AAC14D">
      <w:pPr>
        <w:pStyle w:val="Body"/>
        <w:spacing w:before="100" w:beforeAutospacing="1" w:after="100" w:afterAutospacing="1" w:line="300" w:lineRule="auto"/>
        <w:rPr>
          <w:rFonts w:ascii="Avenir Next LT Pro" w:hAnsi="Avenir Next LT Pro" w:cs="Arial"/>
          <w:color w:val="252525"/>
          <w:sz w:val="24"/>
          <w:szCs w:val="24"/>
          <w:u w:color="252525"/>
        </w:rPr>
      </w:pPr>
      <w:r w:rsidRPr="00682C05">
        <w:rPr>
          <w:rFonts w:ascii="Avenir Next LT Pro" w:hAnsi="Avenir Next LT Pro" w:cs="Arial"/>
          <w:color w:val="252525"/>
          <w:sz w:val="24"/>
          <w:szCs w:val="24"/>
          <w:u w:color="252525"/>
        </w:rPr>
        <w:t xml:space="preserve">Please </w:t>
      </w:r>
      <w:r w:rsidRPr="00682C05" w:rsidR="002F7198">
        <w:rPr>
          <w:rFonts w:ascii="Avenir Next LT Pro" w:hAnsi="Avenir Next LT Pro" w:cs="Arial"/>
          <w:color w:val="252525"/>
          <w:sz w:val="24"/>
          <w:szCs w:val="24"/>
          <w:u w:color="252525"/>
        </w:rPr>
        <w:t xml:space="preserve">also </w:t>
      </w:r>
      <w:r w:rsidRPr="0093661A" w:rsidR="001778FB">
        <w:rPr>
          <w:rFonts w:ascii="Avenir Next LT Pro Demi" w:hAnsi="Avenir Next LT Pro Demi" w:cs="Arial"/>
          <w:color w:val="33647E"/>
          <w:sz w:val="24"/>
          <w:szCs w:val="24"/>
          <w:u w:color="252525"/>
        </w:rPr>
        <w:t>pay the necessary fee</w:t>
      </w:r>
      <w:r w:rsidRPr="001778FB" w:rsidR="001778FB">
        <w:rPr>
          <w:rFonts w:ascii="Avenir Next LT Pro" w:hAnsi="Avenir Next LT Pro" w:cs="Arial"/>
          <w:color w:val="33647E"/>
          <w:sz w:val="24"/>
          <w:szCs w:val="24"/>
          <w:u w:color="252525"/>
        </w:rPr>
        <w:t xml:space="preserve"> </w:t>
      </w:r>
      <w:r w:rsidRPr="00682C05">
        <w:rPr>
          <w:rFonts w:ascii="Avenir Next LT Pro" w:hAnsi="Avenir Next LT Pro" w:cs="Arial"/>
          <w:color w:val="252525"/>
          <w:sz w:val="24"/>
          <w:szCs w:val="24"/>
          <w:u w:color="252525"/>
        </w:rPr>
        <w:t>for processing your equivalence application form</w:t>
      </w:r>
      <w:r w:rsidRPr="00682C05" w:rsidR="002F7198">
        <w:rPr>
          <w:rFonts w:ascii="Avenir Next LT Pro" w:hAnsi="Avenir Next LT Pro" w:cs="Arial"/>
          <w:color w:val="252525"/>
          <w:sz w:val="24"/>
          <w:szCs w:val="24"/>
          <w:u w:color="252525"/>
        </w:rPr>
        <w:t xml:space="preserve"> </w:t>
      </w:r>
      <w:r w:rsidR="00682C05">
        <w:rPr>
          <w:rFonts w:ascii="Avenir Next LT Pro" w:hAnsi="Avenir Next LT Pro" w:cs="Arial"/>
          <w:color w:val="252525"/>
          <w:sz w:val="24"/>
          <w:szCs w:val="24"/>
          <w:u w:color="252525"/>
        </w:rPr>
        <w:t xml:space="preserve">when you are ready to submit the form. The fee is set out on the published fee sheet, as the </w:t>
      </w:r>
      <w:r w:rsidRPr="00F12BED" w:rsidR="00682C05">
        <w:rPr>
          <w:rFonts w:ascii="Avenir Next LT Pro Demi" w:hAnsi="Avenir Next LT Pro Demi" w:cs="Arial"/>
          <w:color w:val="33647E"/>
          <w:sz w:val="24"/>
          <w:szCs w:val="24"/>
          <w:u w:color="252525"/>
        </w:rPr>
        <w:t>Qualification equivalence assessment fee</w:t>
      </w:r>
      <w:r w:rsidR="00682C05">
        <w:rPr>
          <w:rFonts w:ascii="Avenir Next LT Pro" w:hAnsi="Avenir Next LT Pro" w:cs="Arial"/>
          <w:color w:val="33647E"/>
          <w:sz w:val="24"/>
          <w:szCs w:val="24"/>
          <w:u w:color="252525"/>
        </w:rPr>
        <w:t xml:space="preserve">, </w:t>
      </w:r>
      <w:r w:rsidRPr="00682C05" w:rsidR="00682C05">
        <w:rPr>
          <w:rFonts w:ascii="Avenir Next LT Pro" w:hAnsi="Avenir Next LT Pro" w:cs="Arial"/>
          <w:color w:val="000000" w:themeColor="text1"/>
          <w:sz w:val="24"/>
          <w:szCs w:val="24"/>
          <w:u w:color="252525"/>
        </w:rPr>
        <w:t xml:space="preserve">available on the website </w:t>
      </w:r>
      <w:hyperlink w:history="1" r:id="rId21">
        <w:r w:rsidRPr="00682C05" w:rsidR="00682C05">
          <w:rPr>
            <w:rStyle w:val="Hyperlink"/>
            <w:rFonts w:ascii="Avenir Next LT Pro" w:hAnsi="Avenir Next LT Pro" w:cs="Arial"/>
            <w:sz w:val="24"/>
            <w:szCs w:val="24"/>
          </w:rPr>
          <w:t>here</w:t>
        </w:r>
      </w:hyperlink>
      <w:r w:rsidR="00682C05">
        <w:rPr>
          <w:rFonts w:ascii="Avenir Next LT Pro" w:hAnsi="Avenir Next LT Pro" w:cs="Arial"/>
          <w:color w:val="252525"/>
          <w:sz w:val="24"/>
          <w:szCs w:val="24"/>
          <w:u w:color="252525"/>
        </w:rPr>
        <w:t>.</w:t>
      </w:r>
      <w:r w:rsidR="001778FB">
        <w:rPr>
          <w:rFonts w:ascii="Avenir Next LT Pro" w:hAnsi="Avenir Next LT Pro" w:cs="Arial"/>
          <w:color w:val="252525"/>
          <w:sz w:val="24"/>
          <w:szCs w:val="24"/>
          <w:u w:color="252525"/>
        </w:rPr>
        <w:t xml:space="preserve"> To pay the fee, please </w:t>
      </w:r>
      <w:r w:rsidRPr="005366AD" w:rsidR="001778FB">
        <w:rPr>
          <w:rFonts w:ascii="Avenir Next LT Pro" w:hAnsi="Avenir Next LT Pro" w:cs="Arial"/>
          <w:color w:val="252525"/>
          <w:sz w:val="24"/>
          <w:szCs w:val="24"/>
          <w:u w:color="252525"/>
        </w:rPr>
        <w:t xml:space="preserve">follow this </w:t>
      </w:r>
      <w:hyperlink w:history="1" r:id="rId22">
        <w:r w:rsidRPr="003D6ED5" w:rsidR="001778FB">
          <w:rPr>
            <w:rStyle w:val="Hyperlink"/>
            <w:rFonts w:ascii="Avenir Next LT Pro" w:hAnsi="Avenir Next LT Pro" w:cs="Arial"/>
            <w:sz w:val="24"/>
            <w:szCs w:val="24"/>
          </w:rPr>
          <w:t>link</w:t>
        </w:r>
      </w:hyperlink>
      <w:r w:rsidR="003D6ED5">
        <w:rPr>
          <w:rFonts w:ascii="Avenir Next LT Pro" w:hAnsi="Avenir Next LT Pro" w:cs="Arial"/>
          <w:color w:val="252525"/>
          <w:sz w:val="24"/>
          <w:szCs w:val="24"/>
          <w:u w:color="252525"/>
        </w:rPr>
        <w:t>.</w:t>
      </w:r>
    </w:p>
    <w:p w:rsidRPr="00F12BED" w:rsidR="006501B2" w:rsidP="00682C05" w:rsidRDefault="006501B2" w14:paraId="63260662" w14:textId="76AF0B13">
      <w:pPr>
        <w:pStyle w:val="Body"/>
        <w:spacing w:before="100" w:beforeAutospacing="1" w:after="100" w:afterAutospacing="1" w:line="300" w:lineRule="auto"/>
        <w:rPr>
          <w:rFonts w:ascii="Avenir Next LT Pro Demi" w:hAnsi="Avenir Next LT Pro Demi" w:cs="Arial"/>
          <w:color w:val="33647E"/>
          <w:sz w:val="24"/>
          <w:szCs w:val="24"/>
          <w:u w:color="252525"/>
        </w:rPr>
      </w:pPr>
      <w:r w:rsidRPr="00F12BED">
        <w:rPr>
          <w:rFonts w:ascii="Avenir Next LT Pro Demi" w:hAnsi="Avenir Next LT Pro Demi" w:cs="Arial"/>
          <w:color w:val="33647E"/>
          <w:sz w:val="24"/>
          <w:szCs w:val="24"/>
          <w:u w:color="252525"/>
        </w:rPr>
        <w:t xml:space="preserve">Integrity </w:t>
      </w:r>
    </w:p>
    <w:p w:rsidRPr="00682C05" w:rsidR="0063028A" w:rsidP="00682C05" w:rsidRDefault="00952248" w14:paraId="62B950E9" w14:textId="3B5D3CFF">
      <w:pPr>
        <w:pBdr>
          <w:top w:val="none" w:color="auto" w:sz="0" w:space="0"/>
          <w:left w:val="none" w:color="auto" w:sz="0" w:space="0"/>
          <w:bottom w:val="none" w:color="auto" w:sz="0" w:space="0"/>
          <w:right w:val="none" w:color="auto" w:sz="0" w:space="0"/>
          <w:between w:val="none" w:color="auto" w:sz="0" w:space="0"/>
          <w:bar w:val="none" w:color="auto" w:sz="0"/>
        </w:pBdr>
        <w:spacing w:after="160" w:line="300" w:lineRule="auto"/>
        <w:rPr>
          <w:rFonts w:ascii="Avenir Next LT Pro" w:hAnsi="Avenir Next LT Pro" w:eastAsia="Aptos" w:cs="Arial"/>
          <w:color w:val="252525"/>
          <w:kern w:val="2"/>
          <w:u w:color="252525"/>
          <w:bdr w:val="none" w:color="auto" w:sz="0" w:space="0"/>
          <w:lang w:val="en-GB"/>
          <w14:ligatures w14:val="standardContextual"/>
        </w:rPr>
      </w:pPr>
      <w:r w:rsidRPr="00682C05">
        <w:rPr>
          <w:rFonts w:ascii="Avenir Next LT Pro" w:hAnsi="Avenir Next LT Pro" w:eastAsia="Aptos" w:cs="Arial"/>
          <w:color w:val="252525"/>
          <w:kern w:val="2"/>
          <w:u w:color="252525"/>
          <w:bdr w:val="none" w:color="auto" w:sz="0" w:space="0"/>
          <w:lang w:val="en-GB"/>
          <w14:ligatures w14:val="standardContextual"/>
        </w:rPr>
        <w:t xml:space="preserve">As a Christian organisation, integrity is important to ACC and is part of the ACC </w:t>
      </w:r>
      <w:r w:rsidRPr="00682C05" w:rsidR="00FC2DBF">
        <w:rPr>
          <w:rFonts w:ascii="Avenir Next LT Pro" w:hAnsi="Avenir Next LT Pro" w:eastAsia="Aptos" w:cs="Arial"/>
          <w:color w:val="252525"/>
          <w:kern w:val="2"/>
          <w:u w:color="252525"/>
          <w:bdr w:val="none" w:color="auto" w:sz="0" w:space="0"/>
          <w:lang w:val="en-GB"/>
          <w14:ligatures w14:val="standardContextual"/>
        </w:rPr>
        <w:t xml:space="preserve">Ethics and </w:t>
      </w:r>
      <w:r w:rsidRPr="00682C05">
        <w:rPr>
          <w:rFonts w:ascii="Avenir Next LT Pro" w:hAnsi="Avenir Next LT Pro" w:eastAsia="Aptos" w:cs="Arial"/>
          <w:color w:val="252525"/>
          <w:kern w:val="2"/>
          <w:u w:color="252525"/>
          <w:bdr w:val="none" w:color="auto" w:sz="0" w:space="0"/>
          <w:lang w:val="en-GB"/>
          <w14:ligatures w14:val="standardContextual"/>
        </w:rPr>
        <w:t xml:space="preserve">Practice </w:t>
      </w:r>
      <w:r w:rsidRPr="00682C05" w:rsidR="00A14749">
        <w:rPr>
          <w:rFonts w:ascii="Avenir Next LT Pro" w:hAnsi="Avenir Next LT Pro" w:eastAsia="Aptos" w:cs="Arial"/>
          <w:color w:val="252525"/>
          <w:kern w:val="2"/>
          <w:u w:color="252525"/>
          <w:bdr w:val="none" w:color="auto" w:sz="0" w:space="0"/>
          <w:lang w:val="en-GB"/>
          <w14:ligatures w14:val="standardContextual"/>
        </w:rPr>
        <w:t xml:space="preserve">framework </w:t>
      </w:r>
      <w:r w:rsidRPr="00682C05">
        <w:rPr>
          <w:rFonts w:ascii="Avenir Next LT Pro" w:hAnsi="Avenir Next LT Pro" w:eastAsia="Aptos" w:cs="Arial"/>
          <w:color w:val="252525"/>
          <w:kern w:val="2"/>
          <w:u w:color="252525"/>
          <w:bdr w:val="none" w:color="auto" w:sz="0" w:space="0"/>
          <w:lang w:val="en-GB"/>
          <w14:ligatures w14:val="standardContextual"/>
        </w:rPr>
        <w:t xml:space="preserve">that its members adhere to. </w:t>
      </w:r>
      <w:bookmarkStart w:name="_Hlk196732054" w:id="2"/>
      <w:r w:rsidRPr="00682C05" w:rsidR="0063028A">
        <w:rPr>
          <w:rFonts w:ascii="Avenir Next LT Pro" w:hAnsi="Avenir Next LT Pro" w:eastAsia="Aptos" w:cs="Arial"/>
          <w:color w:val="252525"/>
          <w:kern w:val="2"/>
          <w:u w:color="252525"/>
          <w:bdr w:val="none" w:color="auto" w:sz="0" w:space="0"/>
          <w:lang w:val="en-GB"/>
          <w14:ligatures w14:val="standardContextual"/>
        </w:rPr>
        <w:t>Please answer all questions honestly, even if you do not meet the criteria required</w:t>
      </w:r>
      <w:r w:rsidRPr="00682C05" w:rsidR="00B0663A">
        <w:rPr>
          <w:rFonts w:ascii="Avenir Next LT Pro" w:hAnsi="Avenir Next LT Pro" w:eastAsia="Aptos" w:cs="Arial"/>
          <w:color w:val="252525"/>
          <w:kern w:val="2"/>
          <w:u w:color="252525"/>
          <w:bdr w:val="none" w:color="auto" w:sz="0" w:space="0"/>
          <w:lang w:val="en-GB"/>
          <w14:ligatures w14:val="standardContextual"/>
        </w:rPr>
        <w:t xml:space="preserve"> on the form</w:t>
      </w:r>
      <w:r w:rsidRPr="00682C05" w:rsidR="0063028A">
        <w:rPr>
          <w:rFonts w:ascii="Avenir Next LT Pro" w:hAnsi="Avenir Next LT Pro" w:eastAsia="Aptos" w:cs="Arial"/>
          <w:color w:val="252525"/>
          <w:kern w:val="2"/>
          <w:u w:color="252525"/>
          <w:bdr w:val="none" w:color="auto" w:sz="0" w:space="0"/>
          <w:lang w:val="en-GB"/>
          <w14:ligatures w14:val="standardContextual"/>
        </w:rPr>
        <w:t xml:space="preserve">. This will help ACC support you in your application. </w:t>
      </w:r>
    </w:p>
    <w:bookmarkEnd w:id="2"/>
    <w:p w:rsidRPr="00A92F53" w:rsidR="00CC1A27" w:rsidP="00A92F53" w:rsidRDefault="00952248" w14:paraId="3ECF63FC" w14:textId="5AB6522E">
      <w:pPr>
        <w:pBdr>
          <w:top w:val="none" w:color="auto" w:sz="0" w:space="0"/>
          <w:left w:val="none" w:color="auto" w:sz="0" w:space="0"/>
          <w:bottom w:val="none" w:color="auto" w:sz="0" w:space="0"/>
          <w:right w:val="none" w:color="auto" w:sz="0" w:space="0"/>
          <w:between w:val="none" w:color="auto" w:sz="0" w:space="0"/>
          <w:bar w:val="none" w:color="auto" w:sz="0"/>
        </w:pBdr>
        <w:spacing w:after="160" w:line="300" w:lineRule="auto"/>
        <w:rPr>
          <w:rFonts w:ascii="Avenir Next LT Pro" w:hAnsi="Avenir Next LT Pro" w:eastAsia="Aptos" w:cs="Arial"/>
          <w:color w:val="252525"/>
          <w:kern w:val="2"/>
          <w:u w:color="252525"/>
          <w:bdr w:val="none" w:color="auto" w:sz="0" w:space="0"/>
          <w:lang w:val="en-GB"/>
          <w14:ligatures w14:val="standardContextual"/>
        </w:rPr>
      </w:pPr>
      <w:r w:rsidRPr="00682C05">
        <w:rPr>
          <w:rFonts w:ascii="Avenir Next LT Pro" w:hAnsi="Avenir Next LT Pro" w:eastAsia="Aptos" w:cs="Arial"/>
          <w:color w:val="252525"/>
          <w:kern w:val="2"/>
          <w:u w:color="252525"/>
          <w:bdr w:val="none" w:color="auto" w:sz="0" w:space="0"/>
          <w:lang w:val="en-GB"/>
          <w14:ligatures w14:val="standardContextual"/>
        </w:rPr>
        <w:t xml:space="preserve">Applications should be all </w:t>
      </w:r>
      <w:r w:rsidRPr="00682C05" w:rsidR="001C61C1">
        <w:rPr>
          <w:rFonts w:ascii="Avenir Next LT Pro" w:hAnsi="Avenir Next LT Pro" w:eastAsia="Aptos" w:cs="Arial"/>
          <w:color w:val="252525"/>
          <w:kern w:val="2"/>
          <w:u w:color="252525"/>
          <w:bdr w:val="none" w:color="auto" w:sz="0" w:space="0"/>
          <w:lang w:val="en-GB"/>
          <w14:ligatures w14:val="standardContextual"/>
        </w:rPr>
        <w:t>your</w:t>
      </w:r>
      <w:r w:rsidRPr="00682C05">
        <w:rPr>
          <w:rFonts w:ascii="Avenir Next LT Pro" w:hAnsi="Avenir Next LT Pro" w:eastAsia="Aptos" w:cs="Arial"/>
          <w:color w:val="252525"/>
          <w:kern w:val="2"/>
          <w:u w:color="252525"/>
          <w:bdr w:val="none" w:color="auto" w:sz="0" w:space="0"/>
          <w:lang w:val="en-GB"/>
          <w14:ligatures w14:val="standardContextual"/>
        </w:rPr>
        <w:t xml:space="preserve"> own work. Therefore, applicants are not permitted to use artificial intelligence (AI) to help complete all or part of the application form. Plagiarism (copying) or using other people to write the application form is also not permitted. Writing support, such as the Editor function in Microsoft Word, or other programs that check grammar and spelling</w:t>
      </w:r>
      <w:r w:rsidR="007D5584">
        <w:rPr>
          <w:rFonts w:ascii="Avenir Next LT Pro" w:hAnsi="Avenir Next LT Pro" w:eastAsia="Aptos" w:cs="Arial"/>
          <w:color w:val="252525"/>
          <w:kern w:val="2"/>
          <w:u w:color="252525"/>
          <w:bdr w:val="none" w:color="auto" w:sz="0" w:space="0"/>
          <w:lang w:val="en-GB"/>
          <w14:ligatures w14:val="standardContextual"/>
        </w:rPr>
        <w:t>,</w:t>
      </w:r>
      <w:r w:rsidRPr="00682C05">
        <w:rPr>
          <w:rFonts w:ascii="Avenir Next LT Pro" w:hAnsi="Avenir Next LT Pro" w:eastAsia="Aptos" w:cs="Arial"/>
          <w:color w:val="252525"/>
          <w:kern w:val="2"/>
          <w:u w:color="252525"/>
          <w:bdr w:val="none" w:color="auto" w:sz="0" w:space="0"/>
          <w:lang w:val="en-GB"/>
          <w14:ligatures w14:val="standardContextual"/>
        </w:rPr>
        <w:t xml:space="preserve"> may be used, but the use of AI is not permitted to create any content or answer any questions. In other words, written work can be </w:t>
      </w:r>
      <w:r w:rsidRPr="00682C05">
        <w:rPr>
          <w:rFonts w:ascii="Avenir Next LT Pro" w:hAnsi="Avenir Next LT Pro" w:eastAsia="Aptos" w:cs="Arial"/>
          <w:i/>
          <w:iCs/>
          <w:color w:val="252525"/>
          <w:kern w:val="2"/>
          <w:u w:color="252525"/>
          <w:bdr w:val="none" w:color="auto" w:sz="0" w:space="0"/>
          <w:lang w:val="en-GB"/>
          <w14:ligatures w14:val="standardContextual"/>
        </w:rPr>
        <w:t>checked</w:t>
      </w:r>
      <w:r w:rsidRPr="00682C05">
        <w:rPr>
          <w:rFonts w:ascii="Avenir Next LT Pro" w:hAnsi="Avenir Next LT Pro" w:eastAsia="Aptos" w:cs="Arial"/>
          <w:color w:val="252525"/>
          <w:kern w:val="2"/>
          <w:u w:color="252525"/>
          <w:bdr w:val="none" w:color="auto" w:sz="0" w:space="0"/>
          <w:lang w:val="en-GB"/>
          <w14:ligatures w14:val="standardContextual"/>
        </w:rPr>
        <w:t xml:space="preserve"> but </w:t>
      </w:r>
      <w:r w:rsidRPr="00682C05">
        <w:rPr>
          <w:rFonts w:ascii="Avenir Next LT Pro" w:hAnsi="Avenir Next LT Pro" w:eastAsia="Aptos" w:cs="Arial"/>
          <w:i/>
          <w:iCs/>
          <w:color w:val="252525"/>
          <w:kern w:val="2"/>
          <w:u w:color="252525"/>
          <w:bdr w:val="none" w:color="auto" w:sz="0" w:space="0"/>
          <w:lang w:val="en-GB"/>
          <w14:ligatures w14:val="standardContextual"/>
        </w:rPr>
        <w:t>not created</w:t>
      </w:r>
      <w:r w:rsidRPr="00682C05">
        <w:rPr>
          <w:rFonts w:ascii="Avenir Next LT Pro" w:hAnsi="Avenir Next LT Pro" w:eastAsia="Aptos" w:cs="Arial"/>
          <w:color w:val="252525"/>
          <w:kern w:val="2"/>
          <w:u w:color="252525"/>
          <w:bdr w:val="none" w:color="auto" w:sz="0" w:space="0"/>
          <w:lang w:val="en-GB"/>
          <w14:ligatures w14:val="standardContextual"/>
        </w:rPr>
        <w:t xml:space="preserve"> by AI tools. Misuse of AI or misrepresentation on an application form may result in a penalty</w:t>
      </w:r>
      <w:r w:rsidR="007D5584">
        <w:rPr>
          <w:rFonts w:ascii="Avenir Next LT Pro" w:hAnsi="Avenir Next LT Pro" w:eastAsia="Aptos" w:cs="Arial"/>
          <w:color w:val="252525"/>
          <w:kern w:val="2"/>
          <w:u w:color="252525"/>
          <w:bdr w:val="none" w:color="auto" w:sz="0" w:space="0"/>
          <w:lang w:val="en-GB"/>
          <w14:ligatures w14:val="standardContextual"/>
        </w:rPr>
        <w:t>,</w:t>
      </w:r>
      <w:r w:rsidRPr="00682C05">
        <w:rPr>
          <w:rFonts w:ascii="Avenir Next LT Pro" w:hAnsi="Avenir Next LT Pro" w:eastAsia="Aptos" w:cs="Arial"/>
          <w:color w:val="252525"/>
          <w:kern w:val="2"/>
          <w:u w:color="252525"/>
          <w:bdr w:val="none" w:color="auto" w:sz="0" w:space="0"/>
          <w:lang w:val="en-GB"/>
          <w14:ligatures w14:val="standardContextual"/>
        </w:rPr>
        <w:t xml:space="preserve"> and applicants may be asked to attend a viva (meeting). If </w:t>
      </w:r>
      <w:r w:rsidRPr="00682C05" w:rsidR="0056706D">
        <w:rPr>
          <w:rFonts w:ascii="Avenir Next LT Pro" w:hAnsi="Avenir Next LT Pro" w:eastAsia="Aptos" w:cs="Arial"/>
          <w:color w:val="252525"/>
          <w:kern w:val="2"/>
          <w:u w:color="252525"/>
          <w:bdr w:val="none" w:color="auto" w:sz="0" w:space="0"/>
          <w:lang w:val="en-GB"/>
          <w14:ligatures w14:val="standardContextual"/>
        </w:rPr>
        <w:t>you have</w:t>
      </w:r>
      <w:r w:rsidRPr="00682C05">
        <w:rPr>
          <w:rFonts w:ascii="Avenir Next LT Pro" w:hAnsi="Avenir Next LT Pro" w:eastAsia="Aptos" w:cs="Arial"/>
          <w:color w:val="252525"/>
          <w:kern w:val="2"/>
          <w:u w:color="252525"/>
          <w:bdr w:val="none" w:color="auto" w:sz="0" w:space="0"/>
          <w:lang w:val="en-GB"/>
          <w14:ligatures w14:val="standardContextual"/>
        </w:rPr>
        <w:t xml:space="preserve"> additional needs that require AI support, </w:t>
      </w:r>
      <w:r w:rsidRPr="00682C05" w:rsidR="0056706D">
        <w:rPr>
          <w:rFonts w:ascii="Avenir Next LT Pro" w:hAnsi="Avenir Next LT Pro" w:eastAsia="Aptos" w:cs="Arial"/>
          <w:color w:val="252525"/>
          <w:kern w:val="2"/>
          <w:u w:color="252525"/>
          <w:bdr w:val="none" w:color="auto" w:sz="0" w:space="0"/>
          <w:lang w:val="en-GB"/>
          <w14:ligatures w14:val="standardContextual"/>
        </w:rPr>
        <w:t>please</w:t>
      </w:r>
      <w:r w:rsidRPr="00682C05">
        <w:rPr>
          <w:rFonts w:ascii="Avenir Next LT Pro" w:hAnsi="Avenir Next LT Pro" w:eastAsia="Aptos" w:cs="Arial"/>
          <w:color w:val="252525"/>
          <w:kern w:val="2"/>
          <w:u w:color="252525"/>
          <w:bdr w:val="none" w:color="auto" w:sz="0" w:space="0"/>
          <w:lang w:val="en-GB"/>
          <w14:ligatures w14:val="standardContextual"/>
        </w:rPr>
        <w:t xml:space="preserve"> contact the Registrar to inform them of what tools/support </w:t>
      </w:r>
      <w:r w:rsidRPr="00682C05" w:rsidR="0056706D">
        <w:rPr>
          <w:rFonts w:ascii="Avenir Next LT Pro" w:hAnsi="Avenir Next LT Pro" w:eastAsia="Aptos" w:cs="Arial"/>
          <w:color w:val="252525"/>
          <w:kern w:val="2"/>
          <w:u w:color="252525"/>
          <w:bdr w:val="none" w:color="auto" w:sz="0" w:space="0"/>
          <w:lang w:val="en-GB"/>
          <w14:ligatures w14:val="standardContextual"/>
        </w:rPr>
        <w:t>you</w:t>
      </w:r>
      <w:r w:rsidRPr="00682C05">
        <w:rPr>
          <w:rFonts w:ascii="Avenir Next LT Pro" w:hAnsi="Avenir Next LT Pro" w:eastAsia="Aptos" w:cs="Arial"/>
          <w:color w:val="252525"/>
          <w:kern w:val="2"/>
          <w:u w:color="252525"/>
          <w:bdr w:val="none" w:color="auto" w:sz="0" w:space="0"/>
          <w:lang w:val="en-GB"/>
          <w14:ligatures w14:val="standardContextual"/>
        </w:rPr>
        <w:t xml:space="preserve"> will be using. Please contact the Registrar if </w:t>
      </w:r>
      <w:r w:rsidRPr="00682C05" w:rsidR="0056706D">
        <w:rPr>
          <w:rFonts w:ascii="Avenir Next LT Pro" w:hAnsi="Avenir Next LT Pro" w:eastAsia="Aptos" w:cs="Arial"/>
          <w:color w:val="252525"/>
          <w:kern w:val="2"/>
          <w:u w:color="252525"/>
          <w:bdr w:val="none" w:color="auto" w:sz="0" w:space="0"/>
          <w:lang w:val="en-GB"/>
          <w14:ligatures w14:val="standardContextual"/>
        </w:rPr>
        <w:t>you have</w:t>
      </w:r>
      <w:r w:rsidRPr="00682C05">
        <w:rPr>
          <w:rFonts w:ascii="Avenir Next LT Pro" w:hAnsi="Avenir Next LT Pro" w:eastAsia="Aptos" w:cs="Arial"/>
          <w:color w:val="252525"/>
          <w:kern w:val="2"/>
          <w:u w:color="252525"/>
          <w:bdr w:val="none" w:color="auto" w:sz="0" w:space="0"/>
          <w:lang w:val="en-GB"/>
          <w14:ligatures w14:val="standardContextual"/>
        </w:rPr>
        <w:t xml:space="preserve"> any other questions about the use of AI or plagiarism.</w:t>
      </w:r>
    </w:p>
    <w:p w:rsidR="00D01554" w:rsidRDefault="00D01554" w14:paraId="2862B158" w14:textId="3F87F4BB">
      <w:pPr>
        <w:rPr>
          <w:rFonts w:ascii="Avenir Next LT Pro" w:hAnsi="Avenir Next LT Pro" w:cs="Arial"/>
          <w:color w:val="000000"/>
          <w:u w:color="000000"/>
          <w:lang w:eastAsia="en-GB"/>
          <w14:textOutline w14:w="0" w14:cap="flat" w14:cmpd="sng" w14:algn="ctr">
            <w14:noFill/>
            <w14:prstDash w14:val="solid"/>
            <w14:bevel/>
          </w14:textOutline>
        </w:rPr>
      </w:pPr>
    </w:p>
    <w:p w:rsidRPr="00682C05" w:rsidR="00CC1A27" w:rsidP="00682C05" w:rsidRDefault="00CC1A27" w14:paraId="6809C55B" w14:textId="77777777">
      <w:pPr>
        <w:pStyle w:val="Body"/>
        <w:spacing w:line="300" w:lineRule="auto"/>
        <w:rPr>
          <w:rFonts w:ascii="Avenir Next LT Pro" w:hAnsi="Avenir Next LT Pro" w:cs="Arial"/>
          <w:sz w:val="24"/>
          <w:szCs w:val="24"/>
        </w:rPr>
      </w:pPr>
    </w:p>
    <w:tbl>
      <w:tblPr>
        <w:tblW w:w="9030"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4" w:space="0"/>
          <w:insideV w:val="single" w:color="FFFFFF" w:themeColor="background1" w:sz="4" w:space="0"/>
        </w:tblBorders>
        <w:shd w:val="clear" w:color="auto" w:fill="F9D6CA"/>
        <w:tblLayout w:type="fixed"/>
        <w:tblLook w:val="04A0" w:firstRow="1" w:lastRow="0" w:firstColumn="1" w:lastColumn="0" w:noHBand="0" w:noVBand="1"/>
      </w:tblPr>
      <w:tblGrid>
        <w:gridCol w:w="1814"/>
        <w:gridCol w:w="7216"/>
      </w:tblGrid>
      <w:tr w:rsidRPr="00682C05" w:rsidR="00FB3D82" w:rsidTr="6FBF6783" w14:paraId="4D34E7DD" w14:textId="77777777">
        <w:trPr>
          <w:trHeight w:val="252"/>
          <w:jc w:val="center"/>
        </w:trPr>
        <w:tc>
          <w:tcPr>
            <w:tcW w:w="9030" w:type="dxa"/>
            <w:gridSpan w:val="2"/>
            <w:tcBorders>
              <w:top w:val="single" w:color="33657E" w:sz="4" w:space="0"/>
              <w:left w:val="single" w:color="33657E" w:sz="4" w:space="0"/>
              <w:bottom w:val="single" w:color="33657E" w:sz="4" w:space="0"/>
              <w:right w:val="single" w:color="33657E" w:sz="4" w:space="0"/>
            </w:tcBorders>
            <w:shd w:val="clear" w:color="auto" w:fill="33657E"/>
            <w:tcMar>
              <w:top w:w="80" w:type="dxa"/>
              <w:left w:w="80" w:type="dxa"/>
              <w:bottom w:w="80" w:type="dxa"/>
              <w:right w:w="80" w:type="dxa"/>
            </w:tcMar>
          </w:tcPr>
          <w:p w:rsidRPr="00F12BED" w:rsidR="00FB3D82" w:rsidP="00682C05" w:rsidRDefault="72485307" w14:paraId="70216BE3" w14:textId="134B1CAC">
            <w:pPr>
              <w:pStyle w:val="Body"/>
              <w:spacing w:line="300" w:lineRule="auto"/>
              <w:rPr>
                <w:rFonts w:ascii="Avenir Next LT Pro Demi" w:hAnsi="Avenir Next LT Pro Demi" w:cs="Arial"/>
                <w:sz w:val="24"/>
                <w:szCs w:val="24"/>
              </w:rPr>
            </w:pPr>
            <w:r w:rsidRPr="00F12BED">
              <w:rPr>
                <w:rFonts w:ascii="Avenir Next LT Pro Demi" w:hAnsi="Avenir Next LT Pro Demi" w:cs="Arial"/>
                <w:color w:val="FFFFFF" w:themeColor="background1"/>
                <w:sz w:val="24"/>
                <w:szCs w:val="24"/>
              </w:rPr>
              <w:t>Section 1</w:t>
            </w:r>
            <w:r w:rsidRPr="00F12BED" w:rsidR="6E7394F5">
              <w:rPr>
                <w:rFonts w:ascii="Avenir Next LT Pro Demi" w:hAnsi="Avenir Next LT Pro Demi" w:cs="Arial"/>
                <w:color w:val="FFFFFF" w:themeColor="background1"/>
                <w:sz w:val="24"/>
                <w:szCs w:val="24"/>
              </w:rPr>
              <w:t xml:space="preserve">: </w:t>
            </w:r>
            <w:r w:rsidRPr="00F12BED">
              <w:rPr>
                <w:rFonts w:ascii="Avenir Next LT Pro Demi" w:hAnsi="Avenir Next LT Pro Demi" w:cs="Arial"/>
                <w:color w:val="FFFFFF" w:themeColor="background1"/>
                <w:sz w:val="24"/>
                <w:szCs w:val="24"/>
              </w:rPr>
              <w:t xml:space="preserve">Contact Details </w:t>
            </w:r>
          </w:p>
        </w:tc>
      </w:tr>
      <w:tr w:rsidRPr="00682C05" w:rsidR="00710560" w:rsidTr="6FBF6783" w14:paraId="7AFC3B2F" w14:textId="77777777">
        <w:trPr>
          <w:trHeight w:val="250"/>
          <w:jc w:val="center"/>
        </w:trPr>
        <w:tc>
          <w:tcPr>
            <w:tcW w:w="1814" w:type="dxa"/>
            <w:tcBorders>
              <w:top w:val="single" w:color="33657E"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F12BED" w:rsidR="00CC1A27" w:rsidP="00682C05" w:rsidRDefault="004400B9" w14:paraId="01AFE1A1" w14:textId="77777777">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First name(s)</w:t>
            </w:r>
          </w:p>
        </w:tc>
        <w:tc>
          <w:tcPr>
            <w:tcW w:w="7216" w:type="dxa"/>
            <w:tcBorders>
              <w:top w:val="single" w:color="33657E"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536F96E2" w14:textId="77777777">
            <w:pPr>
              <w:spacing w:line="300" w:lineRule="auto"/>
              <w:rPr>
                <w:rFonts w:ascii="Avenir Next LT Pro" w:hAnsi="Avenir Next LT Pro" w:cs="Arial"/>
                <w:color w:val="262626" w:themeColor="text1" w:themeTint="D9"/>
              </w:rPr>
            </w:pPr>
          </w:p>
        </w:tc>
      </w:tr>
      <w:tr w:rsidRPr="00682C05" w:rsidR="00710560" w:rsidTr="6FBF6783" w14:paraId="2E335BCE" w14:textId="77777777">
        <w:trPr>
          <w:trHeight w:val="252"/>
          <w:jc w:val="center"/>
        </w:trPr>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F12BED" w:rsidR="00CC1A27" w:rsidP="00682C05" w:rsidRDefault="004400B9" w14:paraId="39777E2C" w14:textId="77777777">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Surname</w:t>
            </w:r>
          </w:p>
        </w:tc>
        <w:tc>
          <w:tcPr>
            <w:tcW w:w="72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383040D1" w14:textId="77777777">
            <w:pPr>
              <w:spacing w:line="300" w:lineRule="auto"/>
              <w:rPr>
                <w:rFonts w:ascii="Avenir Next LT Pro" w:hAnsi="Avenir Next LT Pro" w:cs="Arial"/>
                <w:color w:val="262626" w:themeColor="text1" w:themeTint="D9"/>
              </w:rPr>
            </w:pPr>
          </w:p>
        </w:tc>
      </w:tr>
      <w:tr w:rsidRPr="00682C05" w:rsidR="00710560" w:rsidTr="6FBF6783" w14:paraId="11B8876C" w14:textId="77777777">
        <w:trPr>
          <w:trHeight w:val="250"/>
          <w:jc w:val="center"/>
        </w:trPr>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F12BED" w:rsidR="003516FF" w:rsidP="00682C05" w:rsidRDefault="003516FF" w14:paraId="19AC7BEC" w14:textId="5E33F4DC">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Mobile</w:t>
            </w:r>
          </w:p>
        </w:tc>
        <w:tc>
          <w:tcPr>
            <w:tcW w:w="72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3516FF" w:rsidP="00682C05" w:rsidRDefault="003516FF" w14:paraId="0E55EED8" w14:textId="77777777">
            <w:pPr>
              <w:spacing w:line="300" w:lineRule="auto"/>
              <w:rPr>
                <w:rFonts w:ascii="Avenir Next LT Pro" w:hAnsi="Avenir Next LT Pro" w:cs="Arial"/>
                <w:color w:val="262626" w:themeColor="text1" w:themeTint="D9"/>
              </w:rPr>
            </w:pPr>
          </w:p>
        </w:tc>
      </w:tr>
      <w:tr w:rsidRPr="00682C05" w:rsidR="00710560" w:rsidTr="6FBF6783" w14:paraId="67B59A91" w14:textId="77777777">
        <w:trPr>
          <w:trHeight w:val="252"/>
          <w:jc w:val="center"/>
        </w:trPr>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F12BED" w:rsidR="003516FF" w:rsidP="00682C05" w:rsidRDefault="003516FF" w14:paraId="0CF81BCC" w14:textId="048A840E">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Landline</w:t>
            </w:r>
          </w:p>
        </w:tc>
        <w:tc>
          <w:tcPr>
            <w:tcW w:w="72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3516FF" w:rsidP="00682C05" w:rsidRDefault="003516FF" w14:paraId="254F211A" w14:textId="77777777">
            <w:pPr>
              <w:spacing w:line="300" w:lineRule="auto"/>
              <w:rPr>
                <w:rFonts w:ascii="Avenir Next LT Pro" w:hAnsi="Avenir Next LT Pro" w:cs="Arial"/>
                <w:color w:val="262626" w:themeColor="text1" w:themeTint="D9"/>
              </w:rPr>
            </w:pPr>
          </w:p>
        </w:tc>
      </w:tr>
      <w:tr w:rsidRPr="00682C05" w:rsidR="00710560" w:rsidTr="6FBF6783" w14:paraId="265CC20F" w14:textId="77777777">
        <w:trPr>
          <w:trHeight w:val="252"/>
          <w:jc w:val="center"/>
        </w:trPr>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F12BED" w:rsidR="00CC1A27" w:rsidP="00682C05" w:rsidRDefault="004400B9" w14:paraId="6F30017D" w14:textId="77777777">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Email</w:t>
            </w:r>
          </w:p>
        </w:tc>
        <w:tc>
          <w:tcPr>
            <w:tcW w:w="72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1FB60EA6" w14:textId="77777777">
            <w:pPr>
              <w:spacing w:line="300" w:lineRule="auto"/>
              <w:rPr>
                <w:rFonts w:ascii="Avenir Next LT Pro" w:hAnsi="Avenir Next LT Pro" w:cs="Arial"/>
                <w:color w:val="262626" w:themeColor="text1" w:themeTint="D9"/>
              </w:rPr>
            </w:pPr>
          </w:p>
        </w:tc>
      </w:tr>
    </w:tbl>
    <w:p w:rsidRPr="00682C05" w:rsidR="004C763F" w:rsidP="00682C05" w:rsidRDefault="004C763F" w14:paraId="2377B2D0" w14:textId="77777777">
      <w:pPr>
        <w:spacing w:line="300" w:lineRule="auto"/>
        <w:rPr>
          <w:rFonts w:ascii="Avenir Next LT Pro" w:hAnsi="Avenir Next LT Pro" w:cs="Arial"/>
          <w:color w:val="262626" w:themeColor="text1" w:themeTint="D9"/>
        </w:rPr>
      </w:pPr>
    </w:p>
    <w:tbl>
      <w:tblPr>
        <w:tblW w:w="9030" w:type="dxa"/>
        <w:jc w:val="center"/>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3681"/>
        <w:gridCol w:w="5349"/>
      </w:tblGrid>
      <w:tr w:rsidRPr="00682C05" w:rsidR="00710560" w:rsidTr="003D34FC" w14:paraId="7ADAF688" w14:textId="77777777">
        <w:trPr>
          <w:trHeight w:val="466"/>
          <w:jc w:val="center"/>
        </w:trPr>
        <w:tc>
          <w:tcPr>
            <w:tcW w:w="3681"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tcPr>
          <w:p w:rsidRPr="00F12BED" w:rsidR="00CC1A27" w:rsidP="00682C05" w:rsidRDefault="004400B9" w14:paraId="4F8D856D" w14:textId="55F9DC02">
            <w:pPr>
              <w:pStyle w:val="Body"/>
              <w:spacing w:line="300" w:lineRule="auto"/>
              <w:rPr>
                <w:rFonts w:ascii="Avenir Next LT Pro Demi" w:hAnsi="Avenir Next LT Pro Demi" w:cs="Arial"/>
                <w:color w:val="262626" w:themeColor="text1" w:themeTint="D9"/>
              </w:rPr>
            </w:pPr>
            <w:r w:rsidRPr="00F12BED">
              <w:rPr>
                <w:rFonts w:ascii="Avenir Next LT Pro Demi" w:hAnsi="Avenir Next LT Pro Demi" w:cs="Arial"/>
                <w:color w:val="262626" w:themeColor="text1" w:themeTint="D9"/>
              </w:rPr>
              <w:t>Counselling</w:t>
            </w:r>
            <w:r w:rsidRPr="00F12BED" w:rsidR="004C763F">
              <w:rPr>
                <w:rFonts w:ascii="Avenir Next LT Pro Demi" w:hAnsi="Avenir Next LT Pro Demi" w:cs="Arial"/>
                <w:color w:val="262626" w:themeColor="text1" w:themeTint="D9"/>
              </w:rPr>
              <w:t>/</w:t>
            </w:r>
            <w:r w:rsidRPr="00F12BED" w:rsidR="00723250">
              <w:rPr>
                <w:rFonts w:ascii="Avenir Next LT Pro Demi" w:hAnsi="Avenir Next LT Pro Demi" w:cs="Arial"/>
                <w:color w:val="262626" w:themeColor="text1" w:themeTint="D9"/>
              </w:rPr>
              <w:t>p</w:t>
            </w:r>
            <w:r w:rsidRPr="00F12BED" w:rsidR="004C763F">
              <w:rPr>
                <w:rFonts w:ascii="Avenir Next LT Pro Demi" w:hAnsi="Avenir Next LT Pro Demi" w:cs="Arial"/>
                <w:color w:val="262626" w:themeColor="text1" w:themeTint="D9"/>
              </w:rPr>
              <w:t xml:space="preserve">sychotherapy </w:t>
            </w:r>
            <w:r w:rsidRPr="00F12BED" w:rsidR="00723250">
              <w:rPr>
                <w:rFonts w:ascii="Avenir Next LT Pro Demi" w:hAnsi="Avenir Next LT Pro Demi" w:cs="Arial"/>
                <w:color w:val="262626" w:themeColor="text1" w:themeTint="D9"/>
              </w:rPr>
              <w:t>p</w:t>
            </w:r>
            <w:r w:rsidRPr="00F12BED" w:rsidR="003516FF">
              <w:rPr>
                <w:rFonts w:ascii="Avenir Next LT Pro Demi" w:hAnsi="Avenir Next LT Pro Demi" w:cs="Arial"/>
                <w:color w:val="262626" w:themeColor="text1" w:themeTint="D9"/>
              </w:rPr>
              <w:t xml:space="preserve">ractice </w:t>
            </w:r>
            <w:r w:rsidRPr="00F12BED" w:rsidR="00723250">
              <w:rPr>
                <w:rFonts w:ascii="Avenir Next LT Pro Demi" w:hAnsi="Avenir Next LT Pro Demi" w:cs="Arial"/>
                <w:color w:val="262626" w:themeColor="text1" w:themeTint="D9"/>
              </w:rPr>
              <w:t>w</w:t>
            </w:r>
            <w:r w:rsidRPr="00F12BED">
              <w:rPr>
                <w:rFonts w:ascii="Avenir Next LT Pro Demi" w:hAnsi="Avenir Next LT Pro Demi" w:cs="Arial"/>
                <w:color w:val="262626" w:themeColor="text1" w:themeTint="D9"/>
              </w:rPr>
              <w:t>ebsite</w:t>
            </w:r>
            <w:r w:rsidRPr="00F12BED" w:rsidR="003516FF">
              <w:rPr>
                <w:rFonts w:ascii="Avenir Next LT Pro Demi" w:hAnsi="Avenir Next LT Pro Demi" w:cs="Arial"/>
                <w:color w:val="262626" w:themeColor="text1" w:themeTint="D9"/>
              </w:rPr>
              <w:t xml:space="preserve"> </w:t>
            </w:r>
            <w:r w:rsidRPr="00F12BED" w:rsidR="00723250">
              <w:rPr>
                <w:rFonts w:ascii="Avenir Next LT Pro Demi" w:hAnsi="Avenir Next LT Pro Demi" w:cs="Arial"/>
                <w:color w:val="262626" w:themeColor="text1" w:themeTint="D9"/>
              </w:rPr>
              <w:t>a</w:t>
            </w:r>
            <w:r w:rsidRPr="00F12BED" w:rsidR="003516FF">
              <w:rPr>
                <w:rFonts w:ascii="Avenir Next LT Pro Demi" w:hAnsi="Avenir Next LT Pro Demi" w:cs="Arial"/>
                <w:color w:val="262626" w:themeColor="text1" w:themeTint="D9"/>
              </w:rPr>
              <w:t>ddress</w:t>
            </w:r>
            <w:r w:rsidRPr="00F12BED" w:rsidR="00745EF1">
              <w:rPr>
                <w:rFonts w:ascii="Avenir Next LT Pro Demi" w:hAnsi="Avenir Next LT Pro Demi" w:cs="Arial"/>
                <w:color w:val="262626" w:themeColor="text1" w:themeTint="D9"/>
              </w:rPr>
              <w:t xml:space="preserve"> (if any)</w:t>
            </w:r>
          </w:p>
        </w:tc>
        <w:tc>
          <w:tcPr>
            <w:tcW w:w="534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682C05" w:rsidR="00CC1A27" w:rsidP="00682C05" w:rsidRDefault="00CC1A27" w14:paraId="0344877C" w14:textId="77777777">
            <w:pPr>
              <w:pStyle w:val="Body"/>
              <w:spacing w:line="300" w:lineRule="auto"/>
              <w:rPr>
                <w:rFonts w:ascii="Avenir Next LT Pro" w:hAnsi="Avenir Next LT Pro" w:cs="Arial"/>
                <w:color w:val="262626" w:themeColor="text1" w:themeTint="D9"/>
              </w:rPr>
            </w:pPr>
          </w:p>
          <w:p w:rsidRPr="00682C05" w:rsidR="00CC1A27" w:rsidP="00682C05" w:rsidRDefault="00CC1A27" w14:paraId="770E4E33" w14:textId="77777777">
            <w:pPr>
              <w:pStyle w:val="Body"/>
              <w:spacing w:line="300" w:lineRule="auto"/>
              <w:rPr>
                <w:rFonts w:ascii="Avenir Next LT Pro" w:hAnsi="Avenir Next LT Pro" w:cs="Arial"/>
                <w:color w:val="262626" w:themeColor="text1" w:themeTint="D9"/>
              </w:rPr>
            </w:pPr>
          </w:p>
        </w:tc>
      </w:tr>
    </w:tbl>
    <w:p w:rsidR="00F64C25" w:rsidP="00682C05" w:rsidRDefault="00F64C25" w14:paraId="3D30C7DA" w14:textId="7E4B5612">
      <w:pPr>
        <w:pStyle w:val="Heading"/>
        <w:spacing w:before="0" w:line="300" w:lineRule="auto"/>
        <w:ind w:left="0" w:right="0" w:firstLine="0"/>
        <w:jc w:val="center"/>
        <w:rPr>
          <w:rFonts w:ascii="Avenir Next LT Pro" w:hAnsi="Avenir Next LT Pro"/>
        </w:rPr>
      </w:pPr>
    </w:p>
    <w:p w:rsidR="00A92F53" w:rsidRDefault="00A92F53" w14:paraId="06C16305" w14:textId="44006CC4">
      <w:pPr>
        <w:rPr>
          <w:rFonts w:ascii="Avenir Next LT Pro" w:hAnsi="Avenir Next LT Pro" w:eastAsia="Arial" w:cs="Arial"/>
          <w:b/>
          <w:bCs/>
          <w:color w:val="000000"/>
          <w:u w:color="000000"/>
          <w:lang w:val="en-GB" w:eastAsia="en-GB"/>
          <w14:textOutline w14:w="0" w14:cap="flat" w14:cmpd="sng" w14:algn="ctr">
            <w14:noFill/>
            <w14:prstDash w14:val="solid"/>
            <w14:bevel/>
          </w14:textOutline>
        </w:rPr>
      </w:pPr>
      <w:r>
        <w:rPr>
          <w:rFonts w:ascii="Avenir Next LT Pro" w:hAnsi="Avenir Next LT Pro"/>
        </w:rPr>
        <w:br w:type="page"/>
      </w:r>
    </w:p>
    <w:p w:rsidRPr="00682C05" w:rsidR="00A92F53" w:rsidP="00682C05" w:rsidRDefault="00A92F53" w14:paraId="5F596CA6" w14:textId="77777777">
      <w:pPr>
        <w:pStyle w:val="Heading"/>
        <w:spacing w:before="0" w:line="300" w:lineRule="auto"/>
        <w:ind w:left="0" w:right="0" w:firstLine="0"/>
        <w:jc w:val="center"/>
        <w:rPr>
          <w:rFonts w:ascii="Avenir Next LT Pro" w:hAnsi="Avenir Next LT Pro"/>
        </w:rPr>
      </w:pPr>
    </w:p>
    <w:p w:rsidRPr="00682C05" w:rsidR="00CC1A27" w:rsidP="00A92F53" w:rsidRDefault="00CC1A27" w14:paraId="449409DE" w14:textId="77777777">
      <w:pPr>
        <w:pStyle w:val="Heading"/>
        <w:spacing w:before="0" w:line="300" w:lineRule="auto"/>
        <w:ind w:left="0" w:right="0" w:firstLine="0"/>
        <w:rPr>
          <w:rFonts w:ascii="Avenir Next LT Pro" w:hAnsi="Avenir Next LT Pro"/>
        </w:rPr>
      </w:pPr>
    </w:p>
    <w:tbl>
      <w:tblPr>
        <w:tblW w:w="9030" w:type="dxa"/>
        <w:jc w:val="center"/>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3397"/>
        <w:gridCol w:w="3261"/>
        <w:gridCol w:w="2372"/>
      </w:tblGrid>
      <w:tr w:rsidRPr="00682C05" w:rsidR="00FB3D82" w:rsidTr="00E60F3E" w14:paraId="27EA1941" w14:textId="77777777">
        <w:trPr>
          <w:trHeight w:val="309"/>
          <w:jc w:val="center"/>
        </w:trPr>
        <w:tc>
          <w:tcPr>
            <w:tcW w:w="9030" w:type="dxa"/>
            <w:gridSpan w:val="3"/>
            <w:tcBorders>
              <w:top w:val="single" w:color="000000" w:sz="4" w:space="0"/>
              <w:left w:val="single" w:color="000000" w:sz="4" w:space="0"/>
              <w:bottom w:val="single" w:color="000000" w:sz="4" w:space="0"/>
              <w:right w:val="single" w:color="000000" w:sz="4" w:space="0"/>
            </w:tcBorders>
            <w:shd w:val="clear" w:color="auto" w:fill="33657E"/>
            <w:tcMar>
              <w:top w:w="80" w:type="dxa"/>
              <w:left w:w="80" w:type="dxa"/>
              <w:bottom w:w="80" w:type="dxa"/>
              <w:right w:w="80" w:type="dxa"/>
            </w:tcMar>
            <w:vAlign w:val="center"/>
          </w:tcPr>
          <w:p w:rsidRPr="00D50661" w:rsidR="00FB3D82" w:rsidP="00682C05" w:rsidRDefault="00FB3D82" w14:paraId="0A317F37" w14:textId="411C885B">
            <w:pPr>
              <w:pStyle w:val="Body"/>
              <w:spacing w:line="300" w:lineRule="auto"/>
              <w:rPr>
                <w:rFonts w:ascii="Avenir Next LT Pro Demi" w:hAnsi="Avenir Next LT Pro Demi" w:cs="Arial"/>
                <w:sz w:val="24"/>
                <w:szCs w:val="24"/>
              </w:rPr>
            </w:pPr>
            <w:r w:rsidRPr="00D50661">
              <w:rPr>
                <w:rFonts w:ascii="Avenir Next LT Pro Demi" w:hAnsi="Avenir Next LT Pro Demi" w:cs="Arial"/>
                <w:b/>
                <w:bCs/>
                <w:color w:val="FFFFFF"/>
                <w:sz w:val="24"/>
                <w:szCs w:val="24"/>
              </w:rPr>
              <w:t>Section 2</w:t>
            </w:r>
            <w:r w:rsidRPr="00D50661">
              <w:rPr>
                <w:rFonts w:ascii="Avenir Next LT Pro Demi" w:hAnsi="Avenir Next LT Pro Demi" w:cs="Arial"/>
                <w:sz w:val="24"/>
                <w:szCs w:val="24"/>
              </w:rPr>
              <w:t xml:space="preserve"> </w:t>
            </w:r>
            <w:r w:rsidRPr="00D50661">
              <w:rPr>
                <w:rFonts w:ascii="Avenir Next LT Pro Demi" w:hAnsi="Avenir Next LT Pro Demi" w:cs="Arial"/>
                <w:b/>
                <w:bCs/>
                <w:color w:val="FFFFFF"/>
                <w:sz w:val="24"/>
                <w:szCs w:val="24"/>
              </w:rPr>
              <w:t xml:space="preserve">Professional Memberships and Accreditation/Licensing </w:t>
            </w:r>
          </w:p>
        </w:tc>
      </w:tr>
      <w:tr w:rsidRPr="00DA4382" w:rsidR="00E60F3E" w:rsidTr="00E60F3E" w14:paraId="15C637B5" w14:textId="77777777">
        <w:trPr>
          <w:trHeight w:val="309"/>
          <w:jc w:val="center"/>
        </w:trPr>
        <w:tc>
          <w:tcPr>
            <w:tcW w:w="9030" w:type="dxa"/>
            <w:gridSpan w:val="3"/>
            <w:tcBorders>
              <w:top w:val="single" w:color="000000" w:sz="4" w:space="0"/>
              <w:left w:val="single" w:color="000000" w:sz="4" w:space="0"/>
              <w:bottom w:val="single" w:color="000000" w:sz="4" w:space="0"/>
              <w:right w:val="single" w:color="000000" w:sz="4" w:space="0"/>
            </w:tcBorders>
            <w:shd w:val="clear" w:color="auto" w:fill="00ABC8"/>
            <w:tcMar>
              <w:top w:w="80" w:type="dxa"/>
              <w:left w:w="80" w:type="dxa"/>
              <w:bottom w:w="80" w:type="dxa"/>
              <w:right w:w="80" w:type="dxa"/>
            </w:tcMar>
            <w:vAlign w:val="center"/>
          </w:tcPr>
          <w:p w:rsidRPr="00DA4382" w:rsidR="00FB3D82" w:rsidP="00E60F3E" w:rsidRDefault="00FB3D82" w14:paraId="4278223C" w14:textId="4567B080">
            <w:pPr>
              <w:spacing w:line="300" w:lineRule="auto"/>
              <w:rPr>
                <w:rFonts w:ascii="Avenir Next LT Pro Demi" w:hAnsi="Avenir Next LT Pro Demi"/>
                <w:b/>
                <w:bCs/>
                <w:color w:val="FFFFFF" w:themeColor="background1"/>
                <w:sz w:val="22"/>
                <w:szCs w:val="22"/>
              </w:rPr>
            </w:pPr>
            <w:r w:rsidRPr="00DA4382">
              <w:rPr>
                <w:rFonts w:ascii="Avenir Next LT Pro Demi" w:hAnsi="Avenir Next LT Pro Demi"/>
                <w:b/>
                <w:bCs/>
                <w:color w:val="FFFFFF" w:themeColor="background1"/>
                <w:sz w:val="22"/>
                <w:szCs w:val="22"/>
              </w:rPr>
              <w:t>Please state your level/type of membership, including if accredited/licensed or not, overseas and/or in the UK</w:t>
            </w:r>
          </w:p>
        </w:tc>
      </w:tr>
      <w:tr w:rsidRPr="00682C05" w:rsidR="004C763F" w:rsidTr="00A92F53" w14:paraId="1B9E76BE" w14:textId="77777777">
        <w:trPr>
          <w:trHeight w:val="43"/>
          <w:jc w:val="center"/>
        </w:trPr>
        <w:tc>
          <w:tcPr>
            <w:tcW w:w="3397" w:type="dxa"/>
            <w:tcBorders>
              <w:top w:val="single" w:color="000000" w:sz="4" w:space="0"/>
              <w:left w:val="single" w:color="000000" w:sz="4" w:space="0"/>
              <w:bottom w:val="single" w:color="000000" w:sz="4" w:space="0"/>
              <w:right w:val="single" w:color="000000" w:sz="4" w:space="0"/>
            </w:tcBorders>
            <w:shd w:val="clear" w:color="auto" w:fill="EDEDED" w:themeFill="text2" w:themeFillTint="33"/>
            <w:tcMar>
              <w:top w:w="80" w:type="dxa"/>
              <w:left w:w="80" w:type="dxa"/>
              <w:bottom w:w="80" w:type="dxa"/>
              <w:right w:w="80" w:type="dxa"/>
            </w:tcMar>
            <w:vAlign w:val="center"/>
          </w:tcPr>
          <w:p w:rsidRPr="00D50661" w:rsidR="004C763F" w:rsidP="00682C05" w:rsidRDefault="004C763F" w14:paraId="0D29CB06" w14:textId="00606841">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 xml:space="preserve">Membership </w:t>
            </w:r>
            <w:r w:rsidRPr="00D50661" w:rsidR="00767772">
              <w:rPr>
                <w:rFonts w:ascii="Avenir Next LT Pro Demi" w:hAnsi="Avenir Next LT Pro Demi" w:cs="Arial"/>
                <w:b/>
                <w:bCs/>
                <w:color w:val="262626" w:themeColor="text1" w:themeTint="D9"/>
              </w:rPr>
              <w:t>number</w:t>
            </w:r>
            <w:r w:rsidRPr="00D50661" w:rsidR="006D2BD7">
              <w:rPr>
                <w:rFonts w:ascii="Avenir Next LT Pro Demi" w:hAnsi="Avenir Next LT Pro Demi" w:cs="Arial"/>
                <w:b/>
                <w:bCs/>
                <w:color w:val="262626" w:themeColor="text1" w:themeTint="D9"/>
              </w:rPr>
              <w:t xml:space="preserve"> &amp; type</w:t>
            </w:r>
          </w:p>
          <w:p w:rsidRPr="00D50661" w:rsidR="00FA0079" w:rsidP="00682C05" w:rsidRDefault="00FA0079" w14:paraId="06B6D630" w14:textId="3BA1BD01">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(accredited/licensed, etc)</w:t>
            </w:r>
          </w:p>
        </w:tc>
        <w:tc>
          <w:tcPr>
            <w:tcW w:w="3261" w:type="dxa"/>
            <w:tcBorders>
              <w:top w:val="single" w:color="000000" w:sz="4" w:space="0"/>
              <w:left w:val="single" w:color="000000" w:sz="4" w:space="0"/>
              <w:bottom w:val="single" w:color="000000" w:sz="4" w:space="0"/>
              <w:right w:val="single" w:color="000000" w:sz="4" w:space="0"/>
            </w:tcBorders>
            <w:shd w:val="clear" w:color="auto" w:fill="EDEDED" w:themeFill="text2" w:themeFillTint="33"/>
            <w:vAlign w:val="center"/>
          </w:tcPr>
          <w:p w:rsidRPr="00D50661" w:rsidR="004C763F" w:rsidP="00682C05" w:rsidRDefault="004C763F" w14:paraId="723DD971" w14:textId="0D8C43E2">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 xml:space="preserve">Professional </w:t>
            </w:r>
            <w:r w:rsidRPr="00D50661" w:rsidR="006D2BD7">
              <w:rPr>
                <w:rFonts w:ascii="Avenir Next LT Pro Demi" w:hAnsi="Avenir Next LT Pro Demi" w:cs="Arial"/>
                <w:b/>
                <w:bCs/>
                <w:color w:val="262626" w:themeColor="text1" w:themeTint="D9"/>
              </w:rPr>
              <w:t>b</w:t>
            </w:r>
            <w:r w:rsidRPr="00D50661">
              <w:rPr>
                <w:rFonts w:ascii="Avenir Next LT Pro Demi" w:hAnsi="Avenir Next LT Pro Demi" w:cs="Arial"/>
                <w:b/>
                <w:bCs/>
                <w:color w:val="262626" w:themeColor="text1" w:themeTint="D9"/>
              </w:rPr>
              <w:t>ody</w:t>
            </w:r>
          </w:p>
          <w:p w:rsidRPr="00D50661" w:rsidR="003E64F5" w:rsidP="00682C05" w:rsidRDefault="003E64F5" w14:paraId="2F43AAEF" w14:textId="560AFE88">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(include link to website)</w:t>
            </w:r>
          </w:p>
        </w:tc>
        <w:tc>
          <w:tcPr>
            <w:tcW w:w="2372" w:type="dxa"/>
            <w:tcBorders>
              <w:top w:val="single" w:color="000000" w:sz="4" w:space="0"/>
              <w:left w:val="single" w:color="000000" w:sz="4" w:space="0"/>
              <w:bottom w:val="single" w:color="000000" w:sz="4" w:space="0"/>
              <w:right w:val="single" w:color="000000" w:sz="4" w:space="0"/>
            </w:tcBorders>
            <w:shd w:val="clear" w:color="auto" w:fill="EDEDED" w:themeFill="text2" w:themeFillTint="33"/>
            <w:vAlign w:val="center"/>
          </w:tcPr>
          <w:p w:rsidRPr="00D50661" w:rsidR="004C763F" w:rsidP="00682C05" w:rsidRDefault="004C763F" w14:paraId="7A19CC3E" w14:textId="11D7F98F">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 xml:space="preserve">Dates </w:t>
            </w:r>
            <w:r w:rsidRPr="00D50661" w:rsidR="006D2BD7">
              <w:rPr>
                <w:rFonts w:ascii="Avenir Next LT Pro Demi" w:hAnsi="Avenir Next LT Pro Demi" w:cs="Arial"/>
                <w:b/>
                <w:bCs/>
                <w:color w:val="262626" w:themeColor="text1" w:themeTint="D9"/>
              </w:rPr>
              <w:t>f</w:t>
            </w:r>
            <w:r w:rsidRPr="00D50661">
              <w:rPr>
                <w:rFonts w:ascii="Avenir Next LT Pro Demi" w:hAnsi="Avenir Next LT Pro Demi" w:cs="Arial"/>
                <w:b/>
                <w:bCs/>
                <w:color w:val="262626" w:themeColor="text1" w:themeTint="D9"/>
              </w:rPr>
              <w:t xml:space="preserve">rom &amp; </w:t>
            </w:r>
            <w:r w:rsidRPr="00D50661" w:rsidR="006D2BD7">
              <w:rPr>
                <w:rFonts w:ascii="Avenir Next LT Pro Demi" w:hAnsi="Avenir Next LT Pro Demi" w:cs="Arial"/>
                <w:b/>
                <w:bCs/>
                <w:color w:val="262626" w:themeColor="text1" w:themeTint="D9"/>
              </w:rPr>
              <w:t>t</w:t>
            </w:r>
            <w:r w:rsidRPr="00D50661">
              <w:rPr>
                <w:rFonts w:ascii="Avenir Next LT Pro Demi" w:hAnsi="Avenir Next LT Pro Demi" w:cs="Arial"/>
                <w:b/>
                <w:bCs/>
                <w:color w:val="262626" w:themeColor="text1" w:themeTint="D9"/>
              </w:rPr>
              <w:t>o</w:t>
            </w:r>
          </w:p>
          <w:p w:rsidRPr="00D50661" w:rsidR="003E64F5" w:rsidP="00682C05" w:rsidRDefault="000D5E8B" w14:paraId="5AD795E6" w14:textId="64755C03">
            <w:pPr>
              <w:pStyle w:val="Body"/>
              <w:spacing w:line="300" w:lineRule="auto"/>
              <w:rPr>
                <w:rFonts w:ascii="Avenir Next LT Pro Demi" w:hAnsi="Avenir Next LT Pro Demi" w:cs="Arial"/>
                <w:b/>
                <w:bCs/>
                <w:color w:val="262626" w:themeColor="text1" w:themeTint="D9"/>
              </w:rPr>
            </w:pPr>
            <w:r w:rsidRPr="00D50661">
              <w:rPr>
                <w:rFonts w:ascii="Avenir Next LT Pro Demi" w:hAnsi="Avenir Next LT Pro Demi" w:cs="Arial"/>
                <w:b/>
                <w:bCs/>
                <w:color w:val="262626" w:themeColor="text1" w:themeTint="D9"/>
              </w:rPr>
              <w:t>(state if current)</w:t>
            </w:r>
          </w:p>
        </w:tc>
      </w:tr>
      <w:tr w:rsidRPr="00682C05" w:rsidR="004C763F" w:rsidTr="009D0D1F" w14:paraId="5A9D102E" w14:textId="77777777">
        <w:trPr>
          <w:trHeight w:val="42"/>
          <w:jc w:val="center"/>
        </w:trPr>
        <w:tc>
          <w:tcPr>
            <w:tcW w:w="339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4C763F" w:rsidP="00682C05" w:rsidRDefault="004C763F" w14:paraId="21C7C235" w14:textId="77777777">
            <w:pPr>
              <w:pStyle w:val="Body"/>
              <w:spacing w:line="300" w:lineRule="auto"/>
              <w:rPr>
                <w:rFonts w:ascii="Avenir Next LT Pro" w:hAnsi="Avenir Next LT Pro" w:cs="Arial"/>
              </w:rPr>
            </w:pPr>
          </w:p>
        </w:tc>
        <w:tc>
          <w:tcPr>
            <w:tcW w:w="3261"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0772415A" w14:textId="77777777">
            <w:pPr>
              <w:pStyle w:val="Body"/>
              <w:spacing w:line="300" w:lineRule="auto"/>
              <w:rPr>
                <w:rFonts w:ascii="Avenir Next LT Pro" w:hAnsi="Avenir Next LT Pro" w:cs="Arial"/>
              </w:rPr>
            </w:pPr>
          </w:p>
        </w:tc>
        <w:tc>
          <w:tcPr>
            <w:tcW w:w="2372"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336F9467" w14:textId="1AC20F0A">
            <w:pPr>
              <w:pStyle w:val="Body"/>
              <w:spacing w:line="300" w:lineRule="auto"/>
              <w:rPr>
                <w:rFonts w:ascii="Avenir Next LT Pro" w:hAnsi="Avenir Next LT Pro" w:cs="Arial"/>
              </w:rPr>
            </w:pPr>
          </w:p>
        </w:tc>
      </w:tr>
      <w:tr w:rsidRPr="00682C05" w:rsidR="004C763F" w:rsidTr="009D0D1F" w14:paraId="68E5D16E" w14:textId="77777777">
        <w:trPr>
          <w:trHeight w:val="42"/>
          <w:jc w:val="center"/>
        </w:trPr>
        <w:tc>
          <w:tcPr>
            <w:tcW w:w="339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4C763F" w:rsidP="00682C05" w:rsidRDefault="004C763F" w14:paraId="1D85302B" w14:textId="77777777">
            <w:pPr>
              <w:pStyle w:val="Body"/>
              <w:spacing w:line="300" w:lineRule="auto"/>
              <w:rPr>
                <w:rFonts w:ascii="Avenir Next LT Pro" w:hAnsi="Avenir Next LT Pro" w:cs="Arial"/>
              </w:rPr>
            </w:pPr>
          </w:p>
        </w:tc>
        <w:tc>
          <w:tcPr>
            <w:tcW w:w="3261"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199596AC" w14:textId="77777777">
            <w:pPr>
              <w:pStyle w:val="Body"/>
              <w:spacing w:line="300" w:lineRule="auto"/>
              <w:rPr>
                <w:rFonts w:ascii="Avenir Next LT Pro" w:hAnsi="Avenir Next LT Pro" w:cs="Arial"/>
              </w:rPr>
            </w:pPr>
          </w:p>
        </w:tc>
        <w:tc>
          <w:tcPr>
            <w:tcW w:w="2372"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5682899B" w14:textId="62EF9DCA">
            <w:pPr>
              <w:pStyle w:val="Body"/>
              <w:spacing w:line="300" w:lineRule="auto"/>
              <w:rPr>
                <w:rFonts w:ascii="Avenir Next LT Pro" w:hAnsi="Avenir Next LT Pro" w:cs="Arial"/>
              </w:rPr>
            </w:pPr>
          </w:p>
        </w:tc>
      </w:tr>
      <w:tr w:rsidRPr="00682C05" w:rsidR="004C763F" w:rsidTr="009D0D1F" w14:paraId="46A27EF9" w14:textId="77777777">
        <w:trPr>
          <w:trHeight w:val="42"/>
          <w:jc w:val="center"/>
        </w:trPr>
        <w:tc>
          <w:tcPr>
            <w:tcW w:w="339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4C763F" w:rsidP="00682C05" w:rsidRDefault="004C763F" w14:paraId="20A5F026" w14:textId="77777777">
            <w:pPr>
              <w:pStyle w:val="Body"/>
              <w:spacing w:line="300" w:lineRule="auto"/>
              <w:rPr>
                <w:rFonts w:ascii="Avenir Next LT Pro" w:hAnsi="Avenir Next LT Pro" w:cs="Arial"/>
              </w:rPr>
            </w:pPr>
          </w:p>
        </w:tc>
        <w:tc>
          <w:tcPr>
            <w:tcW w:w="3261"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18FAA744" w14:textId="77777777">
            <w:pPr>
              <w:pStyle w:val="Body"/>
              <w:spacing w:line="300" w:lineRule="auto"/>
              <w:rPr>
                <w:rFonts w:ascii="Avenir Next LT Pro" w:hAnsi="Avenir Next LT Pro" w:cs="Arial"/>
              </w:rPr>
            </w:pPr>
          </w:p>
        </w:tc>
        <w:tc>
          <w:tcPr>
            <w:tcW w:w="2372" w:type="dxa"/>
            <w:tcBorders>
              <w:top w:val="single" w:color="000000" w:sz="4" w:space="0"/>
              <w:left w:val="single" w:color="000000" w:sz="4" w:space="0"/>
              <w:bottom w:val="single" w:color="000000" w:sz="4" w:space="0"/>
              <w:right w:val="single" w:color="000000" w:sz="4" w:space="0"/>
            </w:tcBorders>
            <w:vAlign w:val="center"/>
          </w:tcPr>
          <w:p w:rsidRPr="00682C05" w:rsidR="004C763F" w:rsidP="00682C05" w:rsidRDefault="004C763F" w14:paraId="53A045CC" w14:textId="587F2471">
            <w:pPr>
              <w:pStyle w:val="Body"/>
              <w:spacing w:line="300" w:lineRule="auto"/>
              <w:rPr>
                <w:rFonts w:ascii="Avenir Next LT Pro" w:hAnsi="Avenir Next LT Pro" w:cs="Arial"/>
              </w:rPr>
            </w:pPr>
          </w:p>
        </w:tc>
      </w:tr>
    </w:tbl>
    <w:p w:rsidRPr="00682C05" w:rsidR="004C763F" w:rsidP="00682C05" w:rsidRDefault="004C763F" w14:paraId="4944BFEE" w14:textId="77777777">
      <w:pPr>
        <w:pStyle w:val="Heading"/>
        <w:spacing w:before="0" w:line="300" w:lineRule="auto"/>
        <w:ind w:left="0" w:right="0" w:firstLine="0"/>
        <w:rPr>
          <w:rFonts w:ascii="Avenir Next LT Pro" w:hAnsi="Avenir Next LT Pro"/>
          <w:b w:val="0"/>
          <w:bCs w:val="0"/>
        </w:rPr>
        <w:sectPr w:rsidRPr="00682C05" w:rsidR="004C763F" w:rsidSect="0016534A">
          <w:footerReference w:type="default" r:id="rId23"/>
          <w:headerReference w:type="first" r:id="rId24"/>
          <w:pgSz w:w="11920" w:h="16840" w:orient="portrait"/>
          <w:pgMar w:top="1760" w:right="1440" w:bottom="2360" w:left="1440" w:header="720" w:footer="720" w:gutter="0"/>
          <w:cols w:space="720"/>
          <w:titlePg/>
          <w:docGrid w:linePitch="326"/>
        </w:sectPr>
      </w:pPr>
    </w:p>
    <w:tbl>
      <w:tblPr>
        <w:tblpPr w:leftFromText="180" w:rightFromText="180" w:vertAnchor="page" w:horzAnchor="margin" w:tblpY="2500"/>
        <w:tblW w:w="5000" w:type="pct"/>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ook w:val="04A0" w:firstRow="1" w:lastRow="0" w:firstColumn="1" w:lastColumn="0" w:noHBand="0" w:noVBand="1"/>
      </w:tblPr>
      <w:tblGrid>
        <w:gridCol w:w="1813"/>
        <w:gridCol w:w="1812"/>
        <w:gridCol w:w="1812"/>
        <w:gridCol w:w="1812"/>
        <w:gridCol w:w="1812"/>
        <w:gridCol w:w="1812"/>
        <w:gridCol w:w="1817"/>
      </w:tblGrid>
      <w:tr w:rsidRPr="00682C05" w:rsidR="00204628" w:rsidTr="6D5D7DE4" w14:paraId="4ACD7F81" w14:textId="77777777">
        <w:trPr>
          <w:trHeight w:val="841"/>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657E"/>
          </w:tcPr>
          <w:p w:rsidRPr="00D50661" w:rsidR="00204628" w:rsidP="00271D3D" w:rsidRDefault="00204628" w14:paraId="70215BD9" w14:textId="3A521806">
            <w:pPr>
              <w:pStyle w:val="Body"/>
              <w:spacing w:line="300" w:lineRule="auto"/>
              <w:rPr>
                <w:rFonts w:ascii="Avenir Next LT Pro Demi" w:hAnsi="Avenir Next LT Pro Demi" w:cs="Arial"/>
                <w:color w:val="FFFFFF"/>
                <w:sz w:val="24"/>
                <w:szCs w:val="24"/>
              </w:rPr>
            </w:pPr>
            <w:r w:rsidRPr="00D50661">
              <w:rPr>
                <w:rFonts w:ascii="Avenir Next LT Pro Demi" w:hAnsi="Avenir Next LT Pro Demi" w:cs="Arial"/>
                <w:color w:val="FFFFFF"/>
                <w:sz w:val="24"/>
                <w:szCs w:val="24"/>
              </w:rPr>
              <w:t>Section 3 Counselling/Psychotherapy Training</w:t>
            </w:r>
          </w:p>
        </w:tc>
      </w:tr>
      <w:tr w:rsidRPr="00682C05" w:rsidR="00204628" w:rsidTr="6D5D7DE4" w14:paraId="6FE4F6C4" w14:textId="77777777">
        <w:trPr>
          <w:trHeight w:val="2891"/>
        </w:trPr>
        <w:tc>
          <w:tcPr>
            <w:tcW w:w="5000" w:type="pct"/>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387D" w:rsidR="00204628" w:rsidP="00271D3D" w:rsidRDefault="1A40636C" w14:paraId="37621806" w14:textId="7FBB9C76">
            <w:pPr>
              <w:pStyle w:val="Body"/>
              <w:snapToGrid w:val="0"/>
              <w:spacing w:before="120" w:after="120" w:line="300" w:lineRule="auto"/>
              <w:rPr>
                <w:rFonts w:ascii="Avenir Next LT Pro" w:hAnsi="Avenir Next LT Pro" w:cs="Arial"/>
              </w:rPr>
            </w:pPr>
            <w:r w:rsidRPr="0031387D">
              <w:rPr>
                <w:rFonts w:ascii="Avenir Next LT Pro" w:hAnsi="Avenir Next LT Pro" w:cs="Arial"/>
              </w:rPr>
              <w:t xml:space="preserve">Please list all counselling/psychotherapy training you have completed, including any foundational, </w:t>
            </w:r>
            <w:r w:rsidRPr="6D5D7DE4">
              <w:rPr>
                <w:rFonts w:ascii="Avenir Next LT Pro" w:hAnsi="Avenir Next LT Pro" w:cs="Arial"/>
              </w:rPr>
              <w:t>qualifying</w:t>
            </w:r>
            <w:r w:rsidR="00204628">
              <w:rPr>
                <w:rStyle w:val="FootnoteReference"/>
                <w:rFonts w:ascii="Avenir Next LT Pro" w:hAnsi="Avenir Next LT Pro" w:cs="Arial"/>
              </w:rPr>
              <w:footnoteReference w:id="2"/>
            </w:r>
            <w:r w:rsidRPr="0031387D">
              <w:rPr>
                <w:rFonts w:ascii="Avenir Next LT Pro" w:hAnsi="Avenir Next LT Pro" w:cs="Arial"/>
              </w:rPr>
              <w:t xml:space="preserve">, or core counselling training, and advanced, post-qualification or further counselling training. </w:t>
            </w:r>
          </w:p>
          <w:p w:rsidRPr="0031387D" w:rsidR="00204628" w:rsidP="00271D3D" w:rsidRDefault="00204628" w14:paraId="05B01FDC" w14:textId="57CF8374">
            <w:pPr>
              <w:pStyle w:val="Body"/>
              <w:snapToGrid w:val="0"/>
              <w:spacing w:before="120" w:after="120" w:line="300" w:lineRule="auto"/>
              <w:rPr>
                <w:rFonts w:ascii="Avenir Next LT Pro" w:hAnsi="Avenir Next LT Pro" w:cs="Arial"/>
              </w:rPr>
            </w:pPr>
            <w:r w:rsidRPr="0031387D">
              <w:rPr>
                <w:rFonts w:ascii="Avenir Next LT Pro" w:hAnsi="Avenir Next LT Pro" w:cs="Arial"/>
              </w:rPr>
              <w:t>(Also, include any current counselling training you are undertaking but have not yet completed stating you are currently studying. If you have carried out some counselling training, but, for whatever reason, you have been unable to complete the training, please include details of that, adding the reasons why the training was not completed). (Continuing professional development will be noted in Section 4).</w:t>
            </w:r>
          </w:p>
          <w:p w:rsidR="00204628" w:rsidP="00271D3D" w:rsidRDefault="00204628" w14:paraId="19BC125F" w14:textId="77777777">
            <w:pPr>
              <w:pStyle w:val="Body"/>
              <w:snapToGrid w:val="0"/>
              <w:spacing w:before="120" w:after="120" w:line="300" w:lineRule="auto"/>
              <w:rPr>
                <w:rFonts w:ascii="Avenir Next LT Pro" w:hAnsi="Avenir Next LT Pro" w:cs="Arial"/>
                <w:sz w:val="24"/>
                <w:szCs w:val="24"/>
              </w:rPr>
            </w:pPr>
            <w:r w:rsidRPr="0031387D">
              <w:rPr>
                <w:rFonts w:ascii="Avenir Next LT Pro" w:hAnsi="Avenir Next LT Pro" w:cs="Arial"/>
              </w:rPr>
              <w:t>Please add rows if necessary.</w:t>
            </w:r>
            <w:r w:rsidRPr="00AA108C">
              <w:rPr>
                <w:rFonts w:ascii="Avenir Next LT Pro" w:hAnsi="Avenir Next LT Pro" w:cs="Arial"/>
                <w:sz w:val="24"/>
                <w:szCs w:val="24"/>
              </w:rPr>
              <w:t xml:space="preserve"> </w:t>
            </w:r>
          </w:p>
          <w:p w:rsidR="00353BE5" w:rsidP="00271D3D" w:rsidRDefault="00353BE5" w14:paraId="032F5A4D" w14:textId="77777777">
            <w:pPr>
              <w:pStyle w:val="Body"/>
              <w:snapToGrid w:val="0"/>
              <w:spacing w:before="120" w:after="120" w:line="300" w:lineRule="auto"/>
              <w:rPr>
                <w:rFonts w:ascii="Avenir Next LT Pro" w:hAnsi="Avenir Next LT Pro" w:cs="Arial"/>
                <w:sz w:val="24"/>
                <w:szCs w:val="24"/>
              </w:rPr>
            </w:pPr>
          </w:p>
          <w:p w:rsidRPr="00AA108C" w:rsidR="00353BE5" w:rsidP="00271D3D" w:rsidRDefault="00353BE5" w14:paraId="48A15274" w14:textId="487D06B9">
            <w:pPr>
              <w:pStyle w:val="Body"/>
              <w:snapToGrid w:val="0"/>
              <w:spacing w:before="120" w:after="120" w:line="300" w:lineRule="auto"/>
              <w:rPr>
                <w:rFonts w:ascii="Avenir Next LT Pro" w:hAnsi="Avenir Next LT Pro" w:cs="Arial"/>
                <w:sz w:val="24"/>
                <w:szCs w:val="24"/>
              </w:rPr>
            </w:pPr>
            <w:r>
              <w:rPr>
                <w:rFonts w:ascii="Avenir Next LT Pro" w:hAnsi="Avenir Next LT Pro" w:cs="Arial"/>
                <w:sz w:val="24"/>
                <w:szCs w:val="24"/>
              </w:rPr>
              <w:t>On the next page are the detailed headings of each column, for reference/information. Please note these, but complete the table on the subsequent page.</w:t>
            </w:r>
          </w:p>
        </w:tc>
      </w:tr>
      <w:tr w:rsidRPr="00682C05" w:rsidR="00271D3D" w:rsidTr="6D5D7DE4" w14:paraId="3AA005C6" w14:textId="77777777">
        <w:trPr>
          <w:trHeight w:val="3449"/>
        </w:trPr>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2B77F0" w:rsidR="00271D3D" w:rsidP="00271D3D" w:rsidRDefault="00271D3D" w14:paraId="3DDBBA1C" w14:textId="1095EE4E">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Dates from &amp; to (state if completed, current, or incomplete)</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2B77F0" w:rsidR="00271D3D" w:rsidP="00271D3D" w:rsidRDefault="00271D3D" w14:paraId="62E3E9E2"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Training course details</w:t>
            </w:r>
            <w:r w:rsidRPr="002B77F0">
              <w:rPr>
                <w:rStyle w:val="FootnoteReference"/>
                <w:rFonts w:ascii="Avenir Next LT Pro Demi" w:hAnsi="Avenir Next LT Pro Demi" w:cs="Arial"/>
                <w:color w:val="262626" w:themeColor="text1" w:themeTint="D9"/>
              </w:rPr>
              <w:footnoteReference w:id="3"/>
            </w:r>
            <w:r w:rsidRPr="002B77F0">
              <w:rPr>
                <w:rFonts w:ascii="Avenir Next LT Pro Demi" w:hAnsi="Avenir Next LT Pro Demi" w:cs="Arial"/>
                <w:color w:val="262626" w:themeColor="text1" w:themeTint="D9"/>
              </w:rPr>
              <w:t xml:space="preserve"> to include:</w:t>
            </w:r>
          </w:p>
          <w:p w:rsidRPr="002B77F0" w:rsidR="00271D3D" w:rsidP="00271D3D" w:rsidRDefault="00271D3D" w14:paraId="5C907426"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Title</w:t>
            </w:r>
          </w:p>
          <w:p w:rsidRPr="002B77F0" w:rsidR="00271D3D" w:rsidP="00271D3D" w:rsidRDefault="00271D3D" w14:paraId="2CC4BB2F"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Name of Training Institution</w:t>
            </w:r>
          </w:p>
          <w:p w:rsidRPr="002B77F0" w:rsidR="00271D3D" w:rsidP="007A2ECA" w:rsidRDefault="00271D3D" w14:paraId="317F9638" w14:textId="11C1B6DF">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 xml:space="preserve">Website </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2B77F0" w:rsidR="00271D3D" w:rsidP="00271D3D" w:rsidRDefault="00271D3D" w14:paraId="31A05761" w14:textId="1519FC5A">
            <w:pPr>
              <w:pStyle w:val="Body"/>
              <w:snapToGrid w:val="0"/>
              <w:spacing w:line="300" w:lineRule="auto"/>
              <w:rPr>
                <w:rFonts w:ascii="Avenir Next LT Pro Demi" w:hAnsi="Avenir Next LT Pro Demi" w:cs="Arial"/>
                <w:color w:val="262626" w:themeColor="text1" w:themeTint="D9"/>
                <w:sz w:val="20"/>
                <w:szCs w:val="20"/>
              </w:rPr>
            </w:pPr>
            <w:r w:rsidRPr="002B77F0">
              <w:rPr>
                <w:rFonts w:ascii="Avenir Next LT Pro Demi" w:hAnsi="Avenir Next LT Pro Demi" w:cs="Arial"/>
                <w:color w:val="262626" w:themeColor="text1" w:themeTint="D9"/>
              </w:rPr>
              <w:t>Qualification Level</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2B77F0" w:rsidR="00271D3D" w:rsidP="00271D3D" w:rsidRDefault="00271D3D" w14:paraId="06B2B837" w14:textId="1F34871A">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Validating Body</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2B77F0" w:rsidR="00271D3D" w:rsidP="00271D3D" w:rsidRDefault="00271D3D" w14:paraId="1151CF9A" w14:textId="69821174">
            <w:pPr>
              <w:pStyle w:val="Body"/>
              <w:snapToGrid w:val="0"/>
              <w:spacing w:line="300" w:lineRule="auto"/>
              <w:rPr>
                <w:rFonts w:ascii="Avenir Next LT Pro Demi" w:hAnsi="Avenir Next LT Pro Demi" w:cs="Arial"/>
                <w:color w:val="262626" w:themeColor="text1" w:themeTint="D9"/>
              </w:rPr>
            </w:pPr>
            <w:r>
              <w:rPr>
                <w:rFonts w:ascii="Avenir Next LT Pro Demi" w:hAnsi="Avenir Next LT Pro Demi" w:cs="Arial"/>
                <w:color w:val="262626" w:themeColor="text1" w:themeTint="D9"/>
              </w:rPr>
              <w:t xml:space="preserve">Total Overall </w:t>
            </w:r>
            <w:r w:rsidRPr="002B77F0">
              <w:rPr>
                <w:rFonts w:ascii="Avenir Next LT Pro Demi" w:hAnsi="Avenir Next LT Pro Demi" w:cs="Arial"/>
                <w:color w:val="262626" w:themeColor="text1" w:themeTint="D9"/>
              </w:rPr>
              <w:t>GLH</w:t>
            </w:r>
            <w:r w:rsidRPr="002B77F0">
              <w:rPr>
                <w:rStyle w:val="FootnoteReference"/>
                <w:rFonts w:ascii="Avenir Next LT Pro Demi" w:hAnsi="Avenir Next LT Pro Demi" w:cs="Arial"/>
                <w:color w:val="262626" w:themeColor="text1" w:themeTint="D9"/>
              </w:rPr>
              <w:footnoteReference w:id="4"/>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2B77F0" w:rsidR="00271D3D" w:rsidP="00271D3D" w:rsidRDefault="00271D3D" w14:paraId="328CC97C" w14:textId="25F65D56">
            <w:pPr>
              <w:pStyle w:val="Body"/>
              <w:snapToGrid w:val="0"/>
              <w:spacing w:line="300" w:lineRule="auto"/>
              <w:rPr>
                <w:rFonts w:ascii="Avenir Next LT Pro Demi" w:hAnsi="Avenir Next LT Pro Demi" w:cs="Arial"/>
                <w:color w:val="262626" w:themeColor="text1" w:themeTint="D9"/>
              </w:rPr>
            </w:pPr>
            <w:r>
              <w:rPr>
                <w:rFonts w:ascii="Avenir Next LT Pro Demi" w:hAnsi="Avenir Next LT Pro Demi" w:cs="Arial"/>
                <w:color w:val="262626" w:themeColor="text1" w:themeTint="D9"/>
              </w:rPr>
              <w:t xml:space="preserve">Total In person </w:t>
            </w:r>
            <w:r w:rsidRPr="002B77F0">
              <w:rPr>
                <w:rFonts w:ascii="Avenir Next LT Pro Demi" w:hAnsi="Avenir Next LT Pro Demi" w:cs="Arial"/>
                <w:color w:val="262626" w:themeColor="text1" w:themeTint="D9"/>
              </w:rPr>
              <w:t>GLH</w:t>
            </w:r>
            <w:r w:rsidRPr="002B77F0">
              <w:rPr>
                <w:rStyle w:val="FootnoteReference"/>
                <w:rFonts w:ascii="Avenir Next LT Pro Demi" w:hAnsi="Avenir Next LT Pro Demi" w:cs="Arial"/>
                <w:color w:val="262626" w:themeColor="text1" w:themeTint="D9"/>
              </w:rPr>
              <w:footnoteReference w:id="5"/>
            </w:r>
          </w:p>
        </w:tc>
        <w:tc>
          <w:tcPr>
            <w:tcW w:w="7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2B77F0" w:rsidR="00271D3D" w:rsidP="00271D3D" w:rsidRDefault="00271D3D" w14:paraId="0A961493" w14:textId="0895F92F">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Placement hours</w:t>
            </w:r>
            <w:r w:rsidRPr="002B77F0">
              <w:rPr>
                <w:rStyle w:val="FootnoteReference"/>
                <w:rFonts w:ascii="Avenir Next LT Pro Demi" w:hAnsi="Avenir Next LT Pro Demi" w:cs="Arial"/>
                <w:color w:val="262626" w:themeColor="text1" w:themeTint="D9"/>
              </w:rPr>
              <w:footnoteReference w:id="6"/>
            </w:r>
            <w:r w:rsidRPr="002B77F0">
              <w:rPr>
                <w:rFonts w:ascii="Avenir Next LT Pro Demi" w:hAnsi="Avenir Next LT Pro Demi" w:cs="Arial"/>
                <w:color w:val="262626" w:themeColor="text1" w:themeTint="D9"/>
              </w:rPr>
              <w:br/>
            </w:r>
            <w:r w:rsidRPr="002B77F0">
              <w:rPr>
                <w:rFonts w:ascii="Avenir Next LT Pro Demi" w:hAnsi="Avenir Next LT Pro Demi" w:cs="Arial"/>
                <w:color w:val="262626" w:themeColor="text1" w:themeTint="D9"/>
              </w:rPr>
              <w:t xml:space="preserve">Supervised counselling practice hours related to the course </w:t>
            </w:r>
          </w:p>
        </w:tc>
      </w:tr>
    </w:tbl>
    <w:p w:rsidR="008221ED" w:rsidP="00400133" w:rsidRDefault="008221ED" w14:paraId="7C2A4F65" w14:textId="77777777"/>
    <w:tbl>
      <w:tblPr>
        <w:tblpPr w:leftFromText="180" w:rightFromText="180" w:vertAnchor="page" w:horzAnchor="margin" w:tblpY="2500"/>
        <w:tblW w:w="5000" w:type="pct"/>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ook w:val="04A0" w:firstRow="1" w:lastRow="0" w:firstColumn="1" w:lastColumn="0" w:noHBand="0" w:noVBand="1"/>
      </w:tblPr>
      <w:tblGrid>
        <w:gridCol w:w="1813"/>
        <w:gridCol w:w="1812"/>
        <w:gridCol w:w="1812"/>
        <w:gridCol w:w="1812"/>
        <w:gridCol w:w="1812"/>
        <w:gridCol w:w="1812"/>
        <w:gridCol w:w="1817"/>
      </w:tblGrid>
      <w:tr w:rsidRPr="008221ED" w:rsidR="00FD4A5A" w:rsidTr="6D5D7DE4" w14:paraId="54D70FE9" w14:textId="77777777">
        <w:trPr>
          <w:trHeight w:val="1134"/>
          <w:tblHeader/>
        </w:trPr>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Mar>
              <w:top w:w="80" w:type="dxa"/>
              <w:left w:w="80" w:type="dxa"/>
              <w:bottom w:w="80" w:type="dxa"/>
              <w:right w:w="80" w:type="dxa"/>
            </w:tcMar>
          </w:tcPr>
          <w:p w:rsidRPr="008221ED" w:rsidR="00FD4A5A" w:rsidP="00FD4A5A" w:rsidRDefault="00FD4A5A" w14:paraId="52E87BEE" w14:textId="09CB71CD">
            <w:pPr>
              <w:spacing w:line="300" w:lineRule="auto"/>
              <w:rPr>
                <w:rFonts w:ascii="Avenir Next LT Pro" w:hAnsi="Avenir Next LT Pro" w:cs="Arial"/>
                <w:b/>
                <w:bCs/>
                <w:color w:val="262626" w:themeColor="text1" w:themeTint="D9"/>
              </w:rPr>
            </w:pPr>
            <w:r w:rsidRPr="002B77F0">
              <w:rPr>
                <w:rFonts w:ascii="Avenir Next LT Pro Demi" w:hAnsi="Avenir Next LT Pro Demi" w:cs="Arial"/>
                <w:color w:val="262626" w:themeColor="text1" w:themeTint="D9"/>
              </w:rPr>
              <w:t>Dates from &amp; to (state if completed, current, or incomplete)</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Mar>
              <w:top w:w="80" w:type="dxa"/>
              <w:left w:w="80" w:type="dxa"/>
              <w:bottom w:w="80" w:type="dxa"/>
              <w:right w:w="80" w:type="dxa"/>
            </w:tcMar>
          </w:tcPr>
          <w:p w:rsidRPr="002B77F0" w:rsidR="00FD4A5A" w:rsidP="00FD4A5A" w:rsidRDefault="00FD4A5A" w14:paraId="3287798A" w14:textId="26932BD0">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Training course details to include:</w:t>
            </w:r>
          </w:p>
          <w:p w:rsidRPr="002B77F0" w:rsidR="00FD4A5A" w:rsidP="00FD4A5A" w:rsidRDefault="00FD4A5A" w14:paraId="124E7110"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Title</w:t>
            </w:r>
          </w:p>
          <w:p w:rsidRPr="002B77F0" w:rsidR="00FD4A5A" w:rsidP="00FD4A5A" w:rsidRDefault="00FD4A5A" w14:paraId="665422B1"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Name of Training Institution</w:t>
            </w:r>
          </w:p>
          <w:p w:rsidRPr="002B77F0" w:rsidR="00FD4A5A" w:rsidP="00FD4A5A" w:rsidRDefault="00FD4A5A" w14:paraId="44C3BCC3" w14:textId="77777777">
            <w:pPr>
              <w:pStyle w:val="Body"/>
              <w:snapToGrid w:val="0"/>
              <w:spacing w:line="300" w:lineRule="auto"/>
              <w:rPr>
                <w:rFonts w:ascii="Avenir Next LT Pro Demi" w:hAnsi="Avenir Next LT Pro Demi" w:cs="Arial"/>
                <w:color w:val="262626" w:themeColor="text1" w:themeTint="D9"/>
              </w:rPr>
            </w:pPr>
            <w:r w:rsidRPr="002B77F0">
              <w:rPr>
                <w:rFonts w:ascii="Avenir Next LT Pro Demi" w:hAnsi="Avenir Next LT Pro Demi" w:cs="Arial"/>
                <w:color w:val="262626" w:themeColor="text1" w:themeTint="D9"/>
              </w:rPr>
              <w:t xml:space="preserve">Website </w:t>
            </w:r>
          </w:p>
          <w:p w:rsidRPr="008221ED" w:rsidR="00FD4A5A" w:rsidP="00FD4A5A" w:rsidRDefault="00FD4A5A" w14:paraId="3BE74AD4" w14:textId="5B5A4EA2">
            <w:pPr>
              <w:spacing w:line="300" w:lineRule="auto"/>
              <w:rPr>
                <w:rFonts w:ascii="Avenir Next LT Pro" w:hAnsi="Avenir Next LT Pro" w:cs="Arial"/>
                <w:b/>
                <w:bCs/>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Pr>
          <w:p w:rsidRPr="008221ED" w:rsidR="00FD4A5A" w:rsidP="00FD4A5A" w:rsidRDefault="00FD4A5A" w14:paraId="332E7A0A" w14:textId="22813415">
            <w:pPr>
              <w:spacing w:line="300" w:lineRule="auto"/>
              <w:rPr>
                <w:rFonts w:ascii="Avenir Next LT Pro" w:hAnsi="Avenir Next LT Pro" w:cs="Arial"/>
                <w:b/>
                <w:bCs/>
                <w:color w:val="262626" w:themeColor="text1" w:themeTint="D9"/>
              </w:rPr>
            </w:pPr>
            <w:r w:rsidRPr="002B77F0">
              <w:rPr>
                <w:rFonts w:ascii="Avenir Next LT Pro Demi" w:hAnsi="Avenir Next LT Pro Demi" w:cs="Arial"/>
                <w:color w:val="262626" w:themeColor="text1" w:themeTint="D9"/>
              </w:rPr>
              <w:t>Qualification Level</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Mar>
              <w:top w:w="80" w:type="dxa"/>
              <w:left w:w="80" w:type="dxa"/>
              <w:bottom w:w="80" w:type="dxa"/>
              <w:right w:w="80" w:type="dxa"/>
            </w:tcMar>
          </w:tcPr>
          <w:p w:rsidRPr="008221ED" w:rsidR="00FD4A5A" w:rsidP="00FD4A5A" w:rsidRDefault="00FD4A5A" w14:paraId="190C8F00" w14:textId="10FE2510">
            <w:pPr>
              <w:spacing w:line="300" w:lineRule="auto"/>
              <w:rPr>
                <w:rFonts w:ascii="Avenir Next LT Pro" w:hAnsi="Avenir Next LT Pro" w:cs="Arial"/>
                <w:b/>
                <w:bCs/>
                <w:color w:val="262626" w:themeColor="text1" w:themeTint="D9"/>
              </w:rPr>
            </w:pPr>
            <w:r w:rsidRPr="002B77F0">
              <w:rPr>
                <w:rFonts w:ascii="Avenir Next LT Pro Demi" w:hAnsi="Avenir Next LT Pro Demi" w:cs="Arial"/>
                <w:color w:val="262626" w:themeColor="text1" w:themeTint="D9"/>
              </w:rPr>
              <w:t>Validating Body</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Mar>
              <w:top w:w="80" w:type="dxa"/>
              <w:left w:w="80" w:type="dxa"/>
              <w:bottom w:w="80" w:type="dxa"/>
              <w:right w:w="80" w:type="dxa"/>
            </w:tcMar>
          </w:tcPr>
          <w:p w:rsidRPr="008221ED" w:rsidR="00FD4A5A" w:rsidP="00FD4A5A" w:rsidRDefault="00FD4A5A" w14:paraId="11D6C3C7" w14:textId="2F99D31C">
            <w:pPr>
              <w:spacing w:line="300" w:lineRule="auto"/>
              <w:rPr>
                <w:rFonts w:ascii="Avenir Next LT Pro" w:hAnsi="Avenir Next LT Pro" w:cs="Arial"/>
                <w:b/>
                <w:bCs/>
                <w:color w:val="262626" w:themeColor="text1" w:themeTint="D9"/>
              </w:rPr>
            </w:pPr>
            <w:r>
              <w:rPr>
                <w:rFonts w:ascii="Avenir Next LT Pro Demi" w:hAnsi="Avenir Next LT Pro Demi" w:cs="Arial"/>
                <w:color w:val="262626" w:themeColor="text1" w:themeTint="D9"/>
              </w:rPr>
              <w:t xml:space="preserve">Total Overall </w:t>
            </w:r>
            <w:r w:rsidRPr="002B77F0">
              <w:rPr>
                <w:rFonts w:ascii="Avenir Next LT Pro Demi" w:hAnsi="Avenir Next LT Pro Demi" w:cs="Arial"/>
                <w:color w:val="262626" w:themeColor="text1" w:themeTint="D9"/>
              </w:rPr>
              <w:t>GLH</w:t>
            </w: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Pr>
          <w:p w:rsidRPr="008221ED" w:rsidR="00FD4A5A" w:rsidP="00FD4A5A" w:rsidRDefault="00FD4A5A" w14:paraId="2E68B990" w14:textId="22092EC3">
            <w:pPr>
              <w:spacing w:line="300" w:lineRule="auto"/>
              <w:rPr>
                <w:rFonts w:ascii="Avenir Next LT Pro" w:hAnsi="Avenir Next LT Pro" w:cs="Arial"/>
                <w:b/>
                <w:bCs/>
                <w:color w:val="262626" w:themeColor="text1" w:themeTint="D9"/>
              </w:rPr>
            </w:pPr>
            <w:r>
              <w:rPr>
                <w:rFonts w:ascii="Avenir Next LT Pro Demi" w:hAnsi="Avenir Next LT Pro Demi" w:cs="Arial"/>
                <w:color w:val="262626" w:themeColor="text1" w:themeTint="D9"/>
              </w:rPr>
              <w:t xml:space="preserve">Total In person </w:t>
            </w:r>
            <w:r w:rsidRPr="002B77F0">
              <w:rPr>
                <w:rFonts w:ascii="Avenir Next LT Pro Demi" w:hAnsi="Avenir Next LT Pro Demi" w:cs="Arial"/>
                <w:color w:val="262626" w:themeColor="text1" w:themeTint="D9"/>
              </w:rPr>
              <w:t>GLH</w:t>
            </w:r>
          </w:p>
        </w:tc>
        <w:tc>
          <w:tcPr>
            <w:tcW w:w="71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CDCDC" w:themeFill="background2" w:themeFillTint="33"/>
            <w:tcMar>
              <w:top w:w="80" w:type="dxa"/>
              <w:left w:w="80" w:type="dxa"/>
              <w:bottom w:w="80" w:type="dxa"/>
              <w:right w:w="80" w:type="dxa"/>
            </w:tcMar>
          </w:tcPr>
          <w:p w:rsidRPr="008221ED" w:rsidR="00FD4A5A" w:rsidP="00FD4A5A" w:rsidRDefault="00FD4A5A" w14:paraId="7721556C" w14:textId="55C8B41C">
            <w:pPr>
              <w:spacing w:line="300" w:lineRule="auto"/>
              <w:rPr>
                <w:rFonts w:ascii="Avenir Next LT Pro" w:hAnsi="Avenir Next LT Pro" w:cs="Arial"/>
                <w:b/>
                <w:bCs/>
                <w:color w:val="262626" w:themeColor="text1" w:themeTint="D9"/>
              </w:rPr>
            </w:pPr>
            <w:r w:rsidRPr="002B77F0">
              <w:rPr>
                <w:rFonts w:ascii="Avenir Next LT Pro Demi" w:hAnsi="Avenir Next LT Pro Demi" w:cs="Arial"/>
                <w:color w:val="262626" w:themeColor="text1" w:themeTint="D9"/>
              </w:rPr>
              <w:t>Placement hours</w:t>
            </w:r>
            <w:r w:rsidRPr="002B77F0">
              <w:rPr>
                <w:rFonts w:ascii="Avenir Next LT Pro Demi" w:hAnsi="Avenir Next LT Pro Demi" w:cs="Arial"/>
                <w:color w:val="262626" w:themeColor="text1" w:themeTint="D9"/>
              </w:rPr>
              <w:br/>
            </w:r>
            <w:r w:rsidRPr="002B77F0">
              <w:rPr>
                <w:rFonts w:ascii="Avenir Next LT Pro Demi" w:hAnsi="Avenir Next LT Pro Demi" w:cs="Arial"/>
                <w:color w:val="262626" w:themeColor="text1" w:themeTint="D9"/>
              </w:rPr>
              <w:t xml:space="preserve">Supervised counselling practice hours related to the course </w:t>
            </w:r>
          </w:p>
        </w:tc>
      </w:tr>
      <w:tr w:rsidRPr="008221ED" w:rsidR="00204628" w:rsidTr="6D5D7DE4" w14:paraId="741AB471" w14:textId="77777777">
        <w:trPr>
          <w:trHeight w:val="1417"/>
        </w:trPr>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63D0C1A0"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5AA1141B"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B41" w:rsidR="00204628" w:rsidP="00F4467D" w:rsidRDefault="00204628" w14:paraId="708D28BF"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72611887"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11F6D7AD"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B41" w:rsidR="00204628" w:rsidP="00F4467D" w:rsidRDefault="00204628" w14:paraId="3929E6D3" w14:textId="77777777">
            <w:pPr>
              <w:spacing w:line="300" w:lineRule="auto"/>
              <w:rPr>
                <w:rFonts w:ascii="Avenir Next LT Pro" w:hAnsi="Avenir Next LT Pro" w:cs="Arial"/>
                <w:color w:val="262626" w:themeColor="text1" w:themeTint="D9"/>
              </w:rPr>
            </w:pPr>
          </w:p>
        </w:tc>
        <w:tc>
          <w:tcPr>
            <w:tcW w:w="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45BCB93A" w14:textId="3B8A068B">
            <w:pPr>
              <w:spacing w:line="300" w:lineRule="auto"/>
              <w:rPr>
                <w:rFonts w:ascii="Avenir Next LT Pro" w:hAnsi="Avenir Next LT Pro" w:cs="Arial"/>
                <w:color w:val="262626" w:themeColor="text1" w:themeTint="D9"/>
              </w:rPr>
            </w:pPr>
          </w:p>
        </w:tc>
      </w:tr>
      <w:tr w:rsidRPr="008221ED" w:rsidR="00204628" w:rsidTr="6D5D7DE4" w14:paraId="3C3E4E25" w14:textId="77777777">
        <w:trPr>
          <w:trHeight w:val="1417"/>
        </w:trPr>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47D8BAB2"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607F20E5"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B41" w:rsidR="00204628" w:rsidP="00F4467D" w:rsidRDefault="00204628" w14:paraId="081DD00E"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7AC35AE9"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338394D5" w14:textId="77777777">
            <w:pPr>
              <w:spacing w:line="300" w:lineRule="auto"/>
              <w:rPr>
                <w:rFonts w:ascii="Avenir Next LT Pro" w:hAnsi="Avenir Next LT Pro" w:cs="Arial"/>
                <w:color w:val="262626" w:themeColor="text1" w:themeTint="D9"/>
              </w:rPr>
            </w:pPr>
          </w:p>
        </w:tc>
        <w:tc>
          <w:tcPr>
            <w:tcW w:w="71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B5B41" w:rsidR="00204628" w:rsidP="00F4467D" w:rsidRDefault="00204628" w14:paraId="59F17057" w14:textId="77777777">
            <w:pPr>
              <w:spacing w:line="300" w:lineRule="auto"/>
              <w:rPr>
                <w:rFonts w:ascii="Avenir Next LT Pro" w:hAnsi="Avenir Next LT Pro" w:cs="Arial"/>
                <w:color w:val="262626" w:themeColor="text1" w:themeTint="D9"/>
              </w:rPr>
            </w:pPr>
          </w:p>
        </w:tc>
        <w:tc>
          <w:tcPr>
            <w:tcW w:w="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0B5B41" w:rsidR="00204628" w:rsidP="00F4467D" w:rsidRDefault="00204628" w14:paraId="1E6FA5F4" w14:textId="77777777">
            <w:pPr>
              <w:spacing w:line="300" w:lineRule="auto"/>
              <w:rPr>
                <w:rFonts w:ascii="Avenir Next LT Pro" w:hAnsi="Avenir Next LT Pro" w:cs="Arial"/>
                <w:color w:val="262626" w:themeColor="text1" w:themeTint="D9"/>
              </w:rPr>
            </w:pPr>
          </w:p>
        </w:tc>
      </w:tr>
    </w:tbl>
    <w:p w:rsidR="00E032AF" w:rsidRDefault="00E032AF" w14:paraId="5C197E81" w14:textId="77777777">
      <w:r>
        <w:br w:type="page"/>
      </w:r>
    </w:p>
    <w:tbl>
      <w:tblPr>
        <w:tblW w:w="12787" w:type="dxa"/>
        <w:tblInd w:w="108"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9810"/>
        <w:gridCol w:w="2977"/>
      </w:tblGrid>
      <w:tr w:rsidRPr="00682C05" w:rsidR="00FB3D82" w:rsidTr="6FBF6783" w14:paraId="3CF23270" w14:textId="77777777">
        <w:trPr>
          <w:trHeight w:val="309"/>
        </w:trPr>
        <w:tc>
          <w:tcPr>
            <w:tcW w:w="127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657E"/>
            <w:tcMar>
              <w:top w:w="80" w:type="dxa"/>
              <w:left w:w="80" w:type="dxa"/>
              <w:bottom w:w="80" w:type="dxa"/>
              <w:right w:w="80" w:type="dxa"/>
            </w:tcMar>
          </w:tcPr>
          <w:p w:rsidRPr="007B7FF0" w:rsidR="00FB3D82" w:rsidP="00682C05" w:rsidRDefault="00FB3D82" w14:paraId="102029D9" w14:textId="248F491C">
            <w:pPr>
              <w:pStyle w:val="Body"/>
              <w:spacing w:line="300" w:lineRule="auto"/>
              <w:rPr>
                <w:rFonts w:ascii="Avenir Next LT Pro Demi" w:hAnsi="Avenir Next LT Pro Demi" w:cs="Arial"/>
                <w:color w:val="FFFFFF"/>
                <w:sz w:val="24"/>
                <w:szCs w:val="24"/>
              </w:rPr>
            </w:pPr>
            <w:r w:rsidRPr="007B7FF0">
              <w:rPr>
                <w:rFonts w:ascii="Avenir Next LT Pro Demi" w:hAnsi="Avenir Next LT Pro Demi" w:cs="Arial"/>
                <w:color w:val="FFFFFF"/>
                <w:sz w:val="24"/>
                <w:szCs w:val="24"/>
              </w:rPr>
              <w:t>Section 4 Continuing Professional Development Examples</w:t>
            </w:r>
          </w:p>
        </w:tc>
      </w:tr>
      <w:tr w:rsidRPr="00682C05" w:rsidR="00AC4B56" w:rsidTr="6FBF6783" w14:paraId="1A2EC085" w14:textId="77777777">
        <w:trPr>
          <w:trHeight w:val="611"/>
        </w:trPr>
        <w:tc>
          <w:tcPr>
            <w:tcW w:w="127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AC4B56" w:rsidP="00682C05" w:rsidRDefault="00AC4B56" w14:paraId="52128811" w14:textId="1C8AD533">
            <w:pPr>
              <w:pStyle w:val="TableParagraph"/>
              <w:spacing w:line="300" w:lineRule="auto"/>
              <w:rPr>
                <w:rFonts w:ascii="Avenir Next LT Pro" w:hAnsi="Avenir Next LT Pro"/>
                <w:color w:val="262626" w:themeColor="text1" w:themeTint="D9"/>
              </w:rPr>
            </w:pPr>
            <w:r w:rsidRPr="00682C05">
              <w:rPr>
                <w:rFonts w:ascii="Avenir Next LT Pro" w:hAnsi="Avenir Next LT Pro"/>
                <w:color w:val="262626" w:themeColor="text1" w:themeTint="D9"/>
              </w:rPr>
              <w:t>Please provide some examples of continuing professional development (CPD) training that you have undertaken in the last three years (not included in your counselling training). This might be useful if there is a borderline equivalence on foundational/qualifying counselling training curriculum content and hours. It may also help evidence where your CPD has met the criteria for any of the SCoPEd column A competence</w:t>
            </w:r>
            <w:r w:rsidRPr="00682C05" w:rsidR="00785D4A">
              <w:rPr>
                <w:rFonts w:ascii="Avenir Next LT Pro" w:hAnsi="Avenir Next LT Pro"/>
                <w:color w:val="262626" w:themeColor="text1" w:themeTint="D9"/>
              </w:rPr>
              <w:t>s</w:t>
            </w:r>
            <w:r w:rsidRPr="00682C05" w:rsidR="00277B51">
              <w:rPr>
                <w:rFonts w:ascii="Avenir Next LT Pro" w:hAnsi="Avenir Next LT Pro"/>
                <w:color w:val="262626" w:themeColor="text1" w:themeTint="D9"/>
              </w:rPr>
              <w:t xml:space="preserve">. </w:t>
            </w:r>
          </w:p>
          <w:p w:rsidRPr="00682C05" w:rsidR="00AC4B56" w:rsidP="00682C05" w:rsidRDefault="00AC4B56" w14:paraId="2BFADF53" w14:textId="77777777">
            <w:pPr>
              <w:pStyle w:val="TableParagraph"/>
              <w:spacing w:line="300" w:lineRule="auto"/>
              <w:rPr>
                <w:rFonts w:ascii="Avenir Next LT Pro" w:hAnsi="Avenir Next LT Pro"/>
                <w:color w:val="262626" w:themeColor="text1" w:themeTint="D9"/>
              </w:rPr>
            </w:pPr>
          </w:p>
          <w:p w:rsidRPr="00682C05" w:rsidR="00AC4B56" w:rsidP="00682C05" w:rsidRDefault="55002D06" w14:paraId="52564340" w14:textId="73C29556">
            <w:pPr>
              <w:pStyle w:val="TableParagraph"/>
              <w:spacing w:line="300" w:lineRule="auto"/>
              <w:rPr>
                <w:rFonts w:ascii="Avenir Next LT Pro" w:hAnsi="Avenir Next LT Pro"/>
                <w:color w:val="262626" w:themeColor="text1" w:themeTint="D9"/>
              </w:rPr>
            </w:pPr>
            <w:r w:rsidRPr="6FBF6783">
              <w:rPr>
                <w:rFonts w:ascii="Avenir Next LT Pro" w:hAnsi="Avenir Next LT Pro"/>
                <w:color w:val="262626" w:themeColor="text1" w:themeTint="D9"/>
              </w:rPr>
              <w:t>Include copies of any CPD certificates where possible</w:t>
            </w:r>
            <w:r w:rsidRPr="6FBF6783" w:rsidR="74A346D8">
              <w:rPr>
                <w:rFonts w:ascii="Avenir Next LT Pro" w:hAnsi="Avenir Next LT Pro"/>
                <w:color w:val="262626" w:themeColor="text1" w:themeTint="D9"/>
              </w:rPr>
              <w:t xml:space="preserve"> (in PDF or jpeg format)</w:t>
            </w:r>
            <w:r w:rsidRPr="6FBF6783">
              <w:rPr>
                <w:rFonts w:ascii="Avenir Next LT Pro" w:hAnsi="Avenir Next LT Pro"/>
                <w:color w:val="262626" w:themeColor="text1" w:themeTint="D9"/>
              </w:rPr>
              <w:t xml:space="preserve"> with file names clearly labelled as an appendix or attachment. </w:t>
            </w:r>
          </w:p>
          <w:p w:rsidRPr="00682C05" w:rsidR="00AC4B56" w:rsidP="00682C05" w:rsidRDefault="00AC4B56" w14:paraId="525ECEC2" w14:textId="77777777">
            <w:pPr>
              <w:pStyle w:val="TableParagraph"/>
              <w:spacing w:line="300" w:lineRule="auto"/>
              <w:rPr>
                <w:rFonts w:ascii="Avenir Next LT Pro" w:hAnsi="Avenir Next LT Pro"/>
              </w:rPr>
            </w:pPr>
          </w:p>
        </w:tc>
      </w:tr>
      <w:tr w:rsidRPr="00F76A77" w:rsidR="00AC4B56" w:rsidTr="6FBF6783" w14:paraId="0681CA52" w14:textId="77777777">
        <w:trPr>
          <w:trHeight w:val="524"/>
        </w:trPr>
        <w:tc>
          <w:tcPr>
            <w:tcW w:w="9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tcPr>
          <w:p w:rsidRPr="00F76A77" w:rsidR="00AC4B56" w:rsidP="00E60F3E" w:rsidRDefault="00AC4B56" w14:paraId="0E9C7234" w14:textId="77777777">
            <w:pPr>
              <w:spacing w:line="300" w:lineRule="auto"/>
              <w:rPr>
                <w:rFonts w:ascii="Avenir Next LT Pro Demi" w:hAnsi="Avenir Next LT Pro Demi"/>
                <w:color w:val="FFFFFF" w:themeColor="background1"/>
                <w:sz w:val="22"/>
                <w:szCs w:val="22"/>
              </w:rPr>
            </w:pPr>
            <w:r w:rsidRPr="00F76A77">
              <w:rPr>
                <w:rFonts w:ascii="Avenir Next LT Pro Demi" w:hAnsi="Avenir Next LT Pro Demi"/>
                <w:color w:val="FFFFFF" w:themeColor="background1"/>
                <w:sz w:val="22"/>
                <w:szCs w:val="22"/>
              </w:rPr>
              <w:t>CPD Activity</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Pr>
          <w:p w:rsidRPr="00F76A77" w:rsidR="00AC4B56" w:rsidP="00E60F3E" w:rsidRDefault="00AC4B56" w14:paraId="22D5FE19" w14:textId="77777777">
            <w:pPr>
              <w:spacing w:line="300" w:lineRule="auto"/>
              <w:rPr>
                <w:rFonts w:ascii="Avenir Next LT Pro Demi" w:hAnsi="Avenir Next LT Pro Demi"/>
                <w:color w:val="FFFFFF" w:themeColor="background1"/>
                <w:sz w:val="22"/>
                <w:szCs w:val="22"/>
              </w:rPr>
            </w:pPr>
            <w:r w:rsidRPr="00F76A77">
              <w:rPr>
                <w:rFonts w:ascii="Avenir Next LT Pro Demi" w:hAnsi="Avenir Next LT Pro Demi"/>
                <w:color w:val="FFFFFF" w:themeColor="background1"/>
                <w:sz w:val="22"/>
                <w:szCs w:val="22"/>
              </w:rPr>
              <w:t>CPD Hours</w:t>
            </w:r>
          </w:p>
        </w:tc>
      </w:tr>
      <w:tr w:rsidRPr="00682C05" w:rsidR="00AC4B56" w:rsidTr="6FBF6783" w14:paraId="2E68CE73" w14:textId="77777777">
        <w:trPr>
          <w:trHeight w:val="382"/>
        </w:trPr>
        <w:tc>
          <w:tcPr>
            <w:tcW w:w="9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82C05" w:rsidR="00AC4B56" w:rsidP="00682C05" w:rsidRDefault="00AC4B56" w14:paraId="3C3B58F9" w14:textId="77777777">
            <w:pPr>
              <w:pStyle w:val="TableParagraph"/>
              <w:shd w:val="clear" w:color="auto" w:fill="FFFFFF" w:themeFill="background1"/>
              <w:spacing w:line="300" w:lineRule="auto"/>
              <w:rPr>
                <w:rFonts w:ascii="Avenir Next LT Pro" w:hAnsi="Avenir Next LT Pro"/>
                <w:sz w:val="20"/>
                <w:szCs w:val="20"/>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682C05" w:rsidR="00AC4B56" w:rsidP="00682C05" w:rsidRDefault="00AC4B56" w14:paraId="4BD1103D" w14:textId="77777777">
            <w:pPr>
              <w:pStyle w:val="TableParagraph"/>
              <w:shd w:val="clear" w:color="auto" w:fill="FFFFFF" w:themeFill="background1"/>
              <w:spacing w:line="300" w:lineRule="auto"/>
              <w:rPr>
                <w:rFonts w:ascii="Avenir Next LT Pro" w:hAnsi="Avenir Next LT Pro"/>
                <w:sz w:val="20"/>
                <w:szCs w:val="20"/>
              </w:rPr>
            </w:pPr>
          </w:p>
        </w:tc>
      </w:tr>
      <w:tr w:rsidRPr="00682C05" w:rsidR="00AC4B56" w:rsidTr="6FBF6783" w14:paraId="7CF322D0" w14:textId="77777777">
        <w:trPr>
          <w:trHeight w:val="404"/>
        </w:trPr>
        <w:tc>
          <w:tcPr>
            <w:tcW w:w="9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82C05" w:rsidR="00AC4B56" w:rsidP="00682C05" w:rsidRDefault="00AC4B56" w14:paraId="05C4E6E6" w14:textId="77777777">
            <w:pPr>
              <w:pStyle w:val="TableParagraph"/>
              <w:shd w:val="clear" w:color="auto" w:fill="FFFFFF" w:themeFill="background1"/>
              <w:spacing w:line="300" w:lineRule="auto"/>
              <w:rPr>
                <w:rFonts w:ascii="Avenir Next LT Pro" w:hAnsi="Avenir Next LT Pro"/>
                <w:sz w:val="20"/>
                <w:szCs w:val="20"/>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682C05" w:rsidR="00AC4B56" w:rsidP="00682C05" w:rsidRDefault="00AC4B56" w14:paraId="6DDAC637" w14:textId="77777777">
            <w:pPr>
              <w:pStyle w:val="TableParagraph"/>
              <w:shd w:val="clear" w:color="auto" w:fill="FFFFFF" w:themeFill="background1"/>
              <w:spacing w:line="300" w:lineRule="auto"/>
              <w:rPr>
                <w:rFonts w:ascii="Avenir Next LT Pro" w:hAnsi="Avenir Next LT Pro"/>
                <w:sz w:val="20"/>
                <w:szCs w:val="20"/>
              </w:rPr>
            </w:pPr>
          </w:p>
        </w:tc>
      </w:tr>
      <w:tr w:rsidRPr="00682C05" w:rsidR="00AC4B56" w:rsidTr="6FBF6783" w14:paraId="207B5AD4" w14:textId="77777777">
        <w:trPr>
          <w:trHeight w:val="404"/>
        </w:trPr>
        <w:tc>
          <w:tcPr>
            <w:tcW w:w="9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82C05" w:rsidR="00AC4B56" w:rsidP="00682C05" w:rsidRDefault="00AC4B56" w14:paraId="168B8911" w14:textId="77777777">
            <w:pPr>
              <w:pStyle w:val="TableParagraph"/>
              <w:shd w:val="clear" w:color="auto" w:fill="FFFFFF" w:themeFill="background1"/>
              <w:spacing w:line="300" w:lineRule="auto"/>
              <w:rPr>
                <w:rFonts w:ascii="Avenir Next LT Pro" w:hAnsi="Avenir Next LT Pro"/>
                <w:sz w:val="20"/>
                <w:szCs w:val="20"/>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682C05" w:rsidR="00AC4B56" w:rsidP="00682C05" w:rsidRDefault="00AC4B56" w14:paraId="0215FC43" w14:textId="77777777">
            <w:pPr>
              <w:pStyle w:val="TableParagraph"/>
              <w:shd w:val="clear" w:color="auto" w:fill="FFFFFF" w:themeFill="background1"/>
              <w:spacing w:line="300" w:lineRule="auto"/>
              <w:rPr>
                <w:rFonts w:ascii="Avenir Next LT Pro" w:hAnsi="Avenir Next LT Pro"/>
                <w:sz w:val="20"/>
                <w:szCs w:val="20"/>
              </w:rPr>
            </w:pPr>
          </w:p>
        </w:tc>
      </w:tr>
      <w:tr w:rsidRPr="00682C05" w:rsidR="00AC4B56" w:rsidTr="6FBF6783" w14:paraId="5DA18B01" w14:textId="77777777">
        <w:trPr>
          <w:trHeight w:val="404"/>
        </w:trPr>
        <w:tc>
          <w:tcPr>
            <w:tcW w:w="9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82C05" w:rsidR="00AC4B56" w:rsidP="00682C05" w:rsidRDefault="00AC4B56" w14:paraId="37582B3E" w14:textId="77777777">
            <w:pPr>
              <w:pStyle w:val="TableParagraph"/>
              <w:shd w:val="clear" w:color="auto" w:fill="FFFFFF" w:themeFill="background1"/>
              <w:spacing w:line="300" w:lineRule="auto"/>
              <w:rPr>
                <w:rFonts w:ascii="Avenir Next LT Pro" w:hAnsi="Avenir Next LT Pro"/>
                <w:sz w:val="20"/>
                <w:szCs w:val="20"/>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682C05" w:rsidR="00AC4B56" w:rsidP="00682C05" w:rsidRDefault="00AC4B56" w14:paraId="4C7FCB28" w14:textId="77777777">
            <w:pPr>
              <w:pStyle w:val="TableParagraph"/>
              <w:shd w:val="clear" w:color="auto" w:fill="FFFFFF" w:themeFill="background1"/>
              <w:spacing w:line="300" w:lineRule="auto"/>
              <w:rPr>
                <w:rFonts w:ascii="Avenir Next LT Pro" w:hAnsi="Avenir Next LT Pro"/>
                <w:sz w:val="20"/>
                <w:szCs w:val="20"/>
              </w:rPr>
            </w:pPr>
          </w:p>
        </w:tc>
      </w:tr>
    </w:tbl>
    <w:p w:rsidRPr="00682C05" w:rsidR="00E74947" w:rsidP="00682C05" w:rsidRDefault="00E74947" w14:paraId="108A78CB" w14:textId="2D2C0564">
      <w:pPr>
        <w:spacing w:line="300" w:lineRule="auto"/>
        <w:rPr>
          <w:rFonts w:ascii="Avenir Next LT Pro" w:hAnsi="Avenir Next LT Pro" w:cs="Arial"/>
          <w:b/>
          <w:bCs/>
          <w:color w:val="262626" w:themeColor="text1" w:themeTint="D9"/>
          <w:sz w:val="22"/>
          <w:szCs w:val="22"/>
          <w:u w:color="000000"/>
          <w:lang w:eastAsia="en-GB"/>
          <w14:textOutline w14:w="0" w14:cap="flat" w14:cmpd="sng" w14:algn="ctr">
            <w14:noFill/>
            <w14:prstDash w14:val="solid"/>
            <w14:bevel/>
          </w14:textOutline>
        </w:rPr>
      </w:pPr>
      <w:r w:rsidRPr="00682C05">
        <w:rPr>
          <w:rFonts w:ascii="Avenir Next LT Pro" w:hAnsi="Avenir Next LT Pro" w:cs="Arial"/>
          <w:b/>
          <w:bCs/>
          <w:color w:val="262626" w:themeColor="text1" w:themeTint="D9"/>
        </w:rPr>
        <w:br w:type="page"/>
      </w:r>
    </w:p>
    <w:tbl>
      <w:tblPr>
        <w:tblW w:w="13325" w:type="dxa"/>
        <w:tblInd w:w="-572"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4" w:space="0"/>
          <w:insideV w:val="single" w:color="FFFFFF" w:themeColor="background1" w:sz="4" w:space="0"/>
        </w:tblBorders>
        <w:shd w:val="clear" w:color="auto" w:fill="F9D6CA"/>
        <w:tblLayout w:type="fixed"/>
        <w:tblLook w:val="04A0" w:firstRow="1" w:lastRow="0" w:firstColumn="1" w:lastColumn="0" w:noHBand="0" w:noVBand="1"/>
      </w:tblPr>
      <w:tblGrid>
        <w:gridCol w:w="2665"/>
        <w:gridCol w:w="10660"/>
      </w:tblGrid>
      <w:tr w:rsidRPr="00682C05" w:rsidR="00CC1A27" w:rsidTr="0AB70CD8" w14:paraId="7E34DAB1" w14:textId="77777777">
        <w:trPr>
          <w:trHeight w:val="309"/>
        </w:trPr>
        <w:tc>
          <w:tcPr>
            <w:tcW w:w="2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657E"/>
            <w:tcMar>
              <w:top w:w="80" w:type="dxa"/>
              <w:left w:w="80" w:type="dxa"/>
              <w:bottom w:w="80" w:type="dxa"/>
              <w:right w:w="80" w:type="dxa"/>
            </w:tcMar>
            <w:vAlign w:val="center"/>
          </w:tcPr>
          <w:p w:rsidRPr="00CB4EF7" w:rsidR="00CC1A27" w:rsidP="00682C05" w:rsidRDefault="004400B9" w14:paraId="4831DC70" w14:textId="1521B75C">
            <w:pPr>
              <w:pStyle w:val="Body"/>
              <w:spacing w:line="300" w:lineRule="auto"/>
              <w:rPr>
                <w:rFonts w:ascii="Avenir Next LT Pro Demi" w:hAnsi="Avenir Next LT Pro Demi" w:cs="Arial"/>
                <w:color w:val="FFFFFF"/>
                <w:sz w:val="24"/>
                <w:szCs w:val="24"/>
              </w:rPr>
            </w:pPr>
            <w:r w:rsidRPr="00CB4EF7">
              <w:rPr>
                <w:rFonts w:ascii="Avenir Next LT Pro Demi" w:hAnsi="Avenir Next LT Pro Demi" w:cs="Arial"/>
                <w:color w:val="FFFFFF"/>
                <w:sz w:val="24"/>
                <w:szCs w:val="24"/>
              </w:rPr>
              <w:t xml:space="preserve">Section </w:t>
            </w:r>
            <w:r w:rsidRPr="00CB4EF7" w:rsidR="004507CB">
              <w:rPr>
                <w:rFonts w:ascii="Avenir Next LT Pro Demi" w:hAnsi="Avenir Next LT Pro Demi" w:cs="Arial"/>
                <w:color w:val="FFFFFF"/>
                <w:sz w:val="24"/>
                <w:szCs w:val="24"/>
              </w:rPr>
              <w:t>5</w:t>
            </w:r>
          </w:p>
        </w:tc>
        <w:tc>
          <w:tcPr>
            <w:tcW w:w="106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657E"/>
            <w:tcMar>
              <w:top w:w="80" w:type="dxa"/>
              <w:left w:w="80" w:type="dxa"/>
              <w:bottom w:w="80" w:type="dxa"/>
              <w:right w:w="80" w:type="dxa"/>
            </w:tcMar>
            <w:vAlign w:val="center"/>
          </w:tcPr>
          <w:p w:rsidRPr="00CB4EF7" w:rsidR="00CC1A27" w:rsidP="00682C05" w:rsidRDefault="3ABF9CED" w14:paraId="3DA3B654" w14:textId="18C5A6FA">
            <w:pPr>
              <w:pStyle w:val="Body"/>
              <w:spacing w:line="300" w:lineRule="auto"/>
            </w:pPr>
            <w:r w:rsidRPr="6D5D7DE4">
              <w:rPr>
                <w:rFonts w:ascii="Avenir Next LT Pro Demi" w:hAnsi="Avenir Next LT Pro Demi" w:cs="Arial"/>
                <w:color w:val="FFFFFF" w:themeColor="background1"/>
                <w:sz w:val="24"/>
                <w:szCs w:val="24"/>
              </w:rPr>
              <w:t>Supporting Information Related to Counselling Training</w:t>
            </w:r>
            <w:r w:rsidRPr="6D5D7DE4" w:rsidR="779BF7F4">
              <w:rPr>
                <w:rFonts w:ascii="Avenir Next LT Pro Demi" w:hAnsi="Avenir Next LT Pro Demi" w:cs="Arial"/>
                <w:color w:val="FFFFFF" w:themeColor="background1"/>
                <w:sz w:val="24"/>
                <w:szCs w:val="24"/>
              </w:rPr>
              <w:t xml:space="preserve"> &amp; Approach</w:t>
            </w:r>
            <w:r w:rsidRPr="6D5D7DE4" w:rsidR="2AF72991">
              <w:rPr>
                <w:rFonts w:ascii="Avenir Next LT Pro Demi" w:hAnsi="Avenir Next LT Pro Demi" w:cs="Arial"/>
                <w:color w:val="FFFFFF" w:themeColor="background1"/>
                <w:sz w:val="24"/>
                <w:szCs w:val="24"/>
              </w:rPr>
              <w:t xml:space="preserve"> </w:t>
            </w:r>
          </w:p>
          <w:p w:rsidRPr="00CB4EF7" w:rsidR="00CC1A27" w:rsidP="00682C05" w:rsidRDefault="2AF72991" w14:paraId="3BE2932C" w14:textId="23D8BBF4">
            <w:pPr>
              <w:pStyle w:val="Body"/>
              <w:spacing w:line="300" w:lineRule="auto"/>
              <w:rPr>
                <w:rFonts w:ascii="Avenir Next LT Pro Demi" w:hAnsi="Avenir Next LT Pro Demi" w:cs="Arial"/>
                <w:color w:val="FFFFFF"/>
                <w:sz w:val="24"/>
                <w:szCs w:val="24"/>
              </w:rPr>
            </w:pPr>
            <w:r w:rsidRPr="6D5D7DE4">
              <w:rPr>
                <w:rFonts w:ascii="Avenir Next LT Pro Demi" w:hAnsi="Avenir Next LT Pro Demi" w:cs="Arial"/>
                <w:color w:val="FFFFFF" w:themeColor="background1"/>
                <w:sz w:val="20"/>
                <w:szCs w:val="20"/>
              </w:rPr>
              <w:t>(please answer all questions that are applicable to you)</w:t>
            </w:r>
          </w:p>
        </w:tc>
      </w:tr>
      <w:tr w:rsidRPr="00682C05" w:rsidR="004D3BD6" w:rsidTr="0AB70CD8" w14:paraId="278AFF37" w14:textId="77777777">
        <w:trPr>
          <w:trHeight w:val="20"/>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D131E2" w:rsidP="00682C05" w:rsidRDefault="00286D8F" w14:paraId="65451D89" w14:textId="4983EFE1">
            <w:pPr>
              <w:pStyle w:val="Body"/>
              <w:adjustRightInd w:val="0"/>
              <w:snapToGrid w:val="0"/>
              <w:spacing w:after="120" w:line="300" w:lineRule="auto"/>
              <w:rPr>
                <w:rFonts w:ascii="Avenir Next LT Pro" w:hAnsi="Avenir Next LT Pro" w:cs="Arial"/>
              </w:rPr>
            </w:pPr>
            <w:r w:rsidRPr="00682C05">
              <w:rPr>
                <w:rFonts w:ascii="Avenir Next LT Pro" w:hAnsi="Avenir Next LT Pro"/>
              </w:rPr>
              <w:t>Please includ</w:t>
            </w:r>
            <w:r w:rsidRPr="00682C05" w:rsidR="00EF1B7F">
              <w:rPr>
                <w:rFonts w:ascii="Avenir Next LT Pro" w:hAnsi="Avenir Next LT Pro"/>
              </w:rPr>
              <w:t xml:space="preserve">e </w:t>
            </w:r>
            <w:r w:rsidRPr="00682C05">
              <w:rPr>
                <w:rFonts w:ascii="Avenir Next LT Pro" w:hAnsi="Avenir Next LT Pro"/>
              </w:rPr>
              <w:t>the course curriculum associated with each training course in section 3</w:t>
            </w:r>
            <w:r w:rsidRPr="00682C05" w:rsidR="00EF1B7F">
              <w:rPr>
                <w:rFonts w:ascii="Avenir Next LT Pro" w:hAnsi="Avenir Next LT Pro"/>
              </w:rPr>
              <w:t xml:space="preserve"> (or as separate attachments)</w:t>
            </w:r>
            <w:r w:rsidRPr="00682C05">
              <w:rPr>
                <w:rFonts w:ascii="Avenir Next LT Pro" w:hAnsi="Avenir Next LT Pro"/>
              </w:rPr>
              <w:t>. If providing links to published curriculum on college websites, please ensure that the links are for the relevant webpage (i.e., not to the home page of the college or training institution).</w:t>
            </w:r>
          </w:p>
        </w:tc>
      </w:tr>
      <w:tr w:rsidRPr="00682C05" w:rsidR="004D3BD6" w:rsidTr="0AB70CD8" w14:paraId="5CBBD868" w14:textId="77777777">
        <w:trPr>
          <w:trHeight w:val="889"/>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4D3BD6" w:rsidP="00682C05" w:rsidRDefault="004D3BD6" w14:paraId="7D23AD4A" w14:textId="77777777">
            <w:pPr>
              <w:pStyle w:val="Body"/>
              <w:adjustRightInd w:val="0"/>
              <w:snapToGrid w:val="0"/>
              <w:spacing w:after="120" w:line="300" w:lineRule="auto"/>
              <w:rPr>
                <w:rFonts w:ascii="Avenir Next LT Pro" w:hAnsi="Avenir Next LT Pro" w:cs="Arial"/>
              </w:rPr>
            </w:pPr>
          </w:p>
        </w:tc>
      </w:tr>
      <w:tr w:rsidRPr="00682C05" w:rsidR="004D3BD6" w:rsidTr="0AB70CD8" w14:paraId="3F9F85D9" w14:textId="77777777">
        <w:trPr>
          <w:trHeight w:val="20"/>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4D3BD6" w:rsidP="00682C05" w:rsidRDefault="00286D8F" w14:paraId="55267691" w14:textId="65967210">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Please provide a breakdown description or transcript of the modules</w:t>
            </w:r>
            <w:r w:rsidRPr="00682C05" w:rsidR="00F66B04">
              <w:rPr>
                <w:rFonts w:ascii="Avenir Next LT Pro" w:hAnsi="Avenir Next LT Pro" w:cs="Arial"/>
              </w:rPr>
              <w:t xml:space="preserve"> </w:t>
            </w:r>
            <w:r w:rsidRPr="00682C05">
              <w:rPr>
                <w:rFonts w:ascii="Avenir Next LT Pro" w:hAnsi="Avenir Next LT Pro" w:cs="Arial"/>
              </w:rPr>
              <w:t xml:space="preserve">you have studied </w:t>
            </w:r>
            <w:r w:rsidRPr="00682C05" w:rsidR="009303F0">
              <w:rPr>
                <w:rFonts w:ascii="Avenir Next LT Pro" w:hAnsi="Avenir Next LT Pro" w:cs="Arial"/>
              </w:rPr>
              <w:t xml:space="preserve">or are currently studying </w:t>
            </w:r>
            <w:r w:rsidRPr="00682C05">
              <w:rPr>
                <w:rFonts w:ascii="Avenir Next LT Pro" w:hAnsi="Avenir Next LT Pro" w:cs="Arial"/>
              </w:rPr>
              <w:t>in your counselling training in section 3</w:t>
            </w:r>
            <w:r w:rsidRPr="00682C05" w:rsidR="00F66B04">
              <w:rPr>
                <w:rFonts w:ascii="Avenir Next LT Pro" w:hAnsi="Avenir Next LT Pro" w:cs="Arial"/>
              </w:rPr>
              <w:t>, including the marks/results</w:t>
            </w:r>
            <w:r w:rsidRPr="00682C05" w:rsidR="00EF1B7F">
              <w:rPr>
                <w:rFonts w:ascii="Avenir Next LT Pro" w:hAnsi="Avenir Next LT Pro" w:cs="Arial"/>
              </w:rPr>
              <w:t xml:space="preserve"> </w:t>
            </w:r>
            <w:r w:rsidRPr="00682C05" w:rsidR="00EF1B7F">
              <w:rPr>
                <w:rFonts w:ascii="Avenir Next LT Pro" w:hAnsi="Avenir Next LT Pro"/>
              </w:rPr>
              <w:t>(or as separate attachments)</w:t>
            </w:r>
            <w:r w:rsidRPr="00682C05">
              <w:rPr>
                <w:rFonts w:ascii="Avenir Next LT Pro" w:hAnsi="Avenir Next LT Pro" w:cs="Arial"/>
              </w:rPr>
              <w:t xml:space="preserve">. </w:t>
            </w:r>
          </w:p>
        </w:tc>
      </w:tr>
      <w:tr w:rsidRPr="00682C05" w:rsidR="00AC16D6" w:rsidTr="0AB70CD8" w14:paraId="2020C090" w14:textId="77777777">
        <w:trPr>
          <w:trHeight w:val="732"/>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AC16D6" w:rsidP="00682C05" w:rsidRDefault="00AC16D6" w14:paraId="06460A19" w14:textId="77777777">
            <w:pPr>
              <w:pStyle w:val="Body"/>
              <w:adjustRightInd w:val="0"/>
              <w:snapToGrid w:val="0"/>
              <w:spacing w:after="120" w:line="300" w:lineRule="auto"/>
              <w:rPr>
                <w:rFonts w:ascii="Avenir Next LT Pro" w:hAnsi="Avenir Next LT Pro" w:cs="Arial"/>
              </w:rPr>
            </w:pPr>
          </w:p>
          <w:p w:rsidRPr="00682C05" w:rsidR="00CE6649" w:rsidP="00682C05" w:rsidRDefault="00CE6649" w14:paraId="4426D0B0" w14:textId="77777777">
            <w:pPr>
              <w:pStyle w:val="Body"/>
              <w:adjustRightInd w:val="0"/>
              <w:snapToGrid w:val="0"/>
              <w:spacing w:after="120" w:line="300" w:lineRule="auto"/>
              <w:rPr>
                <w:rFonts w:ascii="Avenir Next LT Pro" w:hAnsi="Avenir Next LT Pro" w:cs="Arial"/>
              </w:rPr>
            </w:pPr>
          </w:p>
        </w:tc>
      </w:tr>
      <w:tr w:rsidRPr="00682C05" w:rsidR="00AC16D6" w:rsidTr="0AB70CD8" w14:paraId="21CF1B8C" w14:textId="77777777">
        <w:trPr>
          <w:trHeight w:val="20"/>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D131E2" w:rsidP="00682C05" w:rsidRDefault="00A938C6" w14:paraId="7BB4F0D8" w14:textId="57A2BC28">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Please describe your approach and/or philosophy of counselling (</w:t>
            </w:r>
            <w:r w:rsidRPr="00682C05" w:rsidR="007134A9">
              <w:rPr>
                <w:rFonts w:ascii="Avenir Next LT Pro" w:hAnsi="Avenir Next LT Pro" w:cs="Arial"/>
              </w:rPr>
              <w:t xml:space="preserve">e.g., integrative, person-centered, family therapy, </w:t>
            </w:r>
            <w:r w:rsidRPr="00682C05" w:rsidR="00277A67">
              <w:rPr>
                <w:rFonts w:ascii="Avenir Next LT Pro" w:hAnsi="Avenir Next LT Pro" w:cs="Arial"/>
              </w:rPr>
              <w:t xml:space="preserve">psychodynamic, </w:t>
            </w:r>
            <w:r w:rsidRPr="00682C05" w:rsidR="007134A9">
              <w:rPr>
                <w:rFonts w:ascii="Avenir Next LT Pro" w:hAnsi="Avenir Next LT Pro" w:cs="Arial"/>
              </w:rPr>
              <w:t>etc. M</w:t>
            </w:r>
            <w:r w:rsidRPr="00682C05">
              <w:rPr>
                <w:rFonts w:ascii="Avenir Next LT Pro" w:hAnsi="Avenir Next LT Pro" w:cs="Arial"/>
              </w:rPr>
              <w:t>aximum 500 words).</w:t>
            </w:r>
          </w:p>
          <w:p w:rsidRPr="00682C05" w:rsidR="005538B6" w:rsidP="00682C05" w:rsidRDefault="005538B6" w14:paraId="372F0492" w14:textId="665D68A0">
            <w:pPr>
              <w:pStyle w:val="Body"/>
              <w:adjustRightInd w:val="0"/>
              <w:snapToGrid w:val="0"/>
              <w:spacing w:after="120" w:line="300" w:lineRule="auto"/>
              <w:rPr>
                <w:rFonts w:ascii="Avenir Next LT Pro" w:hAnsi="Avenir Next LT Pro" w:cs="Arial"/>
              </w:rPr>
            </w:pPr>
          </w:p>
        </w:tc>
      </w:tr>
      <w:tr w:rsidRPr="00682C05" w:rsidR="00AC16D6" w:rsidTr="0AB70CD8" w14:paraId="386319AF" w14:textId="77777777">
        <w:trPr>
          <w:trHeight w:val="698"/>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AC16D6" w:rsidP="00682C05" w:rsidRDefault="00AC16D6" w14:paraId="58BF6C8E" w14:textId="77777777">
            <w:pPr>
              <w:pStyle w:val="Body"/>
              <w:adjustRightInd w:val="0"/>
              <w:snapToGrid w:val="0"/>
              <w:spacing w:after="120" w:line="300" w:lineRule="auto"/>
              <w:rPr>
                <w:rFonts w:ascii="Avenir Next LT Pro" w:hAnsi="Avenir Next LT Pro" w:cs="Arial"/>
              </w:rPr>
            </w:pPr>
          </w:p>
          <w:p w:rsidRPr="00682C05" w:rsidR="00CE6649" w:rsidP="00682C05" w:rsidRDefault="00CE6649" w14:paraId="1304C0BF" w14:textId="77777777">
            <w:pPr>
              <w:pStyle w:val="Body"/>
              <w:adjustRightInd w:val="0"/>
              <w:snapToGrid w:val="0"/>
              <w:spacing w:after="120" w:line="300" w:lineRule="auto"/>
              <w:rPr>
                <w:rFonts w:ascii="Avenir Next LT Pro" w:hAnsi="Avenir Next LT Pro" w:cs="Arial"/>
              </w:rPr>
            </w:pPr>
          </w:p>
        </w:tc>
      </w:tr>
      <w:tr w:rsidRPr="00682C05" w:rsidR="00AC16D6" w:rsidTr="0AB70CD8" w14:paraId="6B20C45E" w14:textId="77777777">
        <w:trPr>
          <w:trHeight w:val="20"/>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AC16D6" w:rsidP="00682C05" w:rsidRDefault="00CE6649" w14:paraId="57762971" w14:textId="19193D66">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If you have trained and</w:t>
            </w:r>
            <w:r w:rsidRPr="00682C05" w:rsidR="006D5C91">
              <w:rPr>
                <w:rFonts w:ascii="Avenir Next LT Pro" w:hAnsi="Avenir Next LT Pro" w:cs="Arial"/>
              </w:rPr>
              <w:t>/or</w:t>
            </w:r>
            <w:r w:rsidRPr="00682C05">
              <w:rPr>
                <w:rFonts w:ascii="Avenir Next LT Pro" w:hAnsi="Avenir Next LT Pro" w:cs="Arial"/>
              </w:rPr>
              <w:t xml:space="preserve"> worked in the UK but have not yet joined a Professional Standards Authority accredited counselling register, please detail how you have kept abreast of professional requirements for working as a counsellor in the UK. </w:t>
            </w:r>
          </w:p>
        </w:tc>
      </w:tr>
      <w:tr w:rsidRPr="00682C05" w:rsidR="00AC16D6" w:rsidTr="0AB70CD8" w14:paraId="560A7DA0" w14:textId="77777777">
        <w:trPr>
          <w:trHeight w:val="802"/>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AC16D6" w:rsidP="00682C05" w:rsidRDefault="00AC16D6" w14:paraId="7E7E803C" w14:textId="75D7E149">
            <w:pPr>
              <w:pStyle w:val="Body"/>
              <w:adjustRightInd w:val="0"/>
              <w:snapToGrid w:val="0"/>
              <w:spacing w:after="120" w:line="300" w:lineRule="auto"/>
              <w:rPr>
                <w:rFonts w:ascii="Avenir Next LT Pro" w:hAnsi="Avenir Next LT Pro" w:cs="Arial"/>
              </w:rPr>
            </w:pPr>
          </w:p>
        </w:tc>
      </w:tr>
      <w:tr w:rsidRPr="00682C05" w:rsidR="000B6862" w:rsidTr="0AB70CD8" w14:paraId="71615165"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0B6862" w:rsidP="00682C05" w:rsidRDefault="000B6862" w14:paraId="1522C161" w14:textId="097C1E3D">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Please reflect on the cultural and professional differences between your overseas training and practice context and the UK professional and cultural landscape (maximum 350 words).</w:t>
            </w:r>
          </w:p>
        </w:tc>
      </w:tr>
      <w:tr w:rsidRPr="00682C05" w:rsidR="000B6862" w:rsidTr="0AB70CD8" w14:paraId="6C812EC4"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0B6862" w:rsidP="00682C05" w:rsidRDefault="000B6862" w14:paraId="3D7C8182" w14:textId="1EE883D7">
            <w:pPr>
              <w:pStyle w:val="Body"/>
              <w:adjustRightInd w:val="0"/>
              <w:snapToGrid w:val="0"/>
              <w:spacing w:after="120" w:line="300" w:lineRule="auto"/>
              <w:rPr>
                <w:rFonts w:ascii="Avenir Next LT Pro" w:hAnsi="Avenir Next LT Pro" w:cs="Arial"/>
              </w:rPr>
            </w:pPr>
          </w:p>
        </w:tc>
      </w:tr>
      <w:tr w:rsidRPr="00682C05" w:rsidR="000B6862" w:rsidTr="0AB70CD8" w14:paraId="24D0362F"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0B6862" w:rsidP="00682C05" w:rsidRDefault="000B6862" w14:paraId="32EC0D8A" w14:textId="202825DB">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 xml:space="preserve">Does your training allow you to work as a professional counsellor and does your training allow you to be eligible for accreditation with a professional counselling membership body in </w:t>
            </w:r>
            <w:r w:rsidR="00521923">
              <w:rPr>
                <w:rFonts w:ascii="Avenir Next LT Pro" w:hAnsi="Avenir Next LT Pro" w:cs="Arial"/>
              </w:rPr>
              <w:t>the country where you undertook</w:t>
            </w:r>
            <w:r w:rsidRPr="00682C05">
              <w:rPr>
                <w:rFonts w:ascii="Avenir Next LT Pro" w:hAnsi="Avenir Next LT Pro" w:cs="Arial"/>
              </w:rPr>
              <w:t xml:space="preserve"> training </w:t>
            </w:r>
            <w:r w:rsidR="00521923">
              <w:rPr>
                <w:rFonts w:ascii="Avenir Next LT Pro" w:hAnsi="Avenir Next LT Pro" w:cs="Arial"/>
              </w:rPr>
              <w:t>and how has issued your qualification/award</w:t>
            </w:r>
            <w:r w:rsidRPr="00682C05">
              <w:rPr>
                <w:rFonts w:ascii="Avenir Next LT Pro" w:hAnsi="Avenir Next LT Pro" w:cs="Arial"/>
              </w:rPr>
              <w:t>?</w:t>
            </w:r>
          </w:p>
        </w:tc>
      </w:tr>
      <w:tr w:rsidRPr="00682C05" w:rsidR="000B6862" w:rsidTr="0AB70CD8" w14:paraId="4C7AD51F"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0B6862" w:rsidP="00682C05" w:rsidRDefault="000B6862" w14:paraId="62BB74C0" w14:textId="6D1D3FDD">
            <w:pPr>
              <w:pStyle w:val="Body"/>
              <w:adjustRightInd w:val="0"/>
              <w:snapToGrid w:val="0"/>
              <w:spacing w:after="120" w:line="300" w:lineRule="auto"/>
              <w:rPr>
                <w:rFonts w:ascii="Avenir Next LT Pro" w:hAnsi="Avenir Next LT Pro" w:cs="Arial"/>
              </w:rPr>
            </w:pPr>
          </w:p>
        </w:tc>
      </w:tr>
      <w:tr w:rsidRPr="00682C05" w:rsidR="005538B6" w:rsidTr="0AB70CD8" w14:paraId="2811556F"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5538B6" w:rsidP="00682C05" w:rsidRDefault="005538B6" w14:paraId="7D7C63E5" w14:textId="0F6E730A">
            <w:pPr>
              <w:pStyle w:val="Body"/>
              <w:adjustRightInd w:val="0"/>
              <w:snapToGrid w:val="0"/>
              <w:spacing w:after="120" w:line="300" w:lineRule="auto"/>
              <w:rPr>
                <w:rFonts w:ascii="Avenir Next LT Pro" w:hAnsi="Avenir Next LT Pro" w:cs="Arial"/>
              </w:rPr>
            </w:pPr>
            <w:r w:rsidRPr="00682C05">
              <w:rPr>
                <w:rFonts w:ascii="Avenir Next LT Pro" w:hAnsi="Avenir Next LT Pro" w:cs="Arial"/>
              </w:rPr>
              <w:t>Please write any comments or explanations that you think the assessors might need to understand, related to your training listed above.</w:t>
            </w:r>
          </w:p>
        </w:tc>
      </w:tr>
      <w:tr w:rsidRPr="00682C05" w:rsidR="005538B6" w:rsidTr="0AB70CD8" w14:paraId="7E12CE04" w14:textId="77777777">
        <w:trPr>
          <w:trHeight w:val="903"/>
        </w:trPr>
        <w:tc>
          <w:tcPr>
            <w:tcW w:w="133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5538B6" w:rsidP="00682C05" w:rsidRDefault="005538B6" w14:paraId="3C0745F0" w14:textId="77777777">
            <w:pPr>
              <w:pStyle w:val="Body"/>
              <w:adjustRightInd w:val="0"/>
              <w:snapToGrid w:val="0"/>
              <w:spacing w:after="120" w:line="300" w:lineRule="auto"/>
              <w:rPr>
                <w:rFonts w:ascii="Avenir Next LT Pro" w:hAnsi="Avenir Next LT Pro" w:cs="Arial"/>
              </w:rPr>
            </w:pPr>
          </w:p>
        </w:tc>
      </w:tr>
    </w:tbl>
    <w:p w:rsidRPr="00682C05" w:rsidR="00CC1A27" w:rsidP="00682C05" w:rsidRDefault="00CC1A27" w14:paraId="4DF29EAB" w14:textId="77777777">
      <w:pPr>
        <w:pStyle w:val="Body"/>
        <w:spacing w:line="300" w:lineRule="auto"/>
        <w:rPr>
          <w:rFonts w:ascii="Avenir Next LT Pro" w:hAnsi="Avenir Next LT Pro" w:cs="Arial"/>
          <w:sz w:val="24"/>
          <w:szCs w:val="24"/>
        </w:rPr>
      </w:pPr>
    </w:p>
    <w:p w:rsidR="00201E9D" w:rsidRDefault="00201E9D" w14:paraId="518D0D84" w14:textId="77777777">
      <w:r>
        <w:br w:type="page"/>
      </w:r>
    </w:p>
    <w:tbl>
      <w:tblPr>
        <w:tblW w:w="12900" w:type="dxa"/>
        <w:tblInd w:w="-289"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1410"/>
        <w:gridCol w:w="6688"/>
        <w:gridCol w:w="4802"/>
      </w:tblGrid>
      <w:tr w:rsidRPr="00682C05" w:rsidR="009A1F9D" w:rsidTr="6FBF6783" w14:paraId="1D498EDB" w14:textId="77777777">
        <w:trPr>
          <w:trHeight w:val="309"/>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657E"/>
            <w:tcMar>
              <w:top w:w="80" w:type="dxa"/>
              <w:left w:w="80" w:type="dxa"/>
              <w:bottom w:w="80" w:type="dxa"/>
              <w:right w:w="80" w:type="dxa"/>
            </w:tcMar>
            <w:vAlign w:val="center"/>
          </w:tcPr>
          <w:p w:rsidRPr="00CB4EF7" w:rsidR="009A1F9D" w:rsidP="00682C05" w:rsidRDefault="009A1F9D" w14:paraId="60404951" w14:textId="36E6DBDA">
            <w:pPr>
              <w:pStyle w:val="Body"/>
              <w:spacing w:line="300" w:lineRule="auto"/>
              <w:rPr>
                <w:rFonts w:ascii="Avenir Next LT Pro Demi" w:hAnsi="Avenir Next LT Pro Demi" w:cs="Arial"/>
                <w:b/>
                <w:bCs/>
                <w:color w:val="FFFFFF"/>
                <w:sz w:val="24"/>
                <w:szCs w:val="24"/>
              </w:rPr>
            </w:pPr>
            <w:r w:rsidRPr="00CB4EF7">
              <w:rPr>
                <w:rFonts w:ascii="Avenir Next LT Pro Demi" w:hAnsi="Avenir Next LT Pro Demi" w:cs="Arial"/>
                <w:b/>
                <w:bCs/>
                <w:color w:val="FFFFFF"/>
                <w:sz w:val="24"/>
                <w:szCs w:val="24"/>
              </w:rPr>
              <w:t xml:space="preserve">Section 6.1 Supervised Counselling Practice </w:t>
            </w:r>
          </w:p>
        </w:tc>
      </w:tr>
      <w:tr w:rsidRPr="00682C05" w:rsidR="00CC1A27" w:rsidTr="6FBF6783" w14:paraId="7CA985E4" w14:textId="77777777">
        <w:trPr>
          <w:trHeight w:val="31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vAlign w:val="center"/>
          </w:tcPr>
          <w:p w:rsidRPr="00CB4EF7" w:rsidR="00CC1A27" w:rsidP="00682C05" w:rsidRDefault="004400B9" w14:paraId="292B2CA9" w14:textId="77777777">
            <w:pPr>
              <w:pStyle w:val="TableParagraph"/>
              <w:spacing w:line="300" w:lineRule="auto"/>
              <w:rPr>
                <w:rFonts w:ascii="Avenir Next LT Pro Demi" w:hAnsi="Avenir Next LT Pro Demi"/>
                <w:b/>
                <w:bCs/>
              </w:rPr>
            </w:pPr>
            <w:r w:rsidRPr="00CB4EF7">
              <w:rPr>
                <w:rFonts w:ascii="Avenir Next LT Pro Demi" w:hAnsi="Avenir Next LT Pro Demi"/>
                <w:b/>
                <w:bCs/>
              </w:rPr>
              <w:t>Outline summary practice hours gained post qualification in different settings</w:t>
            </w:r>
            <w:r w:rsidRPr="00CB4EF7" w:rsidR="00AD28E6">
              <w:rPr>
                <w:rFonts w:ascii="Avenir Next LT Pro Demi" w:hAnsi="Avenir Next LT Pro Demi"/>
                <w:b/>
                <w:bCs/>
              </w:rPr>
              <w:t xml:space="preserve"> over last three years (if any)</w:t>
            </w:r>
          </w:p>
          <w:p w:rsidRPr="002722B6" w:rsidR="002722B6" w:rsidP="00682C05" w:rsidRDefault="002722B6" w14:paraId="7CDDD7CD" w14:textId="77777777">
            <w:pPr>
              <w:pStyle w:val="TableParagraph"/>
              <w:spacing w:line="300" w:lineRule="auto"/>
              <w:rPr>
                <w:rFonts w:ascii="Avenir Next LT Pro" w:hAnsi="Avenir Next LT Pro"/>
                <w:b/>
                <w:bCs/>
                <w:color w:val="000000" w:themeColor="text1"/>
                <w:sz w:val="20"/>
                <w:szCs w:val="20"/>
              </w:rPr>
            </w:pPr>
          </w:p>
          <w:p w:rsidRPr="00CB4EF7" w:rsidR="00684561" w:rsidP="002722B6" w:rsidRDefault="00F32A20" w14:paraId="1704075E" w14:textId="5A401FC3">
            <w:pPr>
              <w:pStyle w:val="TableParagraph"/>
              <w:spacing w:line="300" w:lineRule="auto"/>
              <w:rPr>
                <w:rFonts w:ascii="Avenir Next LT Pro Demi" w:hAnsi="Avenir Next LT Pro Demi"/>
                <w:color w:val="000000" w:themeColor="text1"/>
              </w:rPr>
            </w:pPr>
            <w:r w:rsidRPr="002722B6">
              <w:rPr>
                <w:rFonts w:ascii="Avenir Next LT Pro" w:hAnsi="Avenir Next LT Pro"/>
                <w:color w:val="000000" w:themeColor="text1"/>
              </w:rPr>
              <w:t>Adding rows as needed, i</w:t>
            </w:r>
            <w:r w:rsidRPr="002722B6" w:rsidR="00684561">
              <w:rPr>
                <w:rFonts w:ascii="Avenir Next LT Pro" w:hAnsi="Avenir Next LT Pro"/>
                <w:color w:val="000000" w:themeColor="text1"/>
              </w:rPr>
              <w:t xml:space="preserve">nclude </w:t>
            </w:r>
            <w:r w:rsidRPr="002722B6">
              <w:rPr>
                <w:rFonts w:ascii="Avenir Next LT Pro" w:hAnsi="Avenir Next LT Pro"/>
                <w:color w:val="000000" w:themeColor="text1"/>
              </w:rPr>
              <w:t xml:space="preserve">in the table </w:t>
            </w:r>
            <w:r w:rsidRPr="002722B6" w:rsidR="00684561">
              <w:rPr>
                <w:rFonts w:ascii="Avenir Next LT Pro" w:hAnsi="Avenir Next LT Pro"/>
                <w:color w:val="000000" w:themeColor="text1"/>
              </w:rPr>
              <w:t xml:space="preserve">only </w:t>
            </w:r>
            <w:r w:rsidRPr="00CB4EF7" w:rsidR="00684561">
              <w:rPr>
                <w:rFonts w:ascii="Avenir Next LT Pro Demi" w:hAnsi="Avenir Next LT Pro Demi"/>
                <w:b/>
                <w:bCs/>
                <w:i/>
                <w:iCs/>
                <w:color w:val="000000" w:themeColor="text1"/>
              </w:rPr>
              <w:t>counselling hours that meet the description</w:t>
            </w:r>
            <w:r w:rsidRPr="00CB4EF7" w:rsidR="00684561">
              <w:rPr>
                <w:rFonts w:ascii="Avenir Next LT Pro Demi" w:hAnsi="Avenir Next LT Pro Demi"/>
                <w:b/>
                <w:bCs/>
                <w:color w:val="000000" w:themeColor="text1"/>
              </w:rPr>
              <w:t xml:space="preserve"> below</w:t>
            </w:r>
            <w:r w:rsidRPr="00CB4EF7" w:rsidR="002722B6">
              <w:rPr>
                <w:rFonts w:ascii="Avenir Next LT Pro Demi" w:hAnsi="Avenir Next LT Pro Demi"/>
                <w:b/>
                <w:bCs/>
                <w:color w:val="000000" w:themeColor="text1"/>
              </w:rPr>
              <w:t xml:space="preserve"> (other experience that you want ACC to take into account can be added in 6.2)</w:t>
            </w:r>
            <w:r w:rsidR="00666058">
              <w:rPr>
                <w:rFonts w:ascii="Avenir Next LT Pro Demi" w:hAnsi="Avenir Next LT Pro Demi"/>
                <w:b/>
                <w:bCs/>
                <w:color w:val="000000" w:themeColor="text1"/>
              </w:rPr>
              <w:t>.</w:t>
            </w:r>
          </w:p>
          <w:p w:rsidRPr="002722B6" w:rsidR="00684561" w:rsidP="002722B6" w:rsidRDefault="00684561" w14:paraId="6FA20743" w14:textId="77777777">
            <w:pPr>
              <w:pStyle w:val="TableParagraph"/>
              <w:spacing w:line="300" w:lineRule="auto"/>
              <w:rPr>
                <w:rFonts w:ascii="Avenir Next LT Pro" w:hAnsi="Avenir Next LT Pro"/>
                <w:color w:val="000000" w:themeColor="text1"/>
              </w:rPr>
            </w:pPr>
          </w:p>
          <w:p w:rsidRPr="002722B6" w:rsidR="002F7198" w:rsidP="002722B6" w:rsidRDefault="002F7198" w14:paraId="2EC59C7D" w14:textId="78DFBA89">
            <w:pPr>
              <w:pStyle w:val="TableParagraph"/>
              <w:spacing w:line="300" w:lineRule="auto"/>
              <w:rPr>
                <w:rFonts w:ascii="Avenir Next LT Pro" w:hAnsi="Avenir Next LT Pro"/>
                <w:color w:val="000000" w:themeColor="text1"/>
              </w:rPr>
            </w:pPr>
            <w:r w:rsidRPr="6FBF6783">
              <w:rPr>
                <w:rFonts w:ascii="Avenir Next LT Pro" w:hAnsi="Avenir Next LT Pro"/>
                <w:color w:val="000000" w:themeColor="text1"/>
              </w:rPr>
              <w:t xml:space="preserve">Counselling hours are hours spent </w:t>
            </w:r>
            <w:r w:rsidRPr="6FBF6783" w:rsidR="19136D14">
              <w:rPr>
                <w:rFonts w:ascii="Avenir Next LT Pro" w:hAnsi="Avenir Next LT Pro"/>
                <w:color w:val="000000" w:themeColor="text1"/>
              </w:rPr>
              <w:t xml:space="preserve">intentionally providing </w:t>
            </w:r>
            <w:r w:rsidRPr="6FBF6783" w:rsidR="77B9E943">
              <w:rPr>
                <w:rFonts w:ascii="Avenir Next LT Pro" w:hAnsi="Avenir Next LT Pro"/>
                <w:color w:val="000000" w:themeColor="text1"/>
              </w:rPr>
              <w:t>counselling or psychotherapy</w:t>
            </w:r>
            <w:r w:rsidRPr="6FBF6783" w:rsidR="19136D14">
              <w:rPr>
                <w:rFonts w:ascii="Avenir Next LT Pro" w:hAnsi="Avenir Next LT Pro"/>
                <w:color w:val="000000" w:themeColor="text1"/>
              </w:rPr>
              <w:t xml:space="preserve"> services to a client</w:t>
            </w:r>
            <w:r w:rsidRPr="6FBF6783" w:rsidR="6F28FC1B">
              <w:rPr>
                <w:rFonts w:ascii="Avenir Next LT Pro" w:hAnsi="Avenir Next LT Pro"/>
                <w:color w:val="000000" w:themeColor="text1"/>
              </w:rPr>
              <w:t>, patient</w:t>
            </w:r>
            <w:r w:rsidRPr="6FBF6783" w:rsidR="0023E688">
              <w:rPr>
                <w:rFonts w:ascii="Avenir Next LT Pro" w:hAnsi="Avenir Next LT Pro"/>
                <w:color w:val="000000" w:themeColor="text1"/>
              </w:rPr>
              <w:t>,</w:t>
            </w:r>
            <w:r w:rsidRPr="6FBF6783" w:rsidR="6F28FC1B">
              <w:rPr>
                <w:rFonts w:ascii="Avenir Next LT Pro" w:hAnsi="Avenir Next LT Pro"/>
                <w:color w:val="000000" w:themeColor="text1"/>
              </w:rPr>
              <w:t xml:space="preserve"> or service user</w:t>
            </w:r>
            <w:r w:rsidRPr="6FBF6783" w:rsidR="77B9E943">
              <w:rPr>
                <w:rFonts w:ascii="Avenir Next LT Pro" w:hAnsi="Avenir Next LT Pro"/>
                <w:color w:val="000000" w:themeColor="text1"/>
              </w:rPr>
              <w:t xml:space="preserve">. </w:t>
            </w:r>
            <w:r w:rsidRPr="6FBF6783" w:rsidR="60B18223">
              <w:rPr>
                <w:rFonts w:ascii="Avenir Next LT Pro" w:hAnsi="Avenir Next LT Pro"/>
                <w:color w:val="000000" w:themeColor="text1"/>
              </w:rPr>
              <w:t xml:space="preserve">This may be with </w:t>
            </w:r>
            <w:r w:rsidRPr="6FBF6783" w:rsidR="31798233">
              <w:rPr>
                <w:rFonts w:ascii="Avenir Next LT Pro" w:hAnsi="Avenir Next LT Pro"/>
                <w:color w:val="000000" w:themeColor="text1"/>
              </w:rPr>
              <w:t>one-to-one</w:t>
            </w:r>
            <w:r w:rsidRPr="6FBF6783" w:rsidR="60B18223">
              <w:rPr>
                <w:rFonts w:ascii="Avenir Next LT Pro" w:hAnsi="Avenir Next LT Pro"/>
                <w:color w:val="000000" w:themeColor="text1"/>
              </w:rPr>
              <w:t xml:space="preserve"> clients, couples, or with families, face to face and/or online. Thi</w:t>
            </w:r>
            <w:r w:rsidRPr="6FBF6783" w:rsidR="77B9E943">
              <w:rPr>
                <w:rFonts w:ascii="Avenir Next LT Pro" w:hAnsi="Avenir Next LT Pro"/>
                <w:color w:val="000000" w:themeColor="text1"/>
              </w:rPr>
              <w:t>s is normally an intentional activity, where the therapist and client enter into a formal contract to meet regularly for an agreed period of time</w:t>
            </w:r>
            <w:r w:rsidRPr="6FBF6783" w:rsidR="6F28FC1B">
              <w:rPr>
                <w:rFonts w:ascii="Avenir Next LT Pro" w:hAnsi="Avenir Next LT Pro"/>
                <w:color w:val="000000" w:themeColor="text1"/>
              </w:rPr>
              <w:t>,</w:t>
            </w:r>
            <w:r w:rsidRPr="6FBF6783" w:rsidR="058DD46E">
              <w:rPr>
                <w:rFonts w:ascii="Avenir Next LT Pro" w:hAnsi="Avenir Next LT Pro"/>
                <w:color w:val="000000" w:themeColor="text1"/>
              </w:rPr>
              <w:t xml:space="preserve"> and where a therapeutic relationship is established and sustained. </w:t>
            </w:r>
            <w:r w:rsidRPr="6FBF6783" w:rsidR="19136D14">
              <w:rPr>
                <w:rFonts w:ascii="Avenir Next LT Pro" w:hAnsi="Avenir Next LT Pro"/>
                <w:color w:val="000000" w:themeColor="text1"/>
              </w:rPr>
              <w:t xml:space="preserve">The counsellor uses knowledge and skill gained through training and practice experience to </w:t>
            </w:r>
            <w:r w:rsidRPr="6FBF6783" w:rsidR="058DD46E">
              <w:rPr>
                <w:rFonts w:ascii="Avenir Next LT Pro" w:hAnsi="Avenir Next LT Pro"/>
                <w:color w:val="000000" w:themeColor="text1"/>
              </w:rPr>
              <w:t>select and utilise</w:t>
            </w:r>
            <w:r w:rsidRPr="6FBF6783" w:rsidR="19136D14">
              <w:rPr>
                <w:rFonts w:ascii="Avenir Next LT Pro" w:hAnsi="Avenir Next LT Pro"/>
                <w:color w:val="000000" w:themeColor="text1"/>
              </w:rPr>
              <w:t xml:space="preserve"> various </w:t>
            </w:r>
            <w:r w:rsidRPr="6FBF6783" w:rsidR="058DD46E">
              <w:rPr>
                <w:rFonts w:ascii="Avenir Next LT Pro" w:hAnsi="Avenir Next LT Pro"/>
                <w:color w:val="000000" w:themeColor="text1"/>
              </w:rPr>
              <w:t xml:space="preserve">known </w:t>
            </w:r>
            <w:r w:rsidRPr="6FBF6783" w:rsidR="19136D14">
              <w:rPr>
                <w:rFonts w:ascii="Avenir Next LT Pro" w:hAnsi="Avenir Next LT Pro"/>
                <w:color w:val="000000" w:themeColor="text1"/>
              </w:rPr>
              <w:t>approaches and interventions</w:t>
            </w:r>
            <w:r w:rsidRPr="6FBF6783" w:rsidR="77B9E943">
              <w:rPr>
                <w:rFonts w:ascii="Avenir Next LT Pro" w:hAnsi="Avenir Next LT Pro"/>
                <w:color w:val="000000" w:themeColor="text1"/>
              </w:rPr>
              <w:t xml:space="preserve"> in order to help the client resolve </w:t>
            </w:r>
            <w:r w:rsidRPr="6FBF6783" w:rsidR="19136D14">
              <w:rPr>
                <w:rFonts w:ascii="Avenir Next LT Pro" w:hAnsi="Avenir Next LT Pro"/>
                <w:color w:val="000000" w:themeColor="text1"/>
              </w:rPr>
              <w:t xml:space="preserve">their </w:t>
            </w:r>
            <w:r w:rsidRPr="6FBF6783" w:rsidR="77B9E943">
              <w:rPr>
                <w:rFonts w:ascii="Avenir Next LT Pro" w:hAnsi="Avenir Next LT Pro"/>
                <w:color w:val="000000" w:themeColor="text1"/>
              </w:rPr>
              <w:t xml:space="preserve">psychological difficulties and/or cope with life challenges. </w:t>
            </w:r>
            <w:r w:rsidRPr="6FBF6783" w:rsidR="2C73CA97">
              <w:rPr>
                <w:rFonts w:ascii="Avenir Next LT Pro" w:hAnsi="Avenir Next LT Pro"/>
                <w:color w:val="000000" w:themeColor="text1"/>
              </w:rPr>
              <w:t xml:space="preserve">Psychological difficulties include issues that </w:t>
            </w:r>
            <w:r w:rsidRPr="6FBF6783" w:rsidR="60B18223">
              <w:rPr>
                <w:rFonts w:ascii="Avenir Next LT Pro" w:hAnsi="Avenir Next LT Pro"/>
                <w:color w:val="000000" w:themeColor="text1"/>
              </w:rPr>
              <w:t xml:space="preserve">may </w:t>
            </w:r>
            <w:r w:rsidRPr="6FBF6783" w:rsidR="2C73CA97">
              <w:rPr>
                <w:rFonts w:ascii="Avenir Next LT Pro" w:hAnsi="Avenir Next LT Pro"/>
                <w:color w:val="000000" w:themeColor="text1"/>
              </w:rPr>
              <w:t xml:space="preserve">overlap with a client’s faith and spirituality. </w:t>
            </w:r>
            <w:r w:rsidRPr="6FBF6783" w:rsidR="19136D14">
              <w:rPr>
                <w:rFonts w:ascii="Avenir Next LT Pro" w:hAnsi="Avenir Next LT Pro"/>
                <w:color w:val="000000" w:themeColor="text1"/>
              </w:rPr>
              <w:t xml:space="preserve">Counselling practice in the U.K. requires that a counsellor has a supervisor </w:t>
            </w:r>
            <w:r w:rsidRPr="6FBF6783" w:rsidR="60B18223">
              <w:rPr>
                <w:rFonts w:ascii="Avenir Next LT Pro" w:hAnsi="Avenir Next LT Pro"/>
                <w:color w:val="000000" w:themeColor="text1"/>
              </w:rPr>
              <w:t>who provides monthly/regular counselling supervision</w:t>
            </w:r>
            <w:r w:rsidRPr="6FBF6783" w:rsidR="2F30AF9F">
              <w:rPr>
                <w:rFonts w:ascii="Avenir Next LT Pro" w:hAnsi="Avenir Next LT Pro"/>
                <w:color w:val="000000" w:themeColor="text1"/>
              </w:rPr>
              <w:t xml:space="preserve">. Counsellors in the UK are also expected to have professional indemnity/liability insurance. </w:t>
            </w:r>
          </w:p>
          <w:p w:rsidRPr="002722B6" w:rsidR="00B2423B" w:rsidP="002722B6" w:rsidRDefault="00B2423B" w14:paraId="33CF85BF" w14:textId="77777777">
            <w:pPr>
              <w:pStyle w:val="TableParagraph"/>
              <w:spacing w:line="300" w:lineRule="auto"/>
              <w:rPr>
                <w:rFonts w:ascii="Avenir Next LT Pro" w:hAnsi="Avenir Next LT Pro"/>
                <w:color w:val="000000" w:themeColor="text1"/>
              </w:rPr>
            </w:pPr>
          </w:p>
          <w:p w:rsidRPr="002722B6" w:rsidR="00B2423B" w:rsidP="002722B6" w:rsidRDefault="00B2423B" w14:paraId="2DB58FB7" w14:textId="157FB0FB">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 xml:space="preserve">Counselling hours recorded in this section </w:t>
            </w:r>
            <w:r w:rsidRPr="002722B6" w:rsidR="00785D4A">
              <w:rPr>
                <w:rFonts w:ascii="Avenir Next LT Pro" w:hAnsi="Avenir Next LT Pro"/>
                <w:color w:val="000000" w:themeColor="text1"/>
              </w:rPr>
              <w:t>6</w:t>
            </w:r>
            <w:r w:rsidRPr="002722B6">
              <w:rPr>
                <w:rFonts w:ascii="Avenir Next LT Pro" w:hAnsi="Avenir Next LT Pro"/>
                <w:color w:val="000000" w:themeColor="text1"/>
              </w:rPr>
              <w:t xml:space="preserve">.1 of the form cannot be hours spent in providing pastoral care, and support, </w:t>
            </w:r>
            <w:r w:rsidR="00033DCA">
              <w:rPr>
                <w:rFonts w:ascii="Avenir Next LT Pro" w:hAnsi="Avenir Next LT Pro"/>
                <w:color w:val="000000" w:themeColor="text1"/>
              </w:rPr>
              <w:t xml:space="preserve">coaching/mentoring, </w:t>
            </w:r>
            <w:r w:rsidRPr="002722B6">
              <w:rPr>
                <w:rFonts w:ascii="Avenir Next LT Pro" w:hAnsi="Avenir Next LT Pro"/>
                <w:color w:val="000000" w:themeColor="text1"/>
              </w:rPr>
              <w:t>spiritual direction, chaplaincy</w:t>
            </w:r>
            <w:r w:rsidRPr="002722B6" w:rsidR="00843A22">
              <w:rPr>
                <w:rFonts w:ascii="Avenir Next LT Pro" w:hAnsi="Avenir Next LT Pro"/>
                <w:color w:val="000000" w:themeColor="text1"/>
              </w:rPr>
              <w:t>, or other forms of helping relationships/practices</w:t>
            </w:r>
            <w:r w:rsidRPr="002722B6">
              <w:rPr>
                <w:rFonts w:ascii="Avenir Next LT Pro" w:hAnsi="Avenir Next LT Pro"/>
                <w:color w:val="000000" w:themeColor="text1"/>
              </w:rPr>
              <w:t>.</w:t>
            </w:r>
          </w:p>
          <w:p w:rsidRPr="002722B6" w:rsidR="00B804D1" w:rsidP="002722B6" w:rsidRDefault="00B804D1" w14:paraId="30B89127" w14:textId="77777777">
            <w:pPr>
              <w:pStyle w:val="TableParagraph"/>
              <w:spacing w:line="300" w:lineRule="auto"/>
              <w:rPr>
                <w:rFonts w:ascii="Avenir Next LT Pro" w:hAnsi="Avenir Next LT Pro"/>
                <w:color w:val="000000" w:themeColor="text1"/>
              </w:rPr>
            </w:pPr>
          </w:p>
          <w:p w:rsidRPr="002722B6" w:rsidR="00B804D1" w:rsidP="002722B6" w:rsidRDefault="00B804D1" w14:paraId="176AD10E" w14:textId="698A3FCC">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 xml:space="preserve">Include details of the counselling practice setting or private practice (location, type of clients; whether general or specific, such as an addiction service, whether carried out </w:t>
            </w:r>
            <w:r w:rsidRPr="002722B6" w:rsidR="00843A22">
              <w:rPr>
                <w:rFonts w:ascii="Avenir Next LT Pro" w:hAnsi="Avenir Next LT Pro"/>
                <w:color w:val="000000" w:themeColor="text1"/>
              </w:rPr>
              <w:t>one-to-one</w:t>
            </w:r>
            <w:r w:rsidRPr="002722B6">
              <w:rPr>
                <w:rFonts w:ascii="Avenir Next LT Pro" w:hAnsi="Avenir Next LT Pro"/>
                <w:color w:val="000000" w:themeColor="text1"/>
              </w:rPr>
              <w:t>, group work, face to face and/or online).</w:t>
            </w:r>
          </w:p>
          <w:p w:rsidRPr="002722B6" w:rsidR="00902E93" w:rsidP="002722B6" w:rsidRDefault="00902E93" w14:paraId="333672A2" w14:textId="4AD88BE4">
            <w:pPr>
              <w:pStyle w:val="TableParagraph"/>
              <w:spacing w:line="300" w:lineRule="auto"/>
              <w:rPr>
                <w:rFonts w:ascii="Avenir Next LT Pro" w:hAnsi="Avenir Next LT Pro"/>
                <w:color w:val="000000" w:themeColor="text1"/>
              </w:rPr>
            </w:pPr>
          </w:p>
          <w:p w:rsidRPr="002722B6" w:rsidR="005115B0" w:rsidP="002722B6" w:rsidRDefault="005115B0" w14:paraId="76009EF9" w14:textId="7FCD758F">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Include the supervision arrangements for the counselling hours, specifying the duration and frequency of the supervision, as well as whether it was one</w:t>
            </w:r>
            <w:r w:rsidRPr="002722B6" w:rsidR="00843A22">
              <w:rPr>
                <w:rFonts w:ascii="Avenir Next LT Pro" w:hAnsi="Avenir Next LT Pro"/>
                <w:color w:val="000000" w:themeColor="text1"/>
              </w:rPr>
              <w:t>-</w:t>
            </w:r>
            <w:r w:rsidRPr="002722B6">
              <w:rPr>
                <w:rFonts w:ascii="Avenir Next LT Pro" w:hAnsi="Avenir Next LT Pro"/>
                <w:color w:val="000000" w:themeColor="text1"/>
              </w:rPr>
              <w:t>to</w:t>
            </w:r>
            <w:r w:rsidRPr="002722B6" w:rsidR="00843A22">
              <w:rPr>
                <w:rFonts w:ascii="Avenir Next LT Pro" w:hAnsi="Avenir Next LT Pro"/>
                <w:color w:val="000000" w:themeColor="text1"/>
              </w:rPr>
              <w:t>-</w:t>
            </w:r>
            <w:r w:rsidRPr="002722B6">
              <w:rPr>
                <w:rFonts w:ascii="Avenir Next LT Pro" w:hAnsi="Avenir Next LT Pro"/>
                <w:color w:val="000000" w:themeColor="text1"/>
              </w:rPr>
              <w:t>one, peer</w:t>
            </w:r>
            <w:r w:rsidRPr="002722B6" w:rsidR="001F7467">
              <w:rPr>
                <w:rFonts w:ascii="Avenir Next LT Pro" w:hAnsi="Avenir Next LT Pro"/>
                <w:color w:val="000000" w:themeColor="text1"/>
              </w:rPr>
              <w:t>,</w:t>
            </w:r>
            <w:r w:rsidRPr="002722B6">
              <w:rPr>
                <w:rFonts w:ascii="Avenir Next LT Pro" w:hAnsi="Avenir Next LT Pro"/>
                <w:color w:val="000000" w:themeColor="text1"/>
              </w:rPr>
              <w:t xml:space="preserve"> or group </w:t>
            </w:r>
            <w:r w:rsidRPr="002722B6" w:rsidR="0058663C">
              <w:rPr>
                <w:rFonts w:ascii="Avenir Next LT Pro" w:hAnsi="Avenir Next LT Pro"/>
                <w:color w:val="000000" w:themeColor="text1"/>
              </w:rPr>
              <w:t>supervision</w:t>
            </w:r>
            <w:r w:rsidRPr="002722B6" w:rsidR="003F355D">
              <w:rPr>
                <w:rFonts w:ascii="Avenir Next LT Pro" w:hAnsi="Avenir Next LT Pro"/>
                <w:color w:val="000000" w:themeColor="text1"/>
              </w:rPr>
              <w:t xml:space="preserve"> (e.g., one hour per month of </w:t>
            </w:r>
            <w:r w:rsidRPr="002722B6" w:rsidR="00843A22">
              <w:rPr>
                <w:rFonts w:ascii="Avenir Next LT Pro" w:hAnsi="Avenir Next LT Pro"/>
                <w:color w:val="000000" w:themeColor="text1"/>
              </w:rPr>
              <w:t>one-to-one</w:t>
            </w:r>
            <w:r w:rsidRPr="002722B6" w:rsidR="003F355D">
              <w:rPr>
                <w:rFonts w:ascii="Avenir Next LT Pro" w:hAnsi="Avenir Next LT Pro"/>
                <w:color w:val="000000" w:themeColor="text1"/>
              </w:rPr>
              <w:t xml:space="preserve">, face to face supervision and one hour of peer supervision in a group of three per month online, etc). </w:t>
            </w:r>
            <w:r w:rsidRPr="002722B6" w:rsidR="0058663C">
              <w:rPr>
                <w:rFonts w:ascii="Avenir Next LT Pro" w:hAnsi="Avenir Next LT Pro"/>
                <w:color w:val="000000" w:themeColor="text1"/>
              </w:rPr>
              <w:t xml:space="preserve"> </w:t>
            </w:r>
          </w:p>
          <w:p w:rsidRPr="002722B6" w:rsidR="00302BFD" w:rsidP="002722B6" w:rsidRDefault="00302BFD" w14:paraId="4DDC4946" w14:textId="77777777">
            <w:pPr>
              <w:pStyle w:val="TableParagraph"/>
              <w:spacing w:line="300" w:lineRule="auto"/>
              <w:rPr>
                <w:rFonts w:ascii="Avenir Next LT Pro" w:hAnsi="Avenir Next LT Pro"/>
                <w:color w:val="000000" w:themeColor="text1"/>
              </w:rPr>
            </w:pPr>
          </w:p>
          <w:p w:rsidRPr="002722B6" w:rsidR="005949E7" w:rsidP="002722B6" w:rsidRDefault="00D02F1C" w14:paraId="07C38688" w14:textId="728EFAEB">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Where possible, i</w:t>
            </w:r>
            <w:r w:rsidRPr="002722B6" w:rsidR="00302BFD">
              <w:rPr>
                <w:rFonts w:ascii="Avenir Next LT Pro" w:hAnsi="Avenir Next LT Pro"/>
                <w:color w:val="000000" w:themeColor="text1"/>
              </w:rPr>
              <w:t>nclude the counselling agreement/contracts, if any, for each counselling practice setting. These can be included in an appendix</w:t>
            </w:r>
            <w:r w:rsidRPr="002722B6" w:rsidR="00063A04">
              <w:rPr>
                <w:rFonts w:ascii="Avenir Next LT Pro" w:hAnsi="Avenir Next LT Pro"/>
                <w:color w:val="000000" w:themeColor="text1"/>
              </w:rPr>
              <w:t xml:space="preserve"> or as separate attachments</w:t>
            </w:r>
            <w:r w:rsidRPr="002722B6" w:rsidR="004513A0">
              <w:rPr>
                <w:rFonts w:ascii="Avenir Next LT Pro" w:hAnsi="Avenir Next LT Pro"/>
                <w:color w:val="000000" w:themeColor="text1"/>
              </w:rPr>
              <w:t xml:space="preserve">. </w:t>
            </w:r>
          </w:p>
          <w:p w:rsidRPr="00682C05" w:rsidR="00302BFD" w:rsidP="00682C05" w:rsidRDefault="00302BFD" w14:paraId="29FA26A6" w14:textId="6C7AD9C6">
            <w:pPr>
              <w:pStyle w:val="TableParagraph"/>
              <w:spacing w:line="300" w:lineRule="auto"/>
              <w:rPr>
                <w:rFonts w:ascii="Avenir Next LT Pro" w:hAnsi="Avenir Next LT Pro"/>
                <w:color w:val="262626" w:themeColor="text1" w:themeTint="D9"/>
                <w:sz w:val="20"/>
                <w:szCs w:val="20"/>
              </w:rPr>
            </w:pPr>
          </w:p>
        </w:tc>
      </w:tr>
      <w:tr w:rsidRPr="0022695D" w:rsidR="00A22A56" w:rsidTr="6FBF6783" w14:paraId="64CA1AD5" w14:textId="77777777">
        <w:trPr>
          <w:trHeight w:val="719"/>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CC1A27" w:rsidP="00E97337" w:rsidRDefault="004400B9" w14:paraId="0E8288FF" w14:textId="56FBF155">
            <w:pPr>
              <w:spacing w:line="300" w:lineRule="auto"/>
              <w:rPr>
                <w:rFonts w:ascii="Avenir Next LT Pro Demi" w:hAnsi="Avenir Next LT Pro Demi"/>
                <w:color w:val="FFFFFF" w:themeColor="background1"/>
                <w:sz w:val="22"/>
                <w:szCs w:val="22"/>
              </w:rPr>
            </w:pPr>
            <w:r w:rsidRPr="0022695D">
              <w:rPr>
                <w:rFonts w:ascii="Avenir Next LT Pro Demi" w:hAnsi="Avenir Next LT Pro Demi"/>
                <w:color w:val="FFFFFF" w:themeColor="background1"/>
                <w:sz w:val="22"/>
                <w:szCs w:val="22"/>
              </w:rPr>
              <w:t>Date</w:t>
            </w:r>
            <w:r w:rsidRPr="0022695D" w:rsidR="00B84746">
              <w:rPr>
                <w:rFonts w:ascii="Avenir Next LT Pro Demi" w:hAnsi="Avenir Next LT Pro Demi"/>
                <w:color w:val="FFFFFF" w:themeColor="background1"/>
                <w:sz w:val="22"/>
                <w:szCs w:val="22"/>
              </w:rPr>
              <w:t>s</w:t>
            </w: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CC1A27" w:rsidP="00E97337" w:rsidRDefault="00AD28E6" w14:paraId="40CE5A34" w14:textId="6D5606AB">
            <w:pPr>
              <w:spacing w:line="300" w:lineRule="auto"/>
              <w:rPr>
                <w:rFonts w:ascii="Avenir Next LT Pro Demi" w:hAnsi="Avenir Next LT Pro Demi"/>
                <w:color w:val="FFFFFF" w:themeColor="background1"/>
                <w:sz w:val="22"/>
                <w:szCs w:val="22"/>
              </w:rPr>
            </w:pPr>
            <w:r w:rsidRPr="0022695D">
              <w:rPr>
                <w:rFonts w:ascii="Avenir Next LT Pro Demi" w:hAnsi="Avenir Next LT Pro Demi"/>
                <w:color w:val="FFFFFF" w:themeColor="background1"/>
                <w:sz w:val="22"/>
                <w:szCs w:val="22"/>
              </w:rPr>
              <w:t xml:space="preserve">Details of </w:t>
            </w:r>
            <w:r w:rsidRPr="0022695D" w:rsidR="00EE0C38">
              <w:rPr>
                <w:rFonts w:ascii="Avenir Next LT Pro Demi" w:hAnsi="Avenir Next LT Pro Demi"/>
                <w:color w:val="FFFFFF" w:themeColor="background1"/>
                <w:sz w:val="22"/>
                <w:szCs w:val="22"/>
              </w:rPr>
              <w:t>c</w:t>
            </w:r>
            <w:r w:rsidRPr="0022695D" w:rsidR="004400B9">
              <w:rPr>
                <w:rFonts w:ascii="Avenir Next LT Pro Demi" w:hAnsi="Avenir Next LT Pro Demi"/>
                <w:color w:val="FFFFFF" w:themeColor="background1"/>
                <w:sz w:val="22"/>
                <w:szCs w:val="22"/>
              </w:rPr>
              <w:t xml:space="preserve">ounselling practice </w:t>
            </w:r>
            <w:r w:rsidRPr="0022695D" w:rsidR="00B84746">
              <w:rPr>
                <w:rFonts w:ascii="Avenir Next LT Pro Demi" w:hAnsi="Avenir Next LT Pro Demi"/>
                <w:color w:val="FFFFFF" w:themeColor="background1"/>
                <w:sz w:val="22"/>
                <w:szCs w:val="22"/>
              </w:rPr>
              <w:t xml:space="preserve">setting </w:t>
            </w:r>
            <w:r w:rsidRPr="0022695D" w:rsidR="004400B9">
              <w:rPr>
                <w:rFonts w:ascii="Avenir Next LT Pro Demi" w:hAnsi="Avenir Next LT Pro Demi"/>
                <w:color w:val="FFFFFF" w:themeColor="background1"/>
                <w:sz w:val="22"/>
                <w:szCs w:val="22"/>
              </w:rPr>
              <w:t>or private practice</w:t>
            </w: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CC1A27" w:rsidP="00E97337" w:rsidRDefault="000A686A" w14:paraId="4767663D" w14:textId="0823F6CC">
            <w:pPr>
              <w:spacing w:line="300" w:lineRule="auto"/>
              <w:rPr>
                <w:rFonts w:ascii="Avenir Next LT Pro Demi" w:hAnsi="Avenir Next LT Pro Demi"/>
                <w:color w:val="FFFFFF" w:themeColor="background1"/>
                <w:sz w:val="22"/>
                <w:szCs w:val="22"/>
              </w:rPr>
            </w:pPr>
            <w:r w:rsidRPr="0022695D">
              <w:rPr>
                <w:rFonts w:ascii="Avenir Next LT Pro Demi" w:hAnsi="Avenir Next LT Pro Demi"/>
                <w:color w:val="FFFFFF" w:themeColor="background1"/>
                <w:sz w:val="22"/>
                <w:szCs w:val="22"/>
              </w:rPr>
              <w:t>Number of h</w:t>
            </w:r>
            <w:r w:rsidRPr="0022695D" w:rsidR="004400B9">
              <w:rPr>
                <w:rFonts w:ascii="Avenir Next LT Pro Demi" w:hAnsi="Avenir Next LT Pro Demi"/>
                <w:color w:val="FFFFFF" w:themeColor="background1"/>
                <w:sz w:val="22"/>
                <w:szCs w:val="22"/>
              </w:rPr>
              <w:t>ours</w:t>
            </w:r>
          </w:p>
        </w:tc>
      </w:tr>
      <w:tr w:rsidRPr="00682C05" w:rsidR="00CC1A27" w:rsidTr="6FBF6783" w14:paraId="5482ADC2" w14:textId="77777777">
        <w:trPr>
          <w:trHeight w:val="2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38745411" w14:textId="77777777">
            <w:pPr>
              <w:spacing w:line="300" w:lineRule="auto"/>
              <w:rPr>
                <w:rFonts w:ascii="Avenir Next LT Pro" w:hAnsi="Avenir Next LT Pro" w:cs="Arial"/>
                <w:sz w:val="22"/>
                <w:szCs w:val="22"/>
              </w:rPr>
            </w:pP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C1A27" w:rsidP="00682C05" w:rsidRDefault="00CC1A27" w14:paraId="03479C55" w14:textId="77777777">
            <w:pPr>
              <w:spacing w:line="300" w:lineRule="auto"/>
              <w:rPr>
                <w:rFonts w:ascii="Avenir Next LT Pro" w:hAnsi="Avenir Next LT Pro" w:cs="Arial"/>
                <w:sz w:val="22"/>
                <w:szCs w:val="22"/>
              </w:rPr>
            </w:pPr>
          </w:p>
          <w:p w:rsidR="00E60F3E" w:rsidP="00682C05" w:rsidRDefault="00E60F3E" w14:paraId="0E8BCA2D" w14:textId="77777777">
            <w:pPr>
              <w:spacing w:line="300" w:lineRule="auto"/>
              <w:rPr>
                <w:rFonts w:ascii="Avenir Next LT Pro" w:hAnsi="Avenir Next LT Pro" w:cs="Arial"/>
                <w:sz w:val="22"/>
                <w:szCs w:val="22"/>
              </w:rPr>
            </w:pPr>
          </w:p>
          <w:p w:rsidRPr="00682C05" w:rsidR="00E60F3E" w:rsidP="00682C05" w:rsidRDefault="00E60F3E" w14:paraId="61C9DF39" w14:textId="77777777">
            <w:pPr>
              <w:spacing w:line="300" w:lineRule="auto"/>
              <w:rPr>
                <w:rFonts w:ascii="Avenir Next LT Pro" w:hAnsi="Avenir Next LT Pro" w:cs="Arial"/>
                <w:sz w:val="22"/>
                <w:szCs w:val="22"/>
              </w:rPr>
            </w:pP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18857FC0" w14:textId="77777777">
            <w:pPr>
              <w:spacing w:line="300" w:lineRule="auto"/>
              <w:rPr>
                <w:rFonts w:ascii="Avenir Next LT Pro" w:hAnsi="Avenir Next LT Pro" w:cs="Arial"/>
                <w:sz w:val="22"/>
                <w:szCs w:val="22"/>
              </w:rPr>
            </w:pPr>
          </w:p>
        </w:tc>
      </w:tr>
      <w:tr w:rsidRPr="00682C05" w:rsidR="00E60F3E" w:rsidTr="6FBF6783" w14:paraId="4F160C65" w14:textId="77777777">
        <w:trPr>
          <w:trHeight w:val="31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vAlign w:val="center"/>
          </w:tcPr>
          <w:p w:rsidRPr="00CB4EF7" w:rsidR="00E60F3E" w:rsidP="00682C05" w:rsidRDefault="00E60F3E" w14:paraId="0656E82F" w14:textId="7BE91EDA">
            <w:pPr>
              <w:pStyle w:val="TableParagraph"/>
              <w:spacing w:line="300" w:lineRule="auto"/>
              <w:rPr>
                <w:rFonts w:ascii="Avenir Next LT Pro Demi" w:hAnsi="Avenir Next LT Pro Demi"/>
                <w:color w:val="262626" w:themeColor="text1" w:themeTint="D9"/>
              </w:rPr>
            </w:pPr>
            <w:r w:rsidRPr="00CB4EF7">
              <w:rPr>
                <w:rFonts w:ascii="Avenir Next LT Pro Demi" w:hAnsi="Avenir Next LT Pro Demi"/>
                <w:color w:val="262626" w:themeColor="text1" w:themeTint="D9"/>
              </w:rPr>
              <w:t>Supervision arrangements for above</w:t>
            </w:r>
          </w:p>
        </w:tc>
      </w:tr>
      <w:tr w:rsidRPr="00682C05" w:rsidR="00E60F3E" w:rsidTr="6FBF6783" w14:paraId="7F3B4695"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P="00682C05" w:rsidRDefault="00E60F3E" w14:paraId="20FE1B36" w14:textId="77777777">
            <w:pPr>
              <w:spacing w:line="300" w:lineRule="auto"/>
              <w:rPr>
                <w:rFonts w:ascii="Avenir Next LT Pro" w:hAnsi="Avenir Next LT Pro" w:cs="Arial"/>
                <w:b/>
                <w:bCs/>
                <w:sz w:val="22"/>
                <w:szCs w:val="22"/>
              </w:rPr>
            </w:pPr>
          </w:p>
          <w:p w:rsidRPr="00682C05" w:rsidR="00E60F3E" w:rsidP="00682C05" w:rsidRDefault="00E60F3E" w14:paraId="0E4EC72A" w14:textId="77777777">
            <w:pPr>
              <w:spacing w:line="300" w:lineRule="auto"/>
              <w:rPr>
                <w:rFonts w:ascii="Avenir Next LT Pro" w:hAnsi="Avenir Next LT Pro" w:cs="Arial"/>
                <w:sz w:val="22"/>
                <w:szCs w:val="22"/>
              </w:rPr>
            </w:pPr>
          </w:p>
        </w:tc>
      </w:tr>
      <w:tr w:rsidRPr="00682C05" w:rsidR="00E60F3E" w:rsidTr="6FBF6783" w14:paraId="3AA8B814"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CB4EF7" w:rsidR="00E60F3E" w:rsidP="00682C05" w:rsidRDefault="00E60F3E" w14:paraId="234F7784" w14:textId="1EE9DE4F">
            <w:pPr>
              <w:spacing w:line="300" w:lineRule="auto"/>
              <w:rPr>
                <w:rFonts w:ascii="Avenir Next LT Pro Demi" w:hAnsi="Avenir Next LT Pro Demi" w:cs="Arial"/>
                <w:sz w:val="22"/>
                <w:szCs w:val="22"/>
              </w:rPr>
            </w:pPr>
            <w:r w:rsidRPr="00CB4EF7">
              <w:rPr>
                <w:rFonts w:ascii="Avenir Next LT Pro Demi" w:hAnsi="Avenir Next LT Pro Demi" w:cs="Arial"/>
                <w:sz w:val="22"/>
                <w:szCs w:val="22"/>
              </w:rPr>
              <w:t>Counselling agreement/contract</w:t>
            </w:r>
          </w:p>
        </w:tc>
      </w:tr>
      <w:tr w:rsidRPr="00682C05" w:rsidR="00E60F3E" w:rsidTr="6FBF6783" w14:paraId="4C0CE27E"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E60F3E" w:rsidR="00E60F3E" w:rsidP="00682C05" w:rsidRDefault="00E60F3E" w14:paraId="79D46AD4" w14:textId="7340B933">
            <w:pPr>
              <w:spacing w:line="300" w:lineRule="auto"/>
              <w:rPr>
                <w:rFonts w:ascii="Avenir Next LT Pro" w:hAnsi="Avenir Next LT Pro" w:cs="Arial"/>
                <w:sz w:val="22"/>
                <w:szCs w:val="22"/>
              </w:rPr>
            </w:pPr>
            <w:r>
              <w:rPr>
                <w:rFonts w:ascii="Avenir Next LT Pro" w:hAnsi="Avenir Next LT Pro" w:cs="Arial"/>
                <w:sz w:val="22"/>
                <w:szCs w:val="22"/>
              </w:rPr>
              <w:t>Please provide anything relevant in terms of agreement or contract, for e.g. any limitation on number of sessions, permitted approaches etc</w:t>
            </w:r>
          </w:p>
          <w:p w:rsidR="00E60F3E" w:rsidP="00682C05" w:rsidRDefault="00E60F3E" w14:paraId="65134126" w14:textId="77777777">
            <w:pPr>
              <w:spacing w:line="300" w:lineRule="auto"/>
              <w:rPr>
                <w:rFonts w:ascii="Avenir Next LT Pro" w:hAnsi="Avenir Next LT Pro" w:cs="Arial"/>
                <w:b/>
                <w:bCs/>
                <w:sz w:val="22"/>
                <w:szCs w:val="22"/>
              </w:rPr>
            </w:pPr>
          </w:p>
          <w:p w:rsidRPr="00682C05" w:rsidR="00E60F3E" w:rsidP="00682C05" w:rsidRDefault="00E60F3E" w14:paraId="1737A04A" w14:textId="77777777">
            <w:pPr>
              <w:spacing w:line="300" w:lineRule="auto"/>
              <w:rPr>
                <w:rFonts w:ascii="Avenir Next LT Pro" w:hAnsi="Avenir Next LT Pro" w:cs="Arial"/>
                <w:sz w:val="22"/>
                <w:szCs w:val="22"/>
              </w:rPr>
            </w:pPr>
          </w:p>
        </w:tc>
      </w:tr>
      <w:tr w:rsidRPr="0022695D" w:rsidR="00AD28E6" w:rsidTr="6FBF6783" w14:paraId="06CFCF11" w14:textId="77777777">
        <w:trPr>
          <w:trHeight w:val="31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AD28E6" w:rsidP="00E97337" w:rsidRDefault="00AD28E6" w14:paraId="7C5CA6E2" w14:textId="7BB8B543">
            <w:pPr>
              <w:spacing w:line="300" w:lineRule="auto"/>
              <w:rPr>
                <w:rFonts w:ascii="Avenir Next LT Pro Demi" w:hAnsi="Avenir Next LT Pro Demi"/>
                <w:color w:val="FFFFFF" w:themeColor="background1"/>
                <w:sz w:val="22"/>
                <w:szCs w:val="22"/>
              </w:rPr>
            </w:pPr>
            <w:bookmarkStart w:name="_Hlk79489249" w:id="3"/>
            <w:r w:rsidRPr="0022695D">
              <w:rPr>
                <w:rFonts w:ascii="Avenir Next LT Pro Demi" w:hAnsi="Avenir Next LT Pro Demi"/>
                <w:color w:val="FFFFFF" w:themeColor="background1"/>
                <w:sz w:val="22"/>
                <w:szCs w:val="22"/>
              </w:rPr>
              <w:t>Dates</w:t>
            </w: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AD28E6" w:rsidP="00E97337" w:rsidRDefault="00AD28E6" w14:paraId="097B20B2" w14:textId="05AF7C5F">
            <w:pPr>
              <w:spacing w:line="300" w:lineRule="auto"/>
              <w:rPr>
                <w:rFonts w:ascii="Avenir Next LT Pro Demi" w:hAnsi="Avenir Next LT Pro Demi"/>
                <w:color w:val="FFFFFF" w:themeColor="background1"/>
                <w:sz w:val="22"/>
                <w:szCs w:val="22"/>
              </w:rPr>
            </w:pPr>
            <w:r w:rsidRPr="0022695D">
              <w:rPr>
                <w:rFonts w:ascii="Avenir Next LT Pro Demi" w:hAnsi="Avenir Next LT Pro Demi"/>
                <w:color w:val="FFFFFF" w:themeColor="background1"/>
                <w:sz w:val="22"/>
                <w:szCs w:val="22"/>
              </w:rPr>
              <w:t xml:space="preserve">Details of </w:t>
            </w:r>
            <w:r w:rsidRPr="0022695D" w:rsidR="00EE0C38">
              <w:rPr>
                <w:rFonts w:ascii="Avenir Next LT Pro Demi" w:hAnsi="Avenir Next LT Pro Demi"/>
                <w:color w:val="FFFFFF" w:themeColor="background1"/>
                <w:sz w:val="22"/>
                <w:szCs w:val="22"/>
              </w:rPr>
              <w:t>c</w:t>
            </w:r>
            <w:r w:rsidRPr="0022695D">
              <w:rPr>
                <w:rFonts w:ascii="Avenir Next LT Pro Demi" w:hAnsi="Avenir Next LT Pro Demi"/>
                <w:color w:val="FFFFFF" w:themeColor="background1"/>
                <w:sz w:val="22"/>
                <w:szCs w:val="22"/>
              </w:rPr>
              <w:t xml:space="preserve">ounselling practice setting or private practice </w:t>
            </w: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AD28E6" w:rsidP="00E97337" w:rsidRDefault="000A686A" w14:paraId="53A1F20D" w14:textId="66BFAFB9">
            <w:pPr>
              <w:spacing w:line="300" w:lineRule="auto"/>
              <w:rPr>
                <w:rFonts w:ascii="Avenir Next LT Pro Demi" w:hAnsi="Avenir Next LT Pro Demi"/>
                <w:color w:val="FFFFFF" w:themeColor="background1"/>
                <w:sz w:val="22"/>
                <w:szCs w:val="22"/>
              </w:rPr>
            </w:pPr>
            <w:r w:rsidRPr="0022695D">
              <w:rPr>
                <w:rFonts w:ascii="Avenir Next LT Pro Demi" w:hAnsi="Avenir Next LT Pro Demi"/>
                <w:color w:val="FFFFFF" w:themeColor="background1"/>
                <w:sz w:val="22"/>
                <w:szCs w:val="22"/>
              </w:rPr>
              <w:t>Number of h</w:t>
            </w:r>
            <w:r w:rsidRPr="0022695D" w:rsidR="00AD28E6">
              <w:rPr>
                <w:rFonts w:ascii="Avenir Next LT Pro Demi" w:hAnsi="Avenir Next LT Pro Demi"/>
                <w:color w:val="FFFFFF" w:themeColor="background1"/>
                <w:sz w:val="22"/>
                <w:szCs w:val="22"/>
              </w:rPr>
              <w:t>ours</w:t>
            </w:r>
          </w:p>
        </w:tc>
      </w:tr>
      <w:tr w:rsidRPr="00682C05" w:rsidR="00CC1A27" w:rsidTr="6FBF6783" w14:paraId="631401BE" w14:textId="77777777">
        <w:trPr>
          <w:trHeight w:val="2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1BE656CF" w14:textId="77777777">
            <w:pPr>
              <w:spacing w:line="300" w:lineRule="auto"/>
              <w:rPr>
                <w:rFonts w:ascii="Avenir Next LT Pro" w:hAnsi="Avenir Next LT Pro" w:cs="Arial"/>
              </w:rPr>
            </w:pP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C1A27" w:rsidP="00682C05" w:rsidRDefault="00CC1A27" w14:paraId="299FCD45" w14:textId="77777777">
            <w:pPr>
              <w:spacing w:line="300" w:lineRule="auto"/>
              <w:rPr>
                <w:rFonts w:ascii="Avenir Next LT Pro" w:hAnsi="Avenir Next LT Pro" w:cs="Arial"/>
              </w:rPr>
            </w:pPr>
          </w:p>
          <w:p w:rsidR="00E60F3E" w:rsidP="00682C05" w:rsidRDefault="00E60F3E" w14:paraId="7C2BC1E0" w14:textId="77777777">
            <w:pPr>
              <w:spacing w:line="300" w:lineRule="auto"/>
              <w:rPr>
                <w:rFonts w:ascii="Avenir Next LT Pro" w:hAnsi="Avenir Next LT Pro" w:cs="Arial"/>
              </w:rPr>
            </w:pPr>
          </w:p>
          <w:p w:rsidRPr="00682C05" w:rsidR="00E60F3E" w:rsidP="00682C05" w:rsidRDefault="00E60F3E" w14:paraId="6E9D0E0D" w14:textId="77777777">
            <w:pPr>
              <w:spacing w:line="300" w:lineRule="auto"/>
              <w:rPr>
                <w:rFonts w:ascii="Avenir Next LT Pro" w:hAnsi="Avenir Next LT Pro" w:cs="Arial"/>
              </w:rPr>
            </w:pP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CC1A27" w:rsidP="00682C05" w:rsidRDefault="00CC1A27" w14:paraId="1A30F42C" w14:textId="77777777">
            <w:pPr>
              <w:spacing w:line="300" w:lineRule="auto"/>
              <w:rPr>
                <w:rFonts w:ascii="Avenir Next LT Pro" w:hAnsi="Avenir Next LT Pro" w:cs="Arial"/>
              </w:rPr>
            </w:pPr>
          </w:p>
        </w:tc>
      </w:tr>
      <w:tr w:rsidRPr="00682C05" w:rsidR="00E60F3E" w:rsidTr="6FBF6783" w14:paraId="585DDF32" w14:textId="77777777">
        <w:trPr>
          <w:trHeight w:val="31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vAlign w:val="center"/>
          </w:tcPr>
          <w:p w:rsidRPr="00CB4EF7" w:rsidR="00E60F3E" w:rsidRDefault="00E60F3E" w14:paraId="08C3BE08" w14:textId="77777777">
            <w:pPr>
              <w:pStyle w:val="TableParagraph"/>
              <w:spacing w:line="300" w:lineRule="auto"/>
              <w:rPr>
                <w:rFonts w:ascii="Avenir Next LT Pro Demi" w:hAnsi="Avenir Next LT Pro Demi"/>
                <w:b/>
                <w:bCs/>
                <w:color w:val="262626" w:themeColor="text1" w:themeTint="D9"/>
              </w:rPr>
            </w:pPr>
            <w:r w:rsidRPr="00CB4EF7">
              <w:rPr>
                <w:rFonts w:ascii="Avenir Next LT Pro Demi" w:hAnsi="Avenir Next LT Pro Demi"/>
                <w:b/>
                <w:bCs/>
                <w:color w:val="262626" w:themeColor="text1" w:themeTint="D9"/>
              </w:rPr>
              <w:t>Supervision arrangements for above</w:t>
            </w:r>
          </w:p>
        </w:tc>
      </w:tr>
      <w:tr w:rsidRPr="00682C05" w:rsidR="00E60F3E" w:rsidTr="6FBF6783" w14:paraId="18FE45D4"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RDefault="00E60F3E" w14:paraId="24485409" w14:textId="77777777">
            <w:pPr>
              <w:spacing w:line="300" w:lineRule="auto"/>
              <w:rPr>
                <w:rFonts w:ascii="Avenir Next LT Pro" w:hAnsi="Avenir Next LT Pro" w:cs="Arial"/>
                <w:b/>
                <w:bCs/>
                <w:sz w:val="22"/>
                <w:szCs w:val="22"/>
              </w:rPr>
            </w:pPr>
          </w:p>
          <w:p w:rsidRPr="00682C05" w:rsidR="00E60F3E" w:rsidRDefault="00E60F3E" w14:paraId="05CCB311" w14:textId="77777777">
            <w:pPr>
              <w:spacing w:line="300" w:lineRule="auto"/>
              <w:rPr>
                <w:rFonts w:ascii="Avenir Next LT Pro" w:hAnsi="Avenir Next LT Pro" w:cs="Arial"/>
                <w:sz w:val="22"/>
                <w:szCs w:val="22"/>
              </w:rPr>
            </w:pPr>
          </w:p>
        </w:tc>
      </w:tr>
      <w:tr w:rsidRPr="00682C05" w:rsidR="00E60F3E" w:rsidTr="6FBF6783" w14:paraId="6C35C432"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CB4EF7" w:rsidR="00E60F3E" w:rsidRDefault="00E60F3E" w14:paraId="6DC9A7C3" w14:textId="76BA6C80">
            <w:pPr>
              <w:spacing w:line="300" w:lineRule="auto"/>
              <w:rPr>
                <w:rFonts w:ascii="Avenir Next LT Pro Demi" w:hAnsi="Avenir Next LT Pro Demi" w:cs="Arial"/>
                <w:sz w:val="22"/>
                <w:szCs w:val="22"/>
              </w:rPr>
            </w:pPr>
            <w:r w:rsidRPr="00CB4EF7">
              <w:rPr>
                <w:rFonts w:ascii="Avenir Next LT Pro Demi" w:hAnsi="Avenir Next LT Pro Demi" w:cs="Arial"/>
                <w:b/>
                <w:bCs/>
                <w:sz w:val="22"/>
                <w:szCs w:val="22"/>
              </w:rPr>
              <w:t>Counselling agreement/contract for above</w:t>
            </w:r>
          </w:p>
        </w:tc>
      </w:tr>
      <w:tr w:rsidRPr="00682C05" w:rsidR="00E60F3E" w:rsidTr="6FBF6783" w14:paraId="2334C6BF"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E60F3E" w:rsidR="00E60F3E" w:rsidRDefault="00E60F3E" w14:paraId="65B4A2A1" w14:textId="77777777">
            <w:pPr>
              <w:spacing w:line="300" w:lineRule="auto"/>
              <w:rPr>
                <w:rFonts w:ascii="Avenir Next LT Pro" w:hAnsi="Avenir Next LT Pro" w:cs="Arial"/>
                <w:sz w:val="22"/>
                <w:szCs w:val="22"/>
              </w:rPr>
            </w:pPr>
            <w:r>
              <w:rPr>
                <w:rFonts w:ascii="Avenir Next LT Pro" w:hAnsi="Avenir Next LT Pro" w:cs="Arial"/>
                <w:sz w:val="22"/>
                <w:szCs w:val="22"/>
              </w:rPr>
              <w:t>Please provide anything relevant in terms of agreement or contract, for e.g. any limitation on number of sessions, permitted approaches etc</w:t>
            </w:r>
          </w:p>
          <w:p w:rsidR="00E60F3E" w:rsidRDefault="00E60F3E" w14:paraId="5DCFED0D" w14:textId="77777777">
            <w:pPr>
              <w:spacing w:line="300" w:lineRule="auto"/>
              <w:rPr>
                <w:rFonts w:ascii="Avenir Next LT Pro" w:hAnsi="Avenir Next LT Pro" w:cs="Arial"/>
                <w:b/>
                <w:bCs/>
                <w:sz w:val="22"/>
                <w:szCs w:val="22"/>
              </w:rPr>
            </w:pPr>
          </w:p>
          <w:p w:rsidRPr="00682C05" w:rsidR="00E60F3E" w:rsidRDefault="00E60F3E" w14:paraId="0CC60183" w14:textId="77777777">
            <w:pPr>
              <w:spacing w:line="300" w:lineRule="auto"/>
              <w:rPr>
                <w:rFonts w:ascii="Avenir Next LT Pro" w:hAnsi="Avenir Next LT Pro" w:cs="Arial"/>
                <w:sz w:val="22"/>
                <w:szCs w:val="22"/>
              </w:rPr>
            </w:pPr>
          </w:p>
        </w:tc>
      </w:tr>
      <w:tr w:rsidRPr="0022695D" w:rsidR="00E60F3E" w:rsidTr="6FBF6783" w14:paraId="0BFC7456" w14:textId="77777777">
        <w:trPr>
          <w:trHeight w:val="31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5FBC2DEC"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Dates</w:t>
            </w: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513AA04F"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 xml:space="preserve">Details of counselling practice setting or private practice </w:t>
            </w: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5124CDEA"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Number of hours</w:t>
            </w:r>
          </w:p>
        </w:tc>
      </w:tr>
      <w:bookmarkEnd w:id="3"/>
      <w:tr w:rsidRPr="00682C05" w:rsidR="00E60F3E" w:rsidTr="6FBF6783" w14:paraId="4037EEB3" w14:textId="77777777">
        <w:trPr>
          <w:trHeight w:val="2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E60F3E" w:rsidRDefault="00E60F3E" w14:paraId="243477EF" w14:textId="77777777">
            <w:pPr>
              <w:spacing w:line="300" w:lineRule="auto"/>
              <w:rPr>
                <w:rFonts w:ascii="Avenir Next LT Pro" w:hAnsi="Avenir Next LT Pro" w:cs="Arial"/>
              </w:rPr>
            </w:pP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RDefault="00E60F3E" w14:paraId="0BE9D81B" w14:textId="77777777">
            <w:pPr>
              <w:spacing w:line="300" w:lineRule="auto"/>
              <w:rPr>
                <w:rFonts w:ascii="Avenir Next LT Pro" w:hAnsi="Avenir Next LT Pro" w:cs="Arial"/>
              </w:rPr>
            </w:pPr>
          </w:p>
          <w:p w:rsidR="00E60F3E" w:rsidRDefault="00E60F3E" w14:paraId="251433D7" w14:textId="77777777">
            <w:pPr>
              <w:spacing w:line="300" w:lineRule="auto"/>
              <w:rPr>
                <w:rFonts w:ascii="Avenir Next LT Pro" w:hAnsi="Avenir Next LT Pro" w:cs="Arial"/>
              </w:rPr>
            </w:pPr>
          </w:p>
          <w:p w:rsidRPr="00682C05" w:rsidR="00E60F3E" w:rsidRDefault="00E60F3E" w14:paraId="13158325" w14:textId="77777777">
            <w:pPr>
              <w:spacing w:line="300" w:lineRule="auto"/>
              <w:rPr>
                <w:rFonts w:ascii="Avenir Next LT Pro" w:hAnsi="Avenir Next LT Pro" w:cs="Arial"/>
              </w:rPr>
            </w:pP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E60F3E" w:rsidRDefault="00E60F3E" w14:paraId="3B54D338" w14:textId="77777777">
            <w:pPr>
              <w:spacing w:line="300" w:lineRule="auto"/>
              <w:rPr>
                <w:rFonts w:ascii="Avenir Next LT Pro" w:hAnsi="Avenir Next LT Pro" w:cs="Arial"/>
              </w:rPr>
            </w:pPr>
          </w:p>
        </w:tc>
      </w:tr>
      <w:tr w:rsidRPr="00682C05" w:rsidR="00E60F3E" w:rsidTr="6FBF6783" w14:paraId="23EAB9E4" w14:textId="77777777">
        <w:trPr>
          <w:trHeight w:val="31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vAlign w:val="center"/>
          </w:tcPr>
          <w:p w:rsidRPr="00CB4EF7" w:rsidR="00E60F3E" w:rsidRDefault="00E60F3E" w14:paraId="3CCD1D52" w14:textId="77777777">
            <w:pPr>
              <w:pStyle w:val="TableParagraph"/>
              <w:spacing w:line="300" w:lineRule="auto"/>
              <w:rPr>
                <w:rFonts w:ascii="Avenir Next LT Pro Demi" w:hAnsi="Avenir Next LT Pro Demi"/>
                <w:color w:val="262626" w:themeColor="text1" w:themeTint="D9"/>
              </w:rPr>
            </w:pPr>
            <w:r w:rsidRPr="00CB4EF7">
              <w:rPr>
                <w:rFonts w:ascii="Avenir Next LT Pro Demi" w:hAnsi="Avenir Next LT Pro Demi"/>
                <w:color w:val="262626" w:themeColor="text1" w:themeTint="D9"/>
              </w:rPr>
              <w:t>Supervision arrangements for above</w:t>
            </w:r>
          </w:p>
        </w:tc>
      </w:tr>
      <w:tr w:rsidRPr="00682C05" w:rsidR="00E60F3E" w:rsidTr="6FBF6783" w14:paraId="7D16D6A2"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RDefault="00E60F3E" w14:paraId="7EEA3744" w14:textId="77777777">
            <w:pPr>
              <w:spacing w:line="300" w:lineRule="auto"/>
              <w:rPr>
                <w:rFonts w:ascii="Avenir Next LT Pro" w:hAnsi="Avenir Next LT Pro" w:cs="Arial"/>
                <w:b/>
                <w:bCs/>
                <w:sz w:val="22"/>
                <w:szCs w:val="22"/>
              </w:rPr>
            </w:pPr>
          </w:p>
          <w:p w:rsidR="00E60F3E" w:rsidRDefault="00E60F3E" w14:paraId="1194CCFB" w14:textId="77777777">
            <w:pPr>
              <w:spacing w:line="300" w:lineRule="auto"/>
              <w:rPr>
                <w:rFonts w:ascii="Avenir Next LT Pro" w:hAnsi="Avenir Next LT Pro" w:cs="Arial"/>
                <w:sz w:val="22"/>
                <w:szCs w:val="22"/>
              </w:rPr>
            </w:pPr>
          </w:p>
          <w:p w:rsidRPr="00682C05" w:rsidR="00843518" w:rsidRDefault="00843518" w14:paraId="7A572AEE" w14:textId="77777777">
            <w:pPr>
              <w:spacing w:line="300" w:lineRule="auto"/>
              <w:rPr>
                <w:rFonts w:ascii="Avenir Next LT Pro" w:hAnsi="Avenir Next LT Pro" w:cs="Arial"/>
                <w:sz w:val="22"/>
                <w:szCs w:val="22"/>
              </w:rPr>
            </w:pPr>
          </w:p>
        </w:tc>
      </w:tr>
      <w:tr w:rsidRPr="00682C05" w:rsidR="00E60F3E" w:rsidTr="6FBF6783" w14:paraId="39892471"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CB4EF7" w:rsidR="00E60F3E" w:rsidRDefault="00E60F3E" w14:paraId="7034ED86" w14:textId="77777777">
            <w:pPr>
              <w:spacing w:line="300" w:lineRule="auto"/>
              <w:rPr>
                <w:rFonts w:ascii="Avenir Next LT Pro Demi" w:hAnsi="Avenir Next LT Pro Demi" w:cs="Arial"/>
                <w:sz w:val="22"/>
                <w:szCs w:val="22"/>
              </w:rPr>
            </w:pPr>
            <w:r w:rsidRPr="00CB4EF7">
              <w:rPr>
                <w:rFonts w:ascii="Avenir Next LT Pro Demi" w:hAnsi="Avenir Next LT Pro Demi" w:cs="Arial"/>
                <w:sz w:val="22"/>
                <w:szCs w:val="22"/>
              </w:rPr>
              <w:t>Counselling agreement/contract for above</w:t>
            </w:r>
          </w:p>
        </w:tc>
      </w:tr>
      <w:tr w:rsidRPr="00682C05" w:rsidR="00E60F3E" w:rsidTr="6FBF6783" w14:paraId="682B01EA"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E60F3E" w:rsidR="00E60F3E" w:rsidRDefault="00E60F3E" w14:paraId="5D47D924" w14:textId="77777777">
            <w:pPr>
              <w:spacing w:line="300" w:lineRule="auto"/>
              <w:rPr>
                <w:rFonts w:ascii="Avenir Next LT Pro" w:hAnsi="Avenir Next LT Pro" w:cs="Arial"/>
                <w:sz w:val="22"/>
                <w:szCs w:val="22"/>
              </w:rPr>
            </w:pPr>
            <w:r>
              <w:rPr>
                <w:rFonts w:ascii="Avenir Next LT Pro" w:hAnsi="Avenir Next LT Pro" w:cs="Arial"/>
                <w:sz w:val="22"/>
                <w:szCs w:val="22"/>
              </w:rPr>
              <w:t>Please provide anything relevant in terms of agreement or contract, for e.g. any limitation on number of sessions, permitted approaches etc</w:t>
            </w:r>
          </w:p>
          <w:p w:rsidR="00E60F3E" w:rsidRDefault="00E60F3E" w14:paraId="28622EF8" w14:textId="77777777">
            <w:pPr>
              <w:spacing w:line="300" w:lineRule="auto"/>
              <w:rPr>
                <w:rFonts w:ascii="Avenir Next LT Pro" w:hAnsi="Avenir Next LT Pro" w:cs="Arial"/>
                <w:b/>
                <w:bCs/>
                <w:sz w:val="22"/>
                <w:szCs w:val="22"/>
              </w:rPr>
            </w:pPr>
          </w:p>
          <w:p w:rsidRPr="00682C05" w:rsidR="00E60F3E" w:rsidRDefault="00E60F3E" w14:paraId="59B0A15B" w14:textId="77777777">
            <w:pPr>
              <w:spacing w:line="300" w:lineRule="auto"/>
              <w:rPr>
                <w:rFonts w:ascii="Avenir Next LT Pro" w:hAnsi="Avenir Next LT Pro" w:cs="Arial"/>
                <w:sz w:val="22"/>
                <w:szCs w:val="22"/>
              </w:rPr>
            </w:pPr>
          </w:p>
        </w:tc>
      </w:tr>
      <w:tr w:rsidRPr="0022695D" w:rsidR="00E60F3E" w:rsidTr="6FBF6783" w14:paraId="1F2822BD" w14:textId="77777777">
        <w:trPr>
          <w:trHeight w:val="31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436B8773"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Dates</w:t>
            </w: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0F381887"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 xml:space="preserve">Details of counselling practice setting or private practice </w:t>
            </w: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vAlign w:val="center"/>
          </w:tcPr>
          <w:p w:rsidRPr="0022695D" w:rsidR="00E60F3E" w:rsidRDefault="00E60F3E" w14:paraId="7611AD09" w14:textId="77777777">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Number of hours</w:t>
            </w:r>
          </w:p>
        </w:tc>
      </w:tr>
      <w:tr w:rsidRPr="00682C05" w:rsidR="00E60F3E" w:rsidTr="6FBF6783" w14:paraId="55FFE888" w14:textId="77777777">
        <w:trPr>
          <w:trHeight w:val="20"/>
        </w:trPr>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E60F3E" w:rsidRDefault="00E60F3E" w14:paraId="61C978DC" w14:textId="77777777">
            <w:pPr>
              <w:spacing w:line="300" w:lineRule="auto"/>
              <w:rPr>
                <w:rFonts w:ascii="Avenir Next LT Pro" w:hAnsi="Avenir Next LT Pro" w:cs="Arial"/>
              </w:rPr>
            </w:pPr>
          </w:p>
        </w:tc>
        <w:tc>
          <w:tcPr>
            <w:tcW w:w="6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RDefault="00E60F3E" w14:paraId="092E85B6" w14:textId="77777777">
            <w:pPr>
              <w:spacing w:line="300" w:lineRule="auto"/>
              <w:rPr>
                <w:rFonts w:ascii="Avenir Next LT Pro" w:hAnsi="Avenir Next LT Pro" w:cs="Arial"/>
              </w:rPr>
            </w:pPr>
          </w:p>
          <w:p w:rsidR="00E60F3E" w:rsidRDefault="00E60F3E" w14:paraId="58CC5F46" w14:textId="77777777">
            <w:pPr>
              <w:spacing w:line="300" w:lineRule="auto"/>
              <w:rPr>
                <w:rFonts w:ascii="Avenir Next LT Pro" w:hAnsi="Avenir Next LT Pro" w:cs="Arial"/>
              </w:rPr>
            </w:pPr>
          </w:p>
          <w:p w:rsidRPr="00682C05" w:rsidR="00E60F3E" w:rsidRDefault="00E60F3E" w14:paraId="336FD733" w14:textId="77777777">
            <w:pPr>
              <w:spacing w:line="300" w:lineRule="auto"/>
              <w:rPr>
                <w:rFonts w:ascii="Avenir Next LT Pro" w:hAnsi="Avenir Next LT Pro" w:cs="Arial"/>
              </w:rPr>
            </w:pPr>
          </w:p>
        </w:tc>
        <w:tc>
          <w:tcPr>
            <w:tcW w:w="4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E60F3E" w:rsidRDefault="00E60F3E" w14:paraId="649F800A" w14:textId="77777777">
            <w:pPr>
              <w:spacing w:line="300" w:lineRule="auto"/>
              <w:rPr>
                <w:rFonts w:ascii="Avenir Next LT Pro" w:hAnsi="Avenir Next LT Pro" w:cs="Arial"/>
              </w:rPr>
            </w:pPr>
          </w:p>
        </w:tc>
      </w:tr>
      <w:tr w:rsidRPr="00682C05" w:rsidR="00E60F3E" w:rsidTr="6FBF6783" w14:paraId="72D4C5E6" w14:textId="77777777">
        <w:trPr>
          <w:trHeight w:val="31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vAlign w:val="center"/>
          </w:tcPr>
          <w:p w:rsidRPr="00843518" w:rsidR="00E60F3E" w:rsidRDefault="00E60F3E" w14:paraId="55888EA2" w14:textId="77777777">
            <w:pPr>
              <w:pStyle w:val="TableParagraph"/>
              <w:spacing w:line="300" w:lineRule="auto"/>
              <w:rPr>
                <w:rFonts w:ascii="Avenir Next LT Pro Demi" w:hAnsi="Avenir Next LT Pro Demi"/>
                <w:b/>
                <w:bCs/>
                <w:color w:val="262626" w:themeColor="text1" w:themeTint="D9"/>
              </w:rPr>
            </w:pPr>
            <w:r w:rsidRPr="00843518">
              <w:rPr>
                <w:rFonts w:ascii="Avenir Next LT Pro Demi" w:hAnsi="Avenir Next LT Pro Demi"/>
                <w:b/>
                <w:bCs/>
                <w:color w:val="262626" w:themeColor="text1" w:themeTint="D9"/>
              </w:rPr>
              <w:t>Supervision arrangements for above</w:t>
            </w:r>
          </w:p>
        </w:tc>
      </w:tr>
      <w:tr w:rsidRPr="00682C05" w:rsidR="00E60F3E" w:rsidTr="6FBF6783" w14:paraId="40788E17"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60F3E" w:rsidRDefault="00E60F3E" w14:paraId="67B8FBB8" w14:textId="77777777">
            <w:pPr>
              <w:spacing w:line="300" w:lineRule="auto"/>
              <w:rPr>
                <w:rFonts w:ascii="Avenir Next LT Pro" w:hAnsi="Avenir Next LT Pro" w:cs="Arial"/>
                <w:b/>
                <w:bCs/>
                <w:sz w:val="22"/>
                <w:szCs w:val="22"/>
              </w:rPr>
            </w:pPr>
          </w:p>
          <w:p w:rsidRPr="00682C05" w:rsidR="00E60F3E" w:rsidRDefault="00E60F3E" w14:paraId="3E9DA2BA" w14:textId="77777777">
            <w:pPr>
              <w:spacing w:line="300" w:lineRule="auto"/>
              <w:rPr>
                <w:rFonts w:ascii="Avenir Next LT Pro" w:hAnsi="Avenir Next LT Pro" w:cs="Arial"/>
                <w:sz w:val="22"/>
                <w:szCs w:val="22"/>
              </w:rPr>
            </w:pPr>
          </w:p>
        </w:tc>
      </w:tr>
      <w:tr w:rsidRPr="00682C05" w:rsidR="00E60F3E" w:rsidTr="6FBF6783" w14:paraId="6C247113"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843518" w:rsidR="00E60F3E" w:rsidRDefault="00E60F3E" w14:paraId="6BEFDDFF" w14:textId="77777777">
            <w:pPr>
              <w:spacing w:line="300" w:lineRule="auto"/>
              <w:rPr>
                <w:rFonts w:ascii="Avenir Next LT Pro Demi" w:hAnsi="Avenir Next LT Pro Demi" w:cs="Arial"/>
                <w:sz w:val="22"/>
                <w:szCs w:val="22"/>
              </w:rPr>
            </w:pPr>
            <w:r w:rsidRPr="00843518">
              <w:rPr>
                <w:rFonts w:ascii="Avenir Next LT Pro Demi" w:hAnsi="Avenir Next LT Pro Demi" w:cs="Arial"/>
                <w:b/>
                <w:bCs/>
                <w:sz w:val="22"/>
                <w:szCs w:val="22"/>
              </w:rPr>
              <w:t>Counselling agreement/contract for above</w:t>
            </w:r>
          </w:p>
        </w:tc>
      </w:tr>
      <w:tr w:rsidRPr="00682C05" w:rsidR="00E60F3E" w:rsidTr="6FBF6783" w14:paraId="7C70DC6C" w14:textId="77777777">
        <w:trPr>
          <w:trHeight w:val="20"/>
        </w:trPr>
        <w:tc>
          <w:tcPr>
            <w:tcW w:w="1290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E60F3E" w:rsidR="00E60F3E" w:rsidRDefault="00E60F3E" w14:paraId="4D12E641" w14:textId="77777777">
            <w:pPr>
              <w:spacing w:line="300" w:lineRule="auto"/>
              <w:rPr>
                <w:rFonts w:ascii="Avenir Next LT Pro" w:hAnsi="Avenir Next LT Pro" w:cs="Arial"/>
                <w:sz w:val="22"/>
                <w:szCs w:val="22"/>
              </w:rPr>
            </w:pPr>
            <w:r>
              <w:rPr>
                <w:rFonts w:ascii="Avenir Next LT Pro" w:hAnsi="Avenir Next LT Pro" w:cs="Arial"/>
                <w:sz w:val="22"/>
                <w:szCs w:val="22"/>
              </w:rPr>
              <w:t>Please provide anything relevant in terms of agreement or contract, for e.g. any limitation on number of sessions, permitted approaches etc</w:t>
            </w:r>
          </w:p>
          <w:p w:rsidR="00E60F3E" w:rsidRDefault="00E60F3E" w14:paraId="69182B4B" w14:textId="77777777">
            <w:pPr>
              <w:spacing w:line="300" w:lineRule="auto"/>
              <w:rPr>
                <w:rFonts w:ascii="Avenir Next LT Pro" w:hAnsi="Avenir Next LT Pro" w:cs="Arial"/>
                <w:b/>
                <w:bCs/>
                <w:sz w:val="22"/>
                <w:szCs w:val="22"/>
              </w:rPr>
            </w:pPr>
          </w:p>
          <w:p w:rsidRPr="00682C05" w:rsidR="00E60F3E" w:rsidRDefault="00E60F3E" w14:paraId="5F41DAB9" w14:textId="77777777">
            <w:pPr>
              <w:spacing w:line="300" w:lineRule="auto"/>
              <w:rPr>
                <w:rFonts w:ascii="Avenir Next LT Pro" w:hAnsi="Avenir Next LT Pro" w:cs="Arial"/>
                <w:sz w:val="22"/>
                <w:szCs w:val="22"/>
              </w:rPr>
            </w:pPr>
          </w:p>
        </w:tc>
      </w:tr>
    </w:tbl>
    <w:p w:rsidRPr="00682C05" w:rsidR="00CC1A27" w:rsidP="00682C05" w:rsidRDefault="00CC1A27" w14:paraId="065BC8A6" w14:textId="77777777">
      <w:pPr>
        <w:pStyle w:val="Body"/>
        <w:spacing w:line="300" w:lineRule="auto"/>
        <w:rPr>
          <w:rFonts w:ascii="Avenir Next LT Pro" w:hAnsi="Avenir Next LT Pro" w:cs="Arial"/>
          <w:sz w:val="20"/>
          <w:szCs w:val="20"/>
        </w:rPr>
      </w:pPr>
    </w:p>
    <w:p w:rsidR="009A1F9D" w:rsidRDefault="009A1F9D" w14:paraId="053E4F1E" w14:textId="7D218447">
      <w:pPr>
        <w:rPr>
          <w:rFonts w:ascii="Avenir Next LT Pro" w:hAnsi="Avenir Next LT Pro" w:cs="Arial"/>
          <w:color w:val="000000"/>
          <w:u w:color="000000"/>
          <w:lang w:eastAsia="en-GB"/>
          <w14:textOutline w14:w="0" w14:cap="flat" w14:cmpd="sng" w14:algn="ctr">
            <w14:noFill/>
            <w14:prstDash w14:val="solid"/>
            <w14:bevel/>
          </w14:textOutline>
        </w:rPr>
      </w:pPr>
      <w:r>
        <w:rPr>
          <w:rFonts w:ascii="Avenir Next LT Pro" w:hAnsi="Avenir Next LT Pro" w:cs="Arial"/>
        </w:rPr>
        <w:br w:type="page"/>
      </w:r>
    </w:p>
    <w:p w:rsidRPr="00682C05" w:rsidR="00CC1A27" w:rsidP="00682C05" w:rsidRDefault="00CC1A27" w14:paraId="09DC9DD8" w14:textId="77777777">
      <w:pPr>
        <w:pStyle w:val="Body"/>
        <w:spacing w:line="300" w:lineRule="auto"/>
        <w:rPr>
          <w:rFonts w:ascii="Avenir Next LT Pro" w:hAnsi="Avenir Next LT Pro" w:cs="Arial"/>
          <w:sz w:val="24"/>
          <w:szCs w:val="24"/>
        </w:rPr>
      </w:pPr>
    </w:p>
    <w:tbl>
      <w:tblPr>
        <w:tblW w:w="13325" w:type="dxa"/>
        <w:tblInd w:w="-714"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13325"/>
      </w:tblGrid>
      <w:tr w:rsidRPr="00682C05" w:rsidR="00CC1A27" w:rsidTr="190DF967" w14:paraId="0A286687" w14:textId="77777777">
        <w:trPr>
          <w:trHeight w:val="309"/>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4415C" w:themeFill="accent3" w:themeFillShade="BF"/>
            <w:tcMar>
              <w:top w:w="80" w:type="dxa"/>
              <w:left w:w="80" w:type="dxa"/>
              <w:bottom w:w="80" w:type="dxa"/>
              <w:right w:w="80" w:type="dxa"/>
            </w:tcMar>
          </w:tcPr>
          <w:p w:rsidRPr="00843518" w:rsidR="00CC1A27" w:rsidP="00682C05" w:rsidRDefault="009A1F9D" w14:paraId="426DD245" w14:textId="7AD7BAB6">
            <w:pPr>
              <w:pStyle w:val="Body"/>
              <w:spacing w:line="300" w:lineRule="auto"/>
              <w:rPr>
                <w:rFonts w:ascii="Avenir Next LT Pro Demi" w:hAnsi="Avenir Next LT Pro Demi" w:cs="Arial"/>
                <w:b/>
                <w:bCs/>
                <w:color w:val="FFFFFF"/>
                <w:sz w:val="24"/>
                <w:szCs w:val="24"/>
              </w:rPr>
            </w:pPr>
            <w:r w:rsidRPr="00843518">
              <w:rPr>
                <w:rFonts w:ascii="Avenir Next LT Pro Demi" w:hAnsi="Avenir Next LT Pro Demi" w:cs="Arial"/>
                <w:b/>
                <w:bCs/>
                <w:color w:val="FFFFFF" w:themeColor="background1"/>
                <w:sz w:val="24"/>
                <w:szCs w:val="24"/>
              </w:rPr>
              <w:t xml:space="preserve">Section </w:t>
            </w:r>
            <w:r w:rsidRPr="00843518" w:rsidR="004507CB">
              <w:rPr>
                <w:rFonts w:ascii="Avenir Next LT Pro Demi" w:hAnsi="Avenir Next LT Pro Demi" w:cs="Arial"/>
                <w:b/>
                <w:bCs/>
                <w:color w:val="FFFFFF" w:themeColor="background1"/>
                <w:sz w:val="24"/>
                <w:szCs w:val="24"/>
              </w:rPr>
              <w:t>6</w:t>
            </w:r>
            <w:r w:rsidRPr="00843518" w:rsidR="00B2423B">
              <w:rPr>
                <w:rFonts w:ascii="Avenir Next LT Pro Demi" w:hAnsi="Avenir Next LT Pro Demi" w:cs="Arial"/>
                <w:b/>
                <w:bCs/>
                <w:color w:val="FFFFFF" w:themeColor="background1"/>
                <w:sz w:val="24"/>
                <w:szCs w:val="24"/>
              </w:rPr>
              <w:t xml:space="preserve">.2 </w:t>
            </w:r>
            <w:r w:rsidRPr="00843518" w:rsidR="004400B9">
              <w:rPr>
                <w:rFonts w:ascii="Avenir Next LT Pro Demi" w:hAnsi="Avenir Next LT Pro Demi" w:cs="Arial"/>
                <w:b/>
                <w:bCs/>
                <w:color w:val="FFFFFF" w:themeColor="background1"/>
                <w:sz w:val="24"/>
                <w:szCs w:val="24"/>
              </w:rPr>
              <w:t xml:space="preserve">Supervised </w:t>
            </w:r>
            <w:r w:rsidRPr="00843518" w:rsidR="003867FB">
              <w:rPr>
                <w:rFonts w:ascii="Avenir Next LT Pro Demi" w:hAnsi="Avenir Next LT Pro Demi" w:cs="Arial"/>
                <w:b/>
                <w:bCs/>
                <w:color w:val="FFFFFF" w:themeColor="background1"/>
                <w:sz w:val="24"/>
                <w:szCs w:val="24"/>
              </w:rPr>
              <w:t xml:space="preserve">or Other </w:t>
            </w:r>
            <w:r w:rsidRPr="00843518" w:rsidR="004400B9">
              <w:rPr>
                <w:rFonts w:ascii="Avenir Next LT Pro Demi" w:hAnsi="Avenir Next LT Pro Demi" w:cs="Arial"/>
                <w:b/>
                <w:bCs/>
                <w:color w:val="FFFFFF" w:themeColor="background1"/>
                <w:sz w:val="24"/>
                <w:szCs w:val="24"/>
              </w:rPr>
              <w:t xml:space="preserve">Counselling Practice </w:t>
            </w:r>
            <w:r w:rsidRPr="00843518" w:rsidR="00590002">
              <w:rPr>
                <w:rFonts w:ascii="Avenir Next LT Pro Demi" w:hAnsi="Avenir Next LT Pro Demi" w:cs="Arial"/>
                <w:b/>
                <w:bCs/>
                <w:color w:val="FFFFFF" w:themeColor="background1"/>
                <w:sz w:val="24"/>
                <w:szCs w:val="24"/>
              </w:rPr>
              <w:t>–</w:t>
            </w:r>
            <w:r w:rsidRPr="00843518" w:rsidR="00B2423B">
              <w:rPr>
                <w:rFonts w:ascii="Avenir Next LT Pro Demi" w:hAnsi="Avenir Next LT Pro Demi" w:cs="Arial"/>
                <w:b/>
                <w:bCs/>
                <w:color w:val="FFFFFF" w:themeColor="background1"/>
                <w:sz w:val="24"/>
                <w:szCs w:val="24"/>
              </w:rPr>
              <w:t xml:space="preserve"> </w:t>
            </w:r>
            <w:r w:rsidRPr="00843518" w:rsidR="636DC8D3">
              <w:rPr>
                <w:rFonts w:ascii="Avenir Next LT Pro Demi" w:hAnsi="Avenir Next LT Pro Demi" w:cs="Arial"/>
                <w:b/>
                <w:bCs/>
                <w:color w:val="FFFFFF" w:themeColor="background1"/>
                <w:sz w:val="24"/>
                <w:szCs w:val="24"/>
              </w:rPr>
              <w:t xml:space="preserve">Optional </w:t>
            </w:r>
            <w:r w:rsidRPr="00843518" w:rsidR="00590002">
              <w:rPr>
                <w:rFonts w:ascii="Avenir Next LT Pro Demi" w:hAnsi="Avenir Next LT Pro Demi" w:cs="Arial"/>
                <w:b/>
                <w:bCs/>
                <w:color w:val="FFFFFF" w:themeColor="background1"/>
                <w:sz w:val="24"/>
                <w:szCs w:val="24"/>
              </w:rPr>
              <w:t>Additional</w:t>
            </w:r>
            <w:r w:rsidRPr="00843518" w:rsidR="004400B9">
              <w:rPr>
                <w:rFonts w:ascii="Avenir Next LT Pro Demi" w:hAnsi="Avenir Next LT Pro Demi" w:cs="Arial"/>
                <w:b/>
                <w:bCs/>
                <w:color w:val="FFFFFF" w:themeColor="background1"/>
                <w:sz w:val="24"/>
                <w:szCs w:val="24"/>
              </w:rPr>
              <w:t xml:space="preserve"> </w:t>
            </w:r>
            <w:r w:rsidRPr="00843518" w:rsidR="00B2423B">
              <w:rPr>
                <w:rFonts w:ascii="Avenir Next LT Pro Demi" w:hAnsi="Avenir Next LT Pro Demi" w:cs="Arial"/>
                <w:b/>
                <w:bCs/>
                <w:color w:val="FFFFFF" w:themeColor="background1"/>
                <w:sz w:val="24"/>
                <w:szCs w:val="24"/>
              </w:rPr>
              <w:t>I</w:t>
            </w:r>
            <w:r w:rsidRPr="00843518" w:rsidR="004400B9">
              <w:rPr>
                <w:rFonts w:ascii="Avenir Next LT Pro Demi" w:hAnsi="Avenir Next LT Pro Demi" w:cs="Arial"/>
                <w:b/>
                <w:bCs/>
                <w:color w:val="FFFFFF" w:themeColor="background1"/>
                <w:sz w:val="24"/>
                <w:szCs w:val="24"/>
              </w:rPr>
              <w:t>nformation</w:t>
            </w:r>
          </w:p>
        </w:tc>
      </w:tr>
      <w:tr w:rsidRPr="00682C05" w:rsidR="00CC1A27" w:rsidTr="190DF967" w14:paraId="6927A752" w14:textId="77777777">
        <w:trPr>
          <w:trHeight w:val="881"/>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A04C0" w:rsidR="00FF5E44" w:rsidP="00682C05" w:rsidRDefault="007C09E0" w14:paraId="4F3CAA0D" w14:textId="7E724B30">
            <w:pPr>
              <w:pStyle w:val="TableParagraph"/>
              <w:spacing w:line="300" w:lineRule="auto"/>
              <w:rPr>
                <w:rFonts w:ascii="Avenir Next LT Pro" w:hAnsi="Avenir Next LT Pro"/>
                <w:color w:val="262626" w:themeColor="text1" w:themeTint="D9"/>
              </w:rPr>
            </w:pPr>
            <w:r w:rsidRPr="002A04C0">
              <w:rPr>
                <w:rFonts w:ascii="Avenir Next LT Pro Demi" w:hAnsi="Avenir Next LT Pro Demi"/>
                <w:color w:val="262626" w:themeColor="text1" w:themeTint="D9"/>
              </w:rPr>
              <w:t>Optional:</w:t>
            </w:r>
            <w:r w:rsidRPr="002A04C0">
              <w:rPr>
                <w:rFonts w:ascii="Avenir Next LT Pro" w:hAnsi="Avenir Next LT Pro"/>
                <w:color w:val="262626" w:themeColor="text1" w:themeTint="D9"/>
              </w:rPr>
              <w:t xml:space="preserve"> </w:t>
            </w:r>
            <w:r w:rsidRPr="002A04C0" w:rsidR="00B2423B">
              <w:rPr>
                <w:rFonts w:ascii="Avenir Next LT Pro" w:hAnsi="Avenir Next LT Pro"/>
                <w:color w:val="262626" w:themeColor="text1" w:themeTint="D9"/>
              </w:rPr>
              <w:t xml:space="preserve">Please use this section below to explain details of any other pre or post qualifying hours </w:t>
            </w:r>
            <w:r w:rsidRPr="002A04C0" w:rsidR="00A308F8">
              <w:rPr>
                <w:rFonts w:ascii="Avenir Next LT Pro" w:hAnsi="Avenir Next LT Pro"/>
                <w:color w:val="262626" w:themeColor="text1" w:themeTint="D9"/>
              </w:rPr>
              <w:t xml:space="preserve">not included in section </w:t>
            </w:r>
            <w:r w:rsidRPr="002A04C0" w:rsidR="00785D4A">
              <w:rPr>
                <w:rFonts w:ascii="Avenir Next LT Pro" w:hAnsi="Avenir Next LT Pro"/>
                <w:color w:val="262626" w:themeColor="text1" w:themeTint="D9"/>
              </w:rPr>
              <w:t>6</w:t>
            </w:r>
            <w:r w:rsidRPr="002A04C0" w:rsidR="00A308F8">
              <w:rPr>
                <w:rFonts w:ascii="Avenir Next LT Pro" w:hAnsi="Avenir Next LT Pro"/>
                <w:color w:val="262626" w:themeColor="text1" w:themeTint="D9"/>
              </w:rPr>
              <w:t xml:space="preserve">.1 </w:t>
            </w:r>
            <w:r w:rsidRPr="002A04C0" w:rsidR="00B2423B">
              <w:rPr>
                <w:rFonts w:ascii="Avenir Next LT Pro" w:hAnsi="Avenir Next LT Pro"/>
                <w:color w:val="262626" w:themeColor="text1" w:themeTint="D9"/>
              </w:rPr>
              <w:t xml:space="preserve">that you </w:t>
            </w:r>
            <w:r w:rsidRPr="002A04C0" w:rsidR="00EF0F63">
              <w:rPr>
                <w:rFonts w:ascii="Avenir Next LT Pro" w:hAnsi="Avenir Next LT Pro"/>
                <w:color w:val="262626" w:themeColor="text1" w:themeTint="D9"/>
              </w:rPr>
              <w:t>want</w:t>
            </w:r>
            <w:r w:rsidRPr="002A04C0" w:rsidR="00B2423B">
              <w:rPr>
                <w:rFonts w:ascii="Avenir Next LT Pro" w:hAnsi="Avenir Next LT Pro"/>
                <w:color w:val="262626" w:themeColor="text1" w:themeTint="D9"/>
              </w:rPr>
              <w:t xml:space="preserve"> ACC to consider as part of your counselling practice experience </w:t>
            </w:r>
            <w:r w:rsidRPr="002A04C0" w:rsidR="00973847">
              <w:rPr>
                <w:rFonts w:ascii="Avenir Next LT Pro" w:hAnsi="Avenir Next LT Pro"/>
                <w:color w:val="262626" w:themeColor="text1" w:themeTint="D9"/>
              </w:rPr>
              <w:t xml:space="preserve">or </w:t>
            </w:r>
            <w:r w:rsidRPr="002A04C0" w:rsidR="007D644B">
              <w:rPr>
                <w:rFonts w:ascii="Avenir Next LT Pro" w:hAnsi="Avenir Next LT Pro"/>
                <w:color w:val="262626" w:themeColor="text1" w:themeTint="D9"/>
              </w:rPr>
              <w:t xml:space="preserve">practice </w:t>
            </w:r>
            <w:r w:rsidRPr="002A04C0" w:rsidR="00973847">
              <w:rPr>
                <w:rFonts w:ascii="Avenir Next LT Pro" w:hAnsi="Avenir Next LT Pro"/>
                <w:color w:val="262626" w:themeColor="text1" w:themeTint="D9"/>
              </w:rPr>
              <w:t>hours</w:t>
            </w:r>
            <w:r w:rsidRPr="002A04C0" w:rsidR="00B2423B">
              <w:rPr>
                <w:rFonts w:ascii="Avenir Next LT Pro" w:hAnsi="Avenir Next LT Pro"/>
                <w:color w:val="262626" w:themeColor="text1" w:themeTint="D9"/>
              </w:rPr>
              <w:t xml:space="preserve"> </w:t>
            </w:r>
            <w:r w:rsidRPr="002A04C0" w:rsidR="00973847">
              <w:rPr>
                <w:rFonts w:ascii="Avenir Next LT Pro" w:hAnsi="Avenir Next LT Pro"/>
                <w:color w:val="262626" w:themeColor="text1" w:themeTint="D9"/>
              </w:rPr>
              <w:t xml:space="preserve">that </w:t>
            </w:r>
            <w:r w:rsidRPr="002A04C0" w:rsidR="00B2423B">
              <w:rPr>
                <w:rFonts w:ascii="Avenir Next LT Pro" w:hAnsi="Avenir Next LT Pro"/>
                <w:color w:val="262626" w:themeColor="text1" w:themeTint="D9"/>
              </w:rPr>
              <w:t>have been gained</w:t>
            </w:r>
            <w:r w:rsidRPr="002A04C0" w:rsidR="00973847">
              <w:rPr>
                <w:rFonts w:ascii="Avenir Next LT Pro" w:hAnsi="Avenir Next LT Pro"/>
                <w:color w:val="262626" w:themeColor="text1" w:themeTint="D9"/>
              </w:rPr>
              <w:t xml:space="preserve"> that are not</w:t>
            </w:r>
            <w:r w:rsidRPr="002A04C0" w:rsidR="00B2423B">
              <w:rPr>
                <w:rFonts w:ascii="Avenir Next LT Pro" w:hAnsi="Avenir Next LT Pro"/>
                <w:color w:val="262626" w:themeColor="text1" w:themeTint="D9"/>
              </w:rPr>
              <w:t xml:space="preserve"> in line with </w:t>
            </w:r>
            <w:r w:rsidRPr="002A04C0" w:rsidR="007D644B">
              <w:rPr>
                <w:rFonts w:ascii="Avenir Next LT Pro" w:hAnsi="Avenir Next LT Pro"/>
                <w:color w:val="262626" w:themeColor="text1" w:themeTint="D9"/>
              </w:rPr>
              <w:t>the standard</w:t>
            </w:r>
            <w:r w:rsidRPr="002A04C0" w:rsidR="00B2423B">
              <w:rPr>
                <w:rFonts w:ascii="Avenir Next LT Pro" w:hAnsi="Avenir Next LT Pro"/>
                <w:color w:val="262626" w:themeColor="text1" w:themeTint="D9"/>
              </w:rPr>
              <w:t xml:space="preserve"> UK counselling </w:t>
            </w:r>
            <w:r w:rsidRPr="002A04C0" w:rsidR="00973847">
              <w:rPr>
                <w:rFonts w:ascii="Avenir Next LT Pro" w:hAnsi="Avenir Next LT Pro"/>
                <w:color w:val="262626" w:themeColor="text1" w:themeTint="D9"/>
              </w:rPr>
              <w:t>definition</w:t>
            </w:r>
            <w:r w:rsidRPr="002A04C0" w:rsidR="00B2423B">
              <w:rPr>
                <w:rFonts w:ascii="Avenir Next LT Pro" w:hAnsi="Avenir Next LT Pro"/>
                <w:color w:val="262626" w:themeColor="text1" w:themeTint="D9"/>
              </w:rPr>
              <w:t xml:space="preserve"> as </w:t>
            </w:r>
            <w:r w:rsidRPr="002A04C0" w:rsidR="00154DB5">
              <w:rPr>
                <w:rFonts w:ascii="Avenir Next LT Pro" w:hAnsi="Avenir Next LT Pro"/>
                <w:color w:val="262626" w:themeColor="text1" w:themeTint="D9"/>
              </w:rPr>
              <w:t xml:space="preserve">described </w:t>
            </w:r>
            <w:r w:rsidRPr="002A04C0" w:rsidR="00B2423B">
              <w:rPr>
                <w:rFonts w:ascii="Avenir Next LT Pro" w:hAnsi="Avenir Next LT Pro"/>
                <w:color w:val="262626" w:themeColor="text1" w:themeTint="D9"/>
              </w:rPr>
              <w:t>above</w:t>
            </w:r>
            <w:r w:rsidRPr="002A04C0" w:rsidR="007D644B">
              <w:rPr>
                <w:rFonts w:ascii="Avenir Next LT Pro" w:hAnsi="Avenir Next LT Pro"/>
                <w:color w:val="262626" w:themeColor="text1" w:themeTint="D9"/>
              </w:rPr>
              <w:t xml:space="preserve"> (e.g., mental health worker, pastoral care counsellor)</w:t>
            </w:r>
            <w:r w:rsidRPr="002A04C0" w:rsidR="00B2423B">
              <w:rPr>
                <w:rFonts w:ascii="Avenir Next LT Pro" w:hAnsi="Avenir Next LT Pro"/>
                <w:color w:val="262626" w:themeColor="text1" w:themeTint="D9"/>
              </w:rPr>
              <w:t xml:space="preserve">. </w:t>
            </w:r>
            <w:r w:rsidRPr="002A04C0" w:rsidR="006F72FF">
              <w:rPr>
                <w:rFonts w:ascii="Avenir Next LT Pro" w:hAnsi="Avenir Next LT Pro"/>
                <w:color w:val="262626" w:themeColor="text1" w:themeTint="D9"/>
              </w:rPr>
              <w:t>For each setting, y</w:t>
            </w:r>
            <w:r w:rsidRPr="002A04C0" w:rsidR="00B2423B">
              <w:rPr>
                <w:rFonts w:ascii="Avenir Next LT Pro" w:hAnsi="Avenir Next LT Pro"/>
                <w:color w:val="262626" w:themeColor="text1" w:themeTint="D9"/>
              </w:rPr>
              <w:t>ou will need to describe the setting and address the following</w:t>
            </w:r>
            <w:r w:rsidRPr="002A04C0" w:rsidR="006F72FF">
              <w:rPr>
                <w:rFonts w:ascii="Avenir Next LT Pro" w:hAnsi="Avenir Next LT Pro"/>
                <w:color w:val="262626" w:themeColor="text1" w:themeTint="D9"/>
              </w:rPr>
              <w:t xml:space="preserve"> below</w:t>
            </w:r>
            <w:r w:rsidRPr="002A04C0" w:rsidR="007B14A1">
              <w:rPr>
                <w:rFonts w:ascii="Avenir Next LT Pro" w:hAnsi="Avenir Next LT Pro"/>
                <w:color w:val="262626" w:themeColor="text1" w:themeTint="D9"/>
              </w:rPr>
              <w:t xml:space="preserve"> (add additional </w:t>
            </w:r>
            <w:r w:rsidRPr="002A04C0" w:rsidR="006F72FF">
              <w:rPr>
                <w:rFonts w:ascii="Avenir Next LT Pro" w:hAnsi="Avenir Next LT Pro"/>
                <w:color w:val="262626" w:themeColor="text1" w:themeTint="D9"/>
              </w:rPr>
              <w:t>rows as needed</w:t>
            </w:r>
            <w:r w:rsidRPr="002A04C0" w:rsidR="007B14A1">
              <w:rPr>
                <w:rFonts w:ascii="Avenir Next LT Pro" w:hAnsi="Avenir Next LT Pro"/>
                <w:color w:val="262626" w:themeColor="text1" w:themeTint="D9"/>
              </w:rPr>
              <w:t>)</w:t>
            </w:r>
            <w:r w:rsidRPr="002A04C0" w:rsidR="006F72FF">
              <w:rPr>
                <w:rFonts w:ascii="Avenir Next LT Pro" w:hAnsi="Avenir Next LT Pro"/>
                <w:color w:val="262626" w:themeColor="text1" w:themeTint="D9"/>
              </w:rPr>
              <w:t xml:space="preserve">. </w:t>
            </w:r>
          </w:p>
          <w:p w:rsidRPr="00682C05" w:rsidR="0010643A" w:rsidP="00682C05" w:rsidRDefault="0010643A" w14:paraId="08881F5B" w14:textId="575B8097">
            <w:pPr>
              <w:pStyle w:val="TableParagraph"/>
              <w:spacing w:line="300" w:lineRule="auto"/>
              <w:rPr>
                <w:rFonts w:ascii="Avenir Next LT Pro" w:hAnsi="Avenir Next LT Pro"/>
                <w:b/>
                <w:bCs/>
                <w:color w:val="262626" w:themeColor="text1" w:themeTint="D9"/>
              </w:rPr>
            </w:pPr>
          </w:p>
        </w:tc>
      </w:tr>
      <w:tr w:rsidRPr="0022695D" w:rsidR="00B2423B" w:rsidTr="190DF967" w14:paraId="70FFD8E6"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ABC8"/>
            <w:tcMar>
              <w:top w:w="80" w:type="dxa"/>
              <w:left w:w="80" w:type="dxa"/>
              <w:bottom w:w="80" w:type="dxa"/>
              <w:right w:w="80" w:type="dxa"/>
            </w:tcMar>
          </w:tcPr>
          <w:p w:rsidRPr="0022695D" w:rsidR="00B2423B" w:rsidP="00E97337" w:rsidRDefault="00B2423B" w14:paraId="4EE66094" w14:textId="3043DAE5">
            <w:pPr>
              <w:spacing w:line="300" w:lineRule="auto"/>
              <w:rPr>
                <w:rFonts w:ascii="Avenir Next LT Pro Demi" w:hAnsi="Avenir Next LT Pro Demi"/>
                <w:b/>
                <w:bCs/>
                <w:color w:val="FFFFFF" w:themeColor="background1"/>
                <w:sz w:val="22"/>
                <w:szCs w:val="22"/>
              </w:rPr>
            </w:pPr>
            <w:r w:rsidRPr="0022695D">
              <w:rPr>
                <w:rFonts w:ascii="Avenir Next LT Pro Demi" w:hAnsi="Avenir Next LT Pro Demi"/>
                <w:b/>
                <w:bCs/>
                <w:color w:val="FFFFFF" w:themeColor="background1"/>
                <w:sz w:val="22"/>
                <w:szCs w:val="22"/>
              </w:rPr>
              <w:t>Details of additional counselling</w:t>
            </w:r>
            <w:r w:rsidRPr="0022695D" w:rsidR="00973847">
              <w:rPr>
                <w:rFonts w:ascii="Avenir Next LT Pro Demi" w:hAnsi="Avenir Next LT Pro Demi"/>
                <w:b/>
                <w:bCs/>
                <w:color w:val="FFFFFF" w:themeColor="background1"/>
                <w:sz w:val="22"/>
                <w:szCs w:val="22"/>
              </w:rPr>
              <w:t>/therapeutic</w:t>
            </w:r>
            <w:r w:rsidRPr="0022695D">
              <w:rPr>
                <w:rFonts w:ascii="Avenir Next LT Pro Demi" w:hAnsi="Avenir Next LT Pro Demi"/>
                <w:b/>
                <w:bCs/>
                <w:color w:val="FFFFFF" w:themeColor="background1"/>
                <w:sz w:val="22"/>
                <w:szCs w:val="22"/>
              </w:rPr>
              <w:t xml:space="preserve"> practice </w:t>
            </w:r>
            <w:r w:rsidRPr="0022695D" w:rsidR="00ED46E1">
              <w:rPr>
                <w:rFonts w:ascii="Avenir Next LT Pro Demi" w:hAnsi="Avenir Next LT Pro Demi"/>
                <w:b/>
                <w:bCs/>
                <w:color w:val="FFFFFF" w:themeColor="background1"/>
                <w:sz w:val="22"/>
                <w:szCs w:val="22"/>
              </w:rPr>
              <w:t xml:space="preserve">&amp; </w:t>
            </w:r>
            <w:r w:rsidRPr="0022695D" w:rsidR="00D51A36">
              <w:rPr>
                <w:rFonts w:ascii="Avenir Next LT Pro Demi" w:hAnsi="Avenir Next LT Pro Demi"/>
                <w:b/>
                <w:bCs/>
                <w:color w:val="FFFFFF" w:themeColor="background1"/>
                <w:sz w:val="22"/>
                <w:szCs w:val="22"/>
              </w:rPr>
              <w:t xml:space="preserve">number of </w:t>
            </w:r>
            <w:r w:rsidRPr="0022695D" w:rsidR="00ED46E1">
              <w:rPr>
                <w:rFonts w:ascii="Avenir Next LT Pro Demi" w:hAnsi="Avenir Next LT Pro Demi"/>
                <w:b/>
                <w:bCs/>
                <w:color w:val="FFFFFF" w:themeColor="background1"/>
                <w:sz w:val="22"/>
                <w:szCs w:val="22"/>
              </w:rPr>
              <w:t>hours</w:t>
            </w:r>
          </w:p>
          <w:p w:rsidRPr="0022695D" w:rsidR="007078EC" w:rsidP="00E97337" w:rsidRDefault="007078EC" w14:paraId="1A3B5385" w14:textId="4A3EBC31">
            <w:pPr>
              <w:spacing w:line="300" w:lineRule="auto"/>
              <w:rPr>
                <w:rFonts w:ascii="Avenir Next LT Pro" w:hAnsi="Avenir Next LT Pro"/>
                <w:b/>
                <w:bCs/>
                <w:color w:val="FFFFFF" w:themeColor="background1"/>
                <w:sz w:val="22"/>
                <w:szCs w:val="22"/>
              </w:rPr>
            </w:pPr>
          </w:p>
        </w:tc>
      </w:tr>
      <w:tr w:rsidRPr="00682C05" w:rsidR="00C35E4C" w:rsidTr="190DF967" w14:paraId="30AFEDA7"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C35E4C" w:rsidP="00682C05" w:rsidRDefault="00ED270E" w14:paraId="0D86B73F" w14:textId="6C611764">
            <w:pPr>
              <w:pStyle w:val="TableParagraph"/>
              <w:spacing w:line="300" w:lineRule="auto"/>
              <w:rPr>
                <w:rFonts w:ascii="Avenir Next LT Pro" w:hAnsi="Avenir Next LT Pro"/>
                <w:color w:val="262626" w:themeColor="text1" w:themeTint="D9"/>
              </w:rPr>
            </w:pPr>
            <w:r w:rsidRPr="00682C05">
              <w:rPr>
                <w:rFonts w:ascii="Avenir Next LT Pro" w:hAnsi="Avenir Next LT Pro"/>
              </w:rPr>
              <w:t xml:space="preserve">Details of setting </w:t>
            </w:r>
            <w:r w:rsidRPr="00682C05">
              <w:rPr>
                <w:rFonts w:ascii="Avenir Next LT Pro" w:hAnsi="Avenir Next LT Pro"/>
                <w:color w:val="262626" w:themeColor="text1" w:themeTint="D9"/>
              </w:rPr>
              <w:t>(location, type of clients; whether general or specific, such as an addiction service, whether carried out one to one, group work, face to face and/or online)</w:t>
            </w:r>
          </w:p>
          <w:p w:rsidRPr="00682C05" w:rsidR="00ED270E" w:rsidP="00682C05" w:rsidRDefault="00ED270E" w14:paraId="4D3977A6" w14:textId="6886983C">
            <w:pPr>
              <w:pStyle w:val="TableParagraph"/>
              <w:spacing w:line="300" w:lineRule="auto"/>
              <w:rPr>
                <w:rFonts w:ascii="Avenir Next LT Pro" w:hAnsi="Avenir Next LT Pro"/>
              </w:rPr>
            </w:pPr>
          </w:p>
        </w:tc>
      </w:tr>
      <w:tr w:rsidRPr="00682C05" w:rsidR="00ED270E" w:rsidTr="190DF967" w14:paraId="39719257" w14:textId="77777777">
        <w:trPr>
          <w:trHeight w:val="532"/>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D270E" w:rsidP="00AA37D6" w:rsidRDefault="00ED270E" w14:paraId="527CDEC1" w14:textId="77777777">
            <w:pPr>
              <w:pStyle w:val="TableParagraph"/>
              <w:spacing w:line="300" w:lineRule="auto"/>
              <w:rPr>
                <w:rFonts w:ascii="Avenir Next LT Pro" w:hAnsi="Avenir Next LT Pro"/>
              </w:rPr>
            </w:pPr>
          </w:p>
          <w:p w:rsidRPr="00682C05" w:rsidR="00AA37D6" w:rsidP="00AA37D6" w:rsidRDefault="00AA37D6" w14:paraId="48DBF5CD" w14:textId="77777777">
            <w:pPr>
              <w:pStyle w:val="TableParagraph"/>
              <w:spacing w:line="300" w:lineRule="auto"/>
              <w:rPr>
                <w:rFonts w:ascii="Avenir Next LT Pro" w:hAnsi="Avenir Next LT Pro"/>
              </w:rPr>
            </w:pPr>
          </w:p>
        </w:tc>
      </w:tr>
      <w:tr w:rsidRPr="00682C05" w:rsidR="00BC4B64" w:rsidTr="190DF967" w14:paraId="1EE734F9" w14:textId="77777777">
        <w:trPr>
          <w:trHeight w:val="532"/>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BC4B64" w:rsidP="00682C05" w:rsidRDefault="00ED270E" w14:paraId="3A77BF00" w14:textId="7BCD5359">
            <w:pPr>
              <w:pStyle w:val="TableParagraph"/>
              <w:spacing w:line="300" w:lineRule="auto"/>
              <w:rPr>
                <w:rFonts w:ascii="Avenir Next LT Pro" w:hAnsi="Avenir Next LT Pro"/>
              </w:rPr>
            </w:pPr>
            <w:r w:rsidRPr="00682C05">
              <w:rPr>
                <w:rFonts w:ascii="Avenir Next LT Pro" w:hAnsi="Avenir Next LT Pro"/>
              </w:rPr>
              <w:t>Under what agreement or contract were you seeing clients (for example</w:t>
            </w:r>
            <w:r w:rsidRPr="00682C05" w:rsidR="00F35FD1">
              <w:rPr>
                <w:rFonts w:ascii="Avenir Next LT Pro" w:hAnsi="Avenir Next LT Pro"/>
              </w:rPr>
              <w:t xml:space="preserve">, provide </w:t>
            </w:r>
            <w:r w:rsidRPr="00682C05">
              <w:rPr>
                <w:rFonts w:ascii="Avenir Next LT Pro" w:hAnsi="Avenir Next LT Pro"/>
              </w:rPr>
              <w:t>a contract of employment or a service description</w:t>
            </w:r>
            <w:r w:rsidRPr="00682C05" w:rsidR="00F35FD1">
              <w:rPr>
                <w:rFonts w:ascii="Avenir Next LT Pro" w:hAnsi="Avenir Next LT Pro"/>
              </w:rPr>
              <w:t xml:space="preserve">, </w:t>
            </w:r>
            <w:r w:rsidRPr="00682C05" w:rsidR="003C348D">
              <w:rPr>
                <w:rFonts w:ascii="Avenir Next LT Pro" w:hAnsi="Avenir Next LT Pro"/>
              </w:rPr>
              <w:t>if any/</w:t>
            </w:r>
            <w:r w:rsidRPr="00682C05" w:rsidR="00F35FD1">
              <w:rPr>
                <w:rFonts w:ascii="Avenir Next LT Pro" w:hAnsi="Avenir Next LT Pro"/>
              </w:rPr>
              <w:t>where possible</w:t>
            </w:r>
            <w:r w:rsidRPr="00682C05">
              <w:rPr>
                <w:rFonts w:ascii="Avenir Next LT Pro" w:hAnsi="Avenir Next LT Pro"/>
              </w:rPr>
              <w:t>)?</w:t>
            </w:r>
          </w:p>
        </w:tc>
      </w:tr>
      <w:tr w:rsidRPr="00682C05" w:rsidR="00ED270E" w:rsidTr="190DF967" w14:paraId="0D173527" w14:textId="77777777">
        <w:trPr>
          <w:trHeight w:val="532"/>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ED270E" w:rsidP="00682C05" w:rsidRDefault="00ED270E" w14:paraId="4463AC1A" w14:textId="77777777">
            <w:pPr>
              <w:pStyle w:val="TableParagraph"/>
              <w:spacing w:line="300" w:lineRule="auto"/>
              <w:rPr>
                <w:rFonts w:ascii="Avenir Next LT Pro" w:hAnsi="Avenir Next LT Pro"/>
              </w:rPr>
            </w:pPr>
          </w:p>
          <w:p w:rsidRPr="00682C05" w:rsidR="00AA37D6" w:rsidP="00682C05" w:rsidRDefault="00AA37D6" w14:paraId="4AAA94B1" w14:textId="77777777">
            <w:pPr>
              <w:pStyle w:val="TableParagraph"/>
              <w:spacing w:line="300" w:lineRule="auto"/>
              <w:rPr>
                <w:rFonts w:ascii="Avenir Next LT Pro" w:hAnsi="Avenir Next LT Pro"/>
              </w:rPr>
            </w:pPr>
          </w:p>
        </w:tc>
      </w:tr>
      <w:tr w:rsidRPr="00682C05" w:rsidR="00BC4B64" w:rsidTr="190DF967" w14:paraId="77217E81"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BC4B64" w:rsidP="00682C05" w:rsidRDefault="007E67B5" w14:paraId="2DD59E2A" w14:textId="191F0463">
            <w:pPr>
              <w:pStyle w:val="TableParagraph"/>
              <w:spacing w:line="300" w:lineRule="auto"/>
              <w:rPr>
                <w:rFonts w:ascii="Avenir Next LT Pro" w:hAnsi="Avenir Next LT Pro"/>
              </w:rPr>
            </w:pPr>
            <w:r w:rsidRPr="00682C05">
              <w:rPr>
                <w:rFonts w:ascii="Avenir Next LT Pro" w:hAnsi="Avenir Next LT Pro"/>
              </w:rPr>
              <w:t>What service did the client believe they were coming for?</w:t>
            </w:r>
          </w:p>
        </w:tc>
      </w:tr>
      <w:tr w:rsidRPr="00682C05" w:rsidR="00BC4B64" w:rsidTr="190DF967" w14:paraId="060C98C5" w14:textId="77777777">
        <w:trPr>
          <w:trHeight w:val="392"/>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BC4B64" w:rsidP="00682C05" w:rsidRDefault="00BC4B64" w14:paraId="435F3253" w14:textId="77777777">
            <w:pPr>
              <w:pStyle w:val="TableParagraph"/>
              <w:spacing w:line="300" w:lineRule="auto"/>
              <w:rPr>
                <w:rFonts w:ascii="Avenir Next LT Pro" w:hAnsi="Avenir Next LT Pro"/>
              </w:rPr>
            </w:pPr>
          </w:p>
          <w:p w:rsidRPr="00682C05" w:rsidR="0022695D" w:rsidP="00682C05" w:rsidRDefault="0022695D" w14:paraId="094DBB06" w14:textId="77777777">
            <w:pPr>
              <w:pStyle w:val="TableParagraph"/>
              <w:spacing w:line="300" w:lineRule="auto"/>
              <w:rPr>
                <w:rFonts w:ascii="Avenir Next LT Pro" w:hAnsi="Avenir Next LT Pro"/>
              </w:rPr>
            </w:pPr>
          </w:p>
        </w:tc>
      </w:tr>
      <w:tr w:rsidRPr="00682C05" w:rsidR="00C93CA4" w:rsidTr="190DF967" w14:paraId="3E0E9BD3"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682C05" w:rsidR="00C93CA4" w:rsidP="00682C05" w:rsidRDefault="00C93CA4" w14:paraId="79E41535" w14:textId="4DB3F2B9">
            <w:pPr>
              <w:pStyle w:val="TableParagraph"/>
              <w:spacing w:line="300" w:lineRule="auto"/>
              <w:rPr>
                <w:rFonts w:ascii="Avenir Next LT Pro" w:hAnsi="Avenir Next LT Pro"/>
              </w:rPr>
            </w:pPr>
            <w:r w:rsidRPr="00682C05">
              <w:rPr>
                <w:rFonts w:ascii="Avenir Next LT Pro" w:hAnsi="Avenir Next LT Pro"/>
              </w:rPr>
              <w:t>What were the arrangements in terms of number of sessions on offer, assessment and referral practices, payment (if any)?</w:t>
            </w:r>
          </w:p>
        </w:tc>
      </w:tr>
      <w:tr w:rsidRPr="00682C05" w:rsidR="00C93CA4" w:rsidTr="190DF967" w14:paraId="3D93A93B" w14:textId="77777777">
        <w:trPr>
          <w:trHeight w:val="437"/>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93CA4" w:rsidP="00682C05" w:rsidRDefault="00C93CA4" w14:paraId="0AE7589F" w14:textId="77777777">
            <w:pPr>
              <w:pStyle w:val="TableParagraph"/>
              <w:spacing w:line="300" w:lineRule="auto"/>
              <w:rPr>
                <w:rFonts w:ascii="Avenir Next LT Pro" w:hAnsi="Avenir Next LT Pro"/>
              </w:rPr>
            </w:pPr>
          </w:p>
          <w:p w:rsidRPr="00682C05" w:rsidR="00AA37D6" w:rsidP="00682C05" w:rsidRDefault="00AA37D6" w14:paraId="3812A012" w14:textId="77777777">
            <w:pPr>
              <w:pStyle w:val="TableParagraph"/>
              <w:spacing w:line="300" w:lineRule="auto"/>
              <w:rPr>
                <w:rFonts w:ascii="Avenir Next LT Pro" w:hAnsi="Avenir Next LT Pro"/>
              </w:rPr>
            </w:pPr>
          </w:p>
        </w:tc>
      </w:tr>
      <w:tr w:rsidRPr="00682C05" w:rsidR="00C93CA4" w:rsidTr="190DF967" w14:paraId="7E2938FA"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722B6" w:rsidR="00C93CA4" w:rsidP="00682C05" w:rsidRDefault="00C93CA4" w14:paraId="1EDC22A1" w14:textId="0B8852D1">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What approaches and interventions were within the scope of the service?</w:t>
            </w:r>
          </w:p>
        </w:tc>
      </w:tr>
      <w:tr w:rsidRPr="00682C05" w:rsidR="00C93CA4" w:rsidTr="190DF967" w14:paraId="544E071A" w14:textId="77777777">
        <w:trPr>
          <w:trHeight w:val="396"/>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93CA4" w:rsidP="00682C05" w:rsidRDefault="00C93CA4" w14:paraId="6A53F28D" w14:textId="77777777">
            <w:pPr>
              <w:pStyle w:val="TableParagraph"/>
              <w:spacing w:line="300" w:lineRule="auto"/>
              <w:rPr>
                <w:rFonts w:ascii="Avenir Next LT Pro" w:hAnsi="Avenir Next LT Pro"/>
                <w:color w:val="000000" w:themeColor="text1"/>
              </w:rPr>
            </w:pPr>
          </w:p>
          <w:p w:rsidRPr="002722B6" w:rsidR="00AA37D6" w:rsidP="00682C05" w:rsidRDefault="00AA37D6" w14:paraId="3BD0CCCF" w14:textId="77777777">
            <w:pPr>
              <w:pStyle w:val="TableParagraph"/>
              <w:spacing w:line="300" w:lineRule="auto"/>
              <w:rPr>
                <w:rFonts w:ascii="Avenir Next LT Pro" w:hAnsi="Avenir Next LT Pro"/>
                <w:color w:val="000000" w:themeColor="text1"/>
              </w:rPr>
            </w:pPr>
          </w:p>
        </w:tc>
      </w:tr>
      <w:tr w:rsidRPr="00682C05" w:rsidR="00C93CA4" w:rsidTr="190DF967" w14:paraId="5C0F6371"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722B6" w:rsidR="00C93CA4" w:rsidP="00682C05" w:rsidRDefault="00C93CA4" w14:paraId="7223A21F" w14:textId="63CB4A44">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What boundaries were in operation (</w:t>
            </w:r>
            <w:r w:rsidRPr="002722B6" w:rsidR="00277B51">
              <w:rPr>
                <w:rFonts w:ascii="Avenir Next LT Pro" w:hAnsi="Avenir Next LT Pro"/>
                <w:color w:val="000000" w:themeColor="text1"/>
              </w:rPr>
              <w:t>e.g.,</w:t>
            </w:r>
            <w:r w:rsidRPr="002722B6">
              <w:rPr>
                <w:rFonts w:ascii="Avenir Next LT Pro" w:hAnsi="Avenir Next LT Pro"/>
                <w:color w:val="000000" w:themeColor="text1"/>
              </w:rPr>
              <w:t xml:space="preserve"> confidentiality/limits to confidentiality; existence of dual relationships / avoidance of dual relationships)?</w:t>
            </w:r>
          </w:p>
        </w:tc>
      </w:tr>
      <w:tr w:rsidRPr="00682C05" w:rsidR="00C93CA4" w:rsidTr="190DF967" w14:paraId="7DEDEEFA" w14:textId="77777777">
        <w:trPr>
          <w:trHeight w:val="427"/>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93CA4" w:rsidP="00682C05" w:rsidRDefault="00C93CA4" w14:paraId="06561BD0" w14:textId="77777777">
            <w:pPr>
              <w:pStyle w:val="TableParagraph"/>
              <w:spacing w:line="300" w:lineRule="auto"/>
              <w:rPr>
                <w:rFonts w:ascii="Avenir Next LT Pro" w:hAnsi="Avenir Next LT Pro"/>
                <w:color w:val="000000" w:themeColor="text1"/>
              </w:rPr>
            </w:pPr>
          </w:p>
          <w:p w:rsidRPr="002722B6" w:rsidR="00AA37D6" w:rsidP="00682C05" w:rsidRDefault="00AA37D6" w14:paraId="6107A912" w14:textId="77777777">
            <w:pPr>
              <w:pStyle w:val="TableParagraph"/>
              <w:spacing w:line="300" w:lineRule="auto"/>
              <w:rPr>
                <w:rFonts w:ascii="Avenir Next LT Pro" w:hAnsi="Avenir Next LT Pro"/>
                <w:color w:val="000000" w:themeColor="text1"/>
              </w:rPr>
            </w:pPr>
          </w:p>
        </w:tc>
      </w:tr>
      <w:tr w:rsidRPr="00682C05" w:rsidR="00C93CA4" w:rsidTr="190DF967" w14:paraId="45D573BF" w14:textId="77777777">
        <w:trPr>
          <w:trHeight w:val="2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722B6" w:rsidR="00C93CA4" w:rsidP="00682C05" w:rsidRDefault="00C93CA4" w14:paraId="146D72B0" w14:textId="3C65D887">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What ethics and practice guidelines were in place for the service?</w:t>
            </w:r>
          </w:p>
        </w:tc>
      </w:tr>
      <w:tr w:rsidRPr="00682C05" w:rsidR="00C93CA4" w:rsidTr="190DF967" w14:paraId="2A3D1484" w14:textId="77777777">
        <w:trPr>
          <w:trHeight w:val="40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C93CA4" w:rsidP="00682C05" w:rsidRDefault="00C93CA4" w14:paraId="3048E8C9" w14:textId="77777777">
            <w:pPr>
              <w:pStyle w:val="TableParagraph"/>
              <w:spacing w:line="300" w:lineRule="auto"/>
              <w:rPr>
                <w:rFonts w:ascii="Avenir Next LT Pro" w:hAnsi="Avenir Next LT Pro"/>
                <w:color w:val="000000" w:themeColor="text1"/>
              </w:rPr>
            </w:pPr>
          </w:p>
          <w:p w:rsidRPr="002722B6" w:rsidR="00AA37D6" w:rsidP="00682C05" w:rsidRDefault="00AA37D6" w14:paraId="5AA5EB34" w14:textId="56DE5FD3">
            <w:pPr>
              <w:pStyle w:val="TableParagraph"/>
              <w:spacing w:line="300" w:lineRule="auto"/>
              <w:rPr>
                <w:rFonts w:ascii="Avenir Next LT Pro" w:hAnsi="Avenir Next LT Pro"/>
                <w:color w:val="000000" w:themeColor="text1"/>
              </w:rPr>
            </w:pPr>
          </w:p>
        </w:tc>
      </w:tr>
      <w:tr w:rsidRPr="00682C05" w:rsidR="009C2E7B" w:rsidTr="190DF967" w14:paraId="31F3337A" w14:textId="77777777">
        <w:trPr>
          <w:trHeight w:val="40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722B6" w:rsidR="009C2E7B" w:rsidP="00682C05" w:rsidRDefault="009C2E7B" w14:paraId="61952682" w14:textId="0E43EE1C">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What supervision arrangements, if any, were there for the service (e.g., frequency, face to face, peer group etc)?</w:t>
            </w:r>
          </w:p>
        </w:tc>
      </w:tr>
      <w:tr w:rsidRPr="00682C05" w:rsidR="009C2E7B" w:rsidTr="190DF967" w14:paraId="638A3846" w14:textId="77777777">
        <w:trPr>
          <w:trHeight w:val="40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9C2E7B" w:rsidP="00682C05" w:rsidRDefault="009C2E7B" w14:paraId="2D0961A6" w14:textId="77777777">
            <w:pPr>
              <w:pStyle w:val="TableParagraph"/>
              <w:spacing w:line="300" w:lineRule="auto"/>
              <w:rPr>
                <w:rFonts w:ascii="Avenir Next LT Pro" w:hAnsi="Avenir Next LT Pro"/>
                <w:color w:val="000000" w:themeColor="text1"/>
              </w:rPr>
            </w:pPr>
          </w:p>
          <w:p w:rsidRPr="002722B6" w:rsidR="00AA37D6" w:rsidP="00682C05" w:rsidRDefault="00AA37D6" w14:paraId="5A0A9886" w14:textId="77777777">
            <w:pPr>
              <w:pStyle w:val="TableParagraph"/>
              <w:spacing w:line="300" w:lineRule="auto"/>
              <w:rPr>
                <w:rFonts w:ascii="Avenir Next LT Pro" w:hAnsi="Avenir Next LT Pro"/>
                <w:color w:val="000000" w:themeColor="text1"/>
              </w:rPr>
            </w:pPr>
          </w:p>
        </w:tc>
      </w:tr>
      <w:tr w:rsidRPr="00682C05" w:rsidR="008726AA" w:rsidTr="190DF967" w14:paraId="62C692D2" w14:textId="77777777">
        <w:trPr>
          <w:trHeight w:val="40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EDED" w:themeFill="text2" w:themeFillTint="33"/>
            <w:tcMar>
              <w:top w:w="80" w:type="dxa"/>
              <w:left w:w="80" w:type="dxa"/>
              <w:bottom w:w="80" w:type="dxa"/>
              <w:right w:w="80" w:type="dxa"/>
            </w:tcMar>
          </w:tcPr>
          <w:p w:rsidRPr="002722B6" w:rsidR="008726AA" w:rsidP="00682C05" w:rsidRDefault="008726AA" w14:paraId="64A32B72" w14:textId="7C7E7E21">
            <w:pPr>
              <w:pStyle w:val="TableParagraph"/>
              <w:spacing w:line="300" w:lineRule="auto"/>
              <w:rPr>
                <w:rFonts w:ascii="Avenir Next LT Pro" w:hAnsi="Avenir Next LT Pro"/>
                <w:color w:val="000000" w:themeColor="text1"/>
              </w:rPr>
            </w:pPr>
            <w:r w:rsidRPr="002722B6">
              <w:rPr>
                <w:rFonts w:ascii="Avenir Next LT Pro" w:hAnsi="Avenir Next LT Pro"/>
                <w:color w:val="000000" w:themeColor="text1"/>
              </w:rPr>
              <w:t>Any additional comments</w:t>
            </w:r>
          </w:p>
        </w:tc>
      </w:tr>
      <w:tr w:rsidRPr="00682C05" w:rsidR="008726AA" w:rsidTr="190DF967" w14:paraId="2906763E" w14:textId="77777777">
        <w:trPr>
          <w:trHeight w:val="400"/>
        </w:trPr>
        <w:tc>
          <w:tcPr>
            <w:tcW w:w="133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008726AA" w:rsidP="00682C05" w:rsidRDefault="008726AA" w14:paraId="392F1A2F" w14:textId="77777777">
            <w:pPr>
              <w:pStyle w:val="TableParagraph"/>
              <w:spacing w:line="300" w:lineRule="auto"/>
              <w:rPr>
                <w:rFonts w:ascii="Avenir Next LT Pro" w:hAnsi="Avenir Next LT Pro"/>
              </w:rPr>
            </w:pPr>
          </w:p>
          <w:p w:rsidRPr="00682C05" w:rsidR="00AA37D6" w:rsidP="00682C05" w:rsidRDefault="00AA37D6" w14:paraId="76FB7D65" w14:textId="77777777">
            <w:pPr>
              <w:pStyle w:val="TableParagraph"/>
              <w:spacing w:line="300" w:lineRule="auto"/>
              <w:rPr>
                <w:rFonts w:ascii="Avenir Next LT Pro" w:hAnsi="Avenir Next LT Pro"/>
              </w:rPr>
            </w:pPr>
          </w:p>
        </w:tc>
      </w:tr>
    </w:tbl>
    <w:p w:rsidR="00A92F53" w:rsidRDefault="00A92F53" w14:paraId="469839D4" w14:textId="1627F98C">
      <w:pPr>
        <w:rPr>
          <w:rFonts w:ascii="Avenir Next LT Pro" w:hAnsi="Avenir Next LT Pro" w:eastAsia="Arial" w:cs="Arial"/>
          <w:color w:val="000000"/>
          <w:u w:color="000000"/>
          <w:lang w:eastAsia="en-GB"/>
        </w:rPr>
      </w:pPr>
      <w:r>
        <w:rPr>
          <w:rFonts w:ascii="Avenir Next LT Pro" w:hAnsi="Avenir Next LT Pro"/>
          <w:i/>
          <w:iCs/>
        </w:rPr>
        <w:br w:type="page"/>
      </w:r>
    </w:p>
    <w:p w:rsidRPr="00682C05" w:rsidR="00B611A7" w:rsidP="00682C05" w:rsidRDefault="00B611A7" w14:paraId="169D37DE" w14:textId="77777777">
      <w:pPr>
        <w:pStyle w:val="BodyText"/>
        <w:spacing w:line="300" w:lineRule="auto"/>
        <w:rPr>
          <w:rFonts w:ascii="Avenir Next LT Pro" w:hAnsi="Avenir Next LT Pro"/>
          <w:i w:val="0"/>
          <w:iCs w:val="0"/>
          <w:sz w:val="24"/>
          <w:szCs w:val="24"/>
        </w:rPr>
      </w:pPr>
    </w:p>
    <w:tbl>
      <w:tblPr>
        <w:tblStyle w:val="TableGrid"/>
        <w:tblW w:w="0" w:type="auto"/>
        <w:tblLook w:val="04A0" w:firstRow="1" w:lastRow="0" w:firstColumn="1" w:lastColumn="0" w:noHBand="0" w:noVBand="1"/>
      </w:tblPr>
      <w:tblGrid>
        <w:gridCol w:w="12690"/>
      </w:tblGrid>
      <w:tr w:rsidRPr="00682C05" w:rsidR="00516ECB" w:rsidTr="009D0D1F" w14:paraId="1AFC881E" w14:textId="77777777">
        <w:tc>
          <w:tcPr>
            <w:tcW w:w="12690" w:type="dxa"/>
            <w:shd w:val="clear" w:color="auto" w:fill="14415C" w:themeFill="accent3" w:themeFillShade="BF"/>
          </w:tcPr>
          <w:p w:rsidRPr="00336076" w:rsidR="00516ECB" w:rsidP="00682C05" w:rsidRDefault="00516ECB" w14:paraId="5BBF70ED" w14:textId="38D67F4E">
            <w:pPr>
              <w:spacing w:line="300" w:lineRule="auto"/>
              <w:rPr>
                <w:rFonts w:ascii="Avenir Next LT Pro Demi" w:hAnsi="Avenir Next LT Pro Demi" w:cs="Arial"/>
                <w:b/>
                <w:bCs/>
              </w:rPr>
            </w:pPr>
            <w:r w:rsidRPr="00336076">
              <w:rPr>
                <w:rFonts w:ascii="Avenir Next LT Pro Demi" w:hAnsi="Avenir Next LT Pro Demi" w:cs="Arial"/>
                <w:b/>
                <w:bCs/>
              </w:rPr>
              <w:t xml:space="preserve">Section </w:t>
            </w:r>
            <w:r w:rsidRPr="00336076" w:rsidR="004507CB">
              <w:rPr>
                <w:rFonts w:ascii="Avenir Next LT Pro Demi" w:hAnsi="Avenir Next LT Pro Demi" w:cs="Arial"/>
                <w:b/>
                <w:bCs/>
              </w:rPr>
              <w:t>7</w:t>
            </w:r>
            <w:r w:rsidRPr="00336076">
              <w:rPr>
                <w:rFonts w:ascii="Avenir Next LT Pro Demi" w:hAnsi="Avenir Next LT Pro Demi" w:cs="Arial"/>
                <w:b/>
                <w:bCs/>
              </w:rPr>
              <w:t xml:space="preserve"> </w:t>
            </w:r>
            <w:r w:rsidRPr="00336076" w:rsidR="009A1F9D">
              <w:rPr>
                <w:rFonts w:ascii="Avenir Next LT Pro Demi" w:hAnsi="Avenir Next LT Pro Demi" w:cs="Arial"/>
                <w:b/>
                <w:bCs/>
              </w:rPr>
              <w:t xml:space="preserve">Mapping the </w:t>
            </w:r>
            <w:r w:rsidRPr="00336076">
              <w:rPr>
                <w:rFonts w:ascii="Avenir Next LT Pro Demi" w:hAnsi="Avenir Next LT Pro Demi" w:cs="Arial"/>
                <w:b/>
                <w:bCs/>
              </w:rPr>
              <w:t>Scope of Practice for Education (SCoPEd) framework</w:t>
            </w:r>
          </w:p>
          <w:p w:rsidRPr="00682C05" w:rsidR="00516ECB" w:rsidP="00682C05" w:rsidRDefault="00516ECB" w14:paraId="1AF7441B" w14:textId="77777777">
            <w:pPr>
              <w:spacing w:line="300" w:lineRule="auto"/>
              <w:rPr>
                <w:rFonts w:ascii="Avenir Next LT Pro" w:hAnsi="Avenir Next LT Pro"/>
              </w:rPr>
            </w:pPr>
          </w:p>
        </w:tc>
      </w:tr>
    </w:tbl>
    <w:p w:rsidRPr="00682C05" w:rsidR="00B611A7" w:rsidP="00682C05" w:rsidRDefault="00B611A7" w14:paraId="1AD8AF42" w14:textId="77777777">
      <w:pPr>
        <w:spacing w:line="300" w:lineRule="auto"/>
        <w:rPr>
          <w:rFonts w:ascii="Avenir Next LT Pro" w:hAnsi="Avenir Next LT Pro" w:cs="Arial"/>
          <w:b/>
          <w:bCs/>
        </w:rPr>
      </w:pPr>
    </w:p>
    <w:p w:rsidRPr="00682C05" w:rsidR="00B611A7" w:rsidP="002722B6" w:rsidRDefault="00B611A7" w14:paraId="05A2B5B1" w14:textId="06CA554A">
      <w:pPr>
        <w:spacing w:line="300" w:lineRule="auto"/>
        <w:rPr>
          <w:rFonts w:ascii="Avenir Next LT Pro" w:hAnsi="Avenir Next LT Pro" w:cs="Arial"/>
          <w:sz w:val="22"/>
          <w:szCs w:val="22"/>
        </w:rPr>
      </w:pPr>
      <w:r w:rsidRPr="6FBF6783">
        <w:rPr>
          <w:rFonts w:ascii="Avenir Next LT Pro" w:hAnsi="Avenir Next LT Pro" w:cs="Arial"/>
          <w:sz w:val="22"/>
          <w:szCs w:val="22"/>
        </w:rPr>
        <w:t xml:space="preserve">The Scope of Practice for Education (SCoPEd) </w:t>
      </w:r>
      <w:r w:rsidRPr="6FBF6783" w:rsidR="738BC9CF">
        <w:rPr>
          <w:rFonts w:ascii="Avenir Next LT Pro" w:hAnsi="Avenir Next LT Pro" w:cs="Arial"/>
          <w:sz w:val="22"/>
          <w:szCs w:val="22"/>
        </w:rPr>
        <w:t>F</w:t>
      </w:r>
      <w:r w:rsidRPr="6FBF6783">
        <w:rPr>
          <w:rFonts w:ascii="Avenir Next LT Pro" w:hAnsi="Avenir Next LT Pro" w:cs="Arial"/>
          <w:sz w:val="22"/>
          <w:szCs w:val="22"/>
        </w:rPr>
        <w:t xml:space="preserve">ramework (2022/2025) sets out the core competences and training standards in the UK for counselling and psychotherapy with adults, described as ‘column A, B, and C </w:t>
      </w:r>
      <w:r w:rsidRPr="6FBF6783" w:rsidR="003C17AB">
        <w:rPr>
          <w:rFonts w:ascii="Avenir Next LT Pro" w:hAnsi="Avenir Next LT Pro" w:cs="Arial"/>
          <w:sz w:val="22"/>
          <w:szCs w:val="22"/>
        </w:rPr>
        <w:t>competences</w:t>
      </w:r>
      <w:r w:rsidRPr="6FBF6783">
        <w:rPr>
          <w:rFonts w:ascii="Avenir Next LT Pro" w:hAnsi="Avenir Next LT Pro" w:cs="Arial"/>
          <w:sz w:val="22"/>
          <w:szCs w:val="22"/>
        </w:rPr>
        <w:t>. Demonstrating that you meet these competences below will show</w:t>
      </w:r>
      <w:r w:rsidR="00AA2320">
        <w:rPr>
          <w:rFonts w:ascii="Avenir Next LT Pro" w:hAnsi="Avenir Next LT Pro" w:cs="Arial"/>
          <w:sz w:val="22"/>
          <w:szCs w:val="22"/>
        </w:rPr>
        <w:t xml:space="preserve"> that</w:t>
      </w:r>
      <w:r w:rsidRPr="6FBF6783">
        <w:rPr>
          <w:rFonts w:ascii="Avenir Next LT Pro" w:hAnsi="Avenir Next LT Pro" w:cs="Arial"/>
          <w:sz w:val="22"/>
          <w:szCs w:val="22"/>
        </w:rPr>
        <w:t xml:space="preserve"> you have equivalen</w:t>
      </w:r>
      <w:r w:rsidR="00AA2320">
        <w:rPr>
          <w:rFonts w:ascii="Avenir Next LT Pro" w:hAnsi="Avenir Next LT Pro" w:cs="Arial"/>
          <w:sz w:val="22"/>
          <w:szCs w:val="22"/>
        </w:rPr>
        <w:t>t</w:t>
      </w:r>
      <w:r w:rsidRPr="6FBF6783">
        <w:rPr>
          <w:rFonts w:ascii="Avenir Next LT Pro" w:hAnsi="Avenir Next LT Pro" w:cs="Arial"/>
          <w:sz w:val="22"/>
          <w:szCs w:val="22"/>
        </w:rPr>
        <w:t xml:space="preserve"> training in line with column A requirements</w:t>
      </w:r>
      <w:r w:rsidR="00564E8D">
        <w:rPr>
          <w:rFonts w:ascii="Avenir Next LT Pro" w:hAnsi="Avenir Next LT Pro" w:cs="Arial"/>
          <w:sz w:val="22"/>
          <w:szCs w:val="22"/>
        </w:rPr>
        <w:t xml:space="preserve"> needed for entry into </w:t>
      </w:r>
      <w:r w:rsidRPr="00D30C51" w:rsidR="00564E8D">
        <w:rPr>
          <w:rFonts w:ascii="Avenir Next LT Pro Demi" w:hAnsi="Avenir Next LT Pro Demi" w:cs="Arial"/>
          <w:sz w:val="22"/>
          <w:szCs w:val="22"/>
        </w:rPr>
        <w:t>registered</w:t>
      </w:r>
      <w:r w:rsidR="00564E8D">
        <w:rPr>
          <w:rFonts w:ascii="Avenir Next LT Pro" w:hAnsi="Avenir Next LT Pro" w:cs="Arial"/>
          <w:sz w:val="22"/>
          <w:szCs w:val="22"/>
        </w:rPr>
        <w:t xml:space="preserve"> membership with ACC</w:t>
      </w:r>
      <w:r w:rsidRPr="6FBF6783">
        <w:rPr>
          <w:rFonts w:ascii="Avenir Next LT Pro" w:hAnsi="Avenir Next LT Pro" w:cs="Arial"/>
          <w:sz w:val="22"/>
          <w:szCs w:val="22"/>
        </w:rPr>
        <w:t xml:space="preserve">. </w:t>
      </w:r>
    </w:p>
    <w:p w:rsidRPr="00682C05" w:rsidR="00B611A7" w:rsidP="00682C05" w:rsidRDefault="00B611A7" w14:paraId="7C487B91" w14:textId="77777777">
      <w:pPr>
        <w:spacing w:line="300" w:lineRule="auto"/>
        <w:rPr>
          <w:rFonts w:ascii="Avenir Next LT Pro" w:hAnsi="Avenir Next LT Pro" w:cs="Arial"/>
          <w:sz w:val="22"/>
          <w:szCs w:val="22"/>
        </w:rPr>
      </w:pPr>
    </w:p>
    <w:p w:rsidR="002722B6" w:rsidP="00682C05" w:rsidRDefault="00B611A7" w14:paraId="42811E7F" w14:textId="77777777">
      <w:pPr>
        <w:spacing w:line="300" w:lineRule="auto"/>
        <w:rPr>
          <w:rFonts w:ascii="Avenir Next LT Pro" w:hAnsi="Avenir Next LT Pro" w:cs="Arial"/>
          <w:sz w:val="22"/>
          <w:szCs w:val="22"/>
        </w:rPr>
      </w:pPr>
      <w:r w:rsidRPr="00336076">
        <w:rPr>
          <w:rFonts w:ascii="Avenir Next LT Pro Demi" w:hAnsi="Avenir Next LT Pro Demi" w:cs="Arial"/>
          <w:b/>
          <w:bCs/>
          <w:sz w:val="22"/>
          <w:szCs w:val="22"/>
        </w:rPr>
        <w:t>Complete table</w:t>
      </w:r>
      <w:r w:rsidRPr="00336076" w:rsidR="00B00BFC">
        <w:rPr>
          <w:rFonts w:ascii="Avenir Next LT Pro Demi" w:hAnsi="Avenir Next LT Pro Demi" w:cs="Arial"/>
          <w:b/>
          <w:bCs/>
          <w:sz w:val="22"/>
          <w:szCs w:val="22"/>
        </w:rPr>
        <w:t xml:space="preserve">s </w:t>
      </w:r>
      <w:r w:rsidRPr="00336076" w:rsidR="00785D4A">
        <w:rPr>
          <w:rFonts w:ascii="Avenir Next LT Pro Demi" w:hAnsi="Avenir Next LT Pro Demi" w:cs="Arial"/>
          <w:b/>
          <w:bCs/>
          <w:sz w:val="22"/>
          <w:szCs w:val="22"/>
        </w:rPr>
        <w:t>7</w:t>
      </w:r>
      <w:r w:rsidRPr="00336076" w:rsidR="00B00BFC">
        <w:rPr>
          <w:rFonts w:ascii="Avenir Next LT Pro Demi" w:hAnsi="Avenir Next LT Pro Demi" w:cs="Arial"/>
          <w:b/>
          <w:bCs/>
          <w:sz w:val="22"/>
          <w:szCs w:val="22"/>
        </w:rPr>
        <w:t xml:space="preserve">.1 and </w:t>
      </w:r>
      <w:r w:rsidRPr="00336076" w:rsidR="00785D4A">
        <w:rPr>
          <w:rFonts w:ascii="Avenir Next LT Pro Demi" w:hAnsi="Avenir Next LT Pro Demi" w:cs="Arial"/>
          <w:b/>
          <w:bCs/>
          <w:sz w:val="22"/>
          <w:szCs w:val="22"/>
        </w:rPr>
        <w:t>7</w:t>
      </w:r>
      <w:r w:rsidRPr="00336076" w:rsidR="00B00BFC">
        <w:rPr>
          <w:rFonts w:ascii="Avenir Next LT Pro Demi" w:hAnsi="Avenir Next LT Pro Demi" w:cs="Arial"/>
          <w:b/>
          <w:bCs/>
          <w:sz w:val="22"/>
          <w:szCs w:val="22"/>
        </w:rPr>
        <w:t>.2</w:t>
      </w:r>
      <w:r w:rsidRPr="00336076">
        <w:rPr>
          <w:rFonts w:ascii="Avenir Next LT Pro Demi" w:hAnsi="Avenir Next LT Pro Demi" w:cs="Arial"/>
          <w:b/>
          <w:bCs/>
          <w:sz w:val="22"/>
          <w:szCs w:val="22"/>
        </w:rPr>
        <w:t xml:space="preserve"> </w:t>
      </w:r>
      <w:r w:rsidRPr="00336076" w:rsidR="00516ECB">
        <w:rPr>
          <w:rFonts w:ascii="Avenir Next LT Pro Demi" w:hAnsi="Avenir Next LT Pro Demi" w:cs="Arial"/>
          <w:b/>
          <w:bCs/>
          <w:sz w:val="22"/>
          <w:szCs w:val="22"/>
        </w:rPr>
        <w:t>below</w:t>
      </w:r>
      <w:r w:rsidRPr="00682C05" w:rsidR="00804C63">
        <w:rPr>
          <w:rFonts w:ascii="Avenir Next LT Pro" w:hAnsi="Avenir Next LT Pro" w:cs="Arial"/>
          <w:sz w:val="22"/>
          <w:szCs w:val="22"/>
        </w:rPr>
        <w:t xml:space="preserve"> over the next few pages</w:t>
      </w:r>
      <w:r w:rsidRPr="00682C05">
        <w:rPr>
          <w:rFonts w:ascii="Avenir Next LT Pro" w:hAnsi="Avenir Next LT Pro" w:cs="Arial"/>
          <w:sz w:val="22"/>
          <w:szCs w:val="22"/>
        </w:rPr>
        <w:t>.</w:t>
      </w:r>
      <w:r w:rsidRPr="00682C05" w:rsidR="00D96338">
        <w:rPr>
          <w:rFonts w:ascii="Avenir Next LT Pro" w:hAnsi="Avenir Next LT Pro" w:cs="Arial"/>
          <w:sz w:val="22"/>
          <w:szCs w:val="22"/>
        </w:rPr>
        <w:t xml:space="preserve"> </w:t>
      </w:r>
    </w:p>
    <w:p w:rsidR="002722B6" w:rsidP="00682C05" w:rsidRDefault="002722B6" w14:paraId="1B6EED9E" w14:textId="77777777">
      <w:pPr>
        <w:spacing w:line="300" w:lineRule="auto"/>
        <w:rPr>
          <w:rFonts w:ascii="Avenir Next LT Pro" w:hAnsi="Avenir Next LT Pro" w:cs="Arial"/>
          <w:sz w:val="22"/>
          <w:szCs w:val="22"/>
        </w:rPr>
      </w:pPr>
    </w:p>
    <w:p w:rsidRPr="00336076" w:rsidR="00D96338" w:rsidP="00682C05" w:rsidRDefault="00F97D81" w14:paraId="23E99ED9" w14:textId="36ADFF5A">
      <w:pPr>
        <w:spacing w:line="300" w:lineRule="auto"/>
        <w:rPr>
          <w:rFonts w:ascii="Avenir Next LT Pro Demi" w:hAnsi="Avenir Next LT Pro Demi" w:cs="Arial"/>
          <w:b/>
          <w:bCs/>
          <w:sz w:val="22"/>
          <w:szCs w:val="22"/>
        </w:rPr>
      </w:pPr>
      <w:r>
        <w:rPr>
          <w:rFonts w:ascii="Avenir Next LT Pro Demi" w:hAnsi="Avenir Next LT Pro Demi" w:cs="Arial"/>
          <w:b/>
          <w:bCs/>
          <w:sz w:val="22"/>
          <w:szCs w:val="22"/>
        </w:rPr>
        <w:t>For</w:t>
      </w:r>
      <w:r w:rsidRPr="00336076">
        <w:rPr>
          <w:rFonts w:ascii="Avenir Next LT Pro Demi" w:hAnsi="Avenir Next LT Pro Demi" w:cs="Arial"/>
          <w:b/>
          <w:bCs/>
          <w:sz w:val="22"/>
          <w:szCs w:val="22"/>
        </w:rPr>
        <w:t xml:space="preserve"> table 7.1</w:t>
      </w:r>
      <w:r>
        <w:rPr>
          <w:rFonts w:ascii="Avenir Next LT Pro Demi" w:hAnsi="Avenir Next LT Pro Demi" w:cs="Arial"/>
          <w:b/>
          <w:bCs/>
          <w:sz w:val="22"/>
          <w:szCs w:val="22"/>
        </w:rPr>
        <w:t xml:space="preserve"> - </w:t>
      </w:r>
      <w:r w:rsidRPr="00F97D81" w:rsidR="00D96338">
        <w:rPr>
          <w:rFonts w:ascii="Avenir Next LT Pro Demi" w:hAnsi="Avenir Next LT Pro Demi" w:cs="Arial"/>
          <w:sz w:val="22"/>
          <w:szCs w:val="22"/>
        </w:rPr>
        <w:t>Simply indicate YES or NO</w:t>
      </w:r>
      <w:r w:rsidRPr="00336076" w:rsidR="00D96338">
        <w:rPr>
          <w:rFonts w:ascii="Avenir Next LT Pro Demi" w:hAnsi="Avenir Next LT Pro Demi" w:cs="Arial"/>
          <w:b/>
          <w:bCs/>
          <w:sz w:val="22"/>
          <w:szCs w:val="22"/>
        </w:rPr>
        <w:t xml:space="preserve"> </w:t>
      </w:r>
    </w:p>
    <w:p w:rsidR="002722B6" w:rsidP="00682C05" w:rsidRDefault="002722B6" w14:paraId="5CAE6F71" w14:textId="77777777">
      <w:pPr>
        <w:spacing w:line="300" w:lineRule="auto"/>
        <w:rPr>
          <w:rFonts w:ascii="Avenir Next LT Pro" w:hAnsi="Avenir Next LT Pro" w:cs="Arial"/>
          <w:sz w:val="22"/>
          <w:szCs w:val="22"/>
        </w:rPr>
      </w:pPr>
    </w:p>
    <w:p w:rsidRPr="00682C05" w:rsidR="00F40604" w:rsidP="00682C05" w:rsidRDefault="117C40CD" w14:paraId="2A1CB993" w14:textId="14FFD808">
      <w:pPr>
        <w:spacing w:line="300" w:lineRule="auto"/>
        <w:rPr>
          <w:rFonts w:ascii="Avenir Next LT Pro" w:hAnsi="Avenir Next LT Pro" w:cs="Arial"/>
          <w:sz w:val="22"/>
          <w:szCs w:val="22"/>
        </w:rPr>
      </w:pPr>
      <w:r w:rsidRPr="00D30C51">
        <w:rPr>
          <w:rFonts w:ascii="Avenir Next LT Pro Demi" w:hAnsi="Avenir Next LT Pro Demi" w:cs="Arial"/>
          <w:sz w:val="22"/>
          <w:szCs w:val="22"/>
        </w:rPr>
        <w:t>For table 7.2</w:t>
      </w:r>
      <w:r w:rsidRPr="6D5D7DE4">
        <w:rPr>
          <w:rFonts w:ascii="Avenir Next LT Pro" w:hAnsi="Avenir Next LT Pro" w:cs="Arial"/>
          <w:sz w:val="22"/>
          <w:szCs w:val="22"/>
        </w:rPr>
        <w:t xml:space="preserve"> - </w:t>
      </w:r>
      <w:r w:rsidRPr="6D5D7DE4" w:rsidR="1F9E3144">
        <w:rPr>
          <w:rFonts w:ascii="Avenir Next LT Pro" w:hAnsi="Avenir Next LT Pro" w:cs="Arial"/>
          <w:sz w:val="22"/>
          <w:szCs w:val="22"/>
        </w:rPr>
        <w:t xml:space="preserve">Show </w:t>
      </w:r>
      <w:r w:rsidRPr="6D5D7DE4" w:rsidR="4F8CDA9B">
        <w:rPr>
          <w:rFonts w:ascii="Avenir Next LT Pro" w:hAnsi="Avenir Next LT Pro" w:cs="Arial"/>
          <w:sz w:val="22"/>
          <w:szCs w:val="22"/>
        </w:rPr>
        <w:t>where</w:t>
      </w:r>
      <w:r w:rsidRPr="6D5D7DE4" w:rsidR="1F9E3144">
        <w:rPr>
          <w:rFonts w:ascii="Avenir Next LT Pro" w:hAnsi="Avenir Next LT Pro" w:cs="Arial"/>
          <w:sz w:val="22"/>
          <w:szCs w:val="22"/>
        </w:rPr>
        <w:t>,</w:t>
      </w:r>
      <w:r w:rsidRPr="6D5D7DE4" w:rsidR="4F8CDA9B">
        <w:rPr>
          <w:rFonts w:ascii="Avenir Next LT Pro" w:hAnsi="Avenir Next LT Pro" w:cs="Arial"/>
          <w:sz w:val="22"/>
          <w:szCs w:val="22"/>
        </w:rPr>
        <w:t xml:space="preserve"> in your training</w:t>
      </w:r>
      <w:r w:rsidRPr="6D5D7DE4" w:rsidR="4515B013">
        <w:rPr>
          <w:rFonts w:ascii="Avenir Next LT Pro" w:hAnsi="Avenir Next LT Pro" w:cs="Arial"/>
          <w:sz w:val="22"/>
          <w:szCs w:val="22"/>
        </w:rPr>
        <w:t xml:space="preserve"> and/or experience</w:t>
      </w:r>
      <w:r w:rsidRPr="6D5D7DE4" w:rsidR="1F9E3144">
        <w:rPr>
          <w:rFonts w:ascii="Avenir Next LT Pro" w:hAnsi="Avenir Next LT Pro" w:cs="Arial"/>
          <w:sz w:val="22"/>
          <w:szCs w:val="22"/>
        </w:rPr>
        <w:t>,</w:t>
      </w:r>
      <w:r w:rsidRPr="6D5D7DE4" w:rsidR="4F8CDA9B">
        <w:rPr>
          <w:rFonts w:ascii="Avenir Next LT Pro" w:hAnsi="Avenir Next LT Pro" w:cs="Arial"/>
          <w:sz w:val="22"/>
          <w:szCs w:val="22"/>
        </w:rPr>
        <w:t xml:space="preserve"> you have met the SCoPEd column A competences. </w:t>
      </w:r>
      <w:r w:rsidRPr="6D5D7DE4" w:rsidR="4C7139BB">
        <w:rPr>
          <w:rFonts w:ascii="Avenir Next LT Pro" w:hAnsi="Avenir Next LT Pro" w:cs="Arial"/>
          <w:sz w:val="22"/>
          <w:szCs w:val="22"/>
        </w:rPr>
        <w:t xml:space="preserve">Your </w:t>
      </w:r>
      <w:r w:rsidRPr="6D5D7DE4" w:rsidR="25FE3A5E">
        <w:rPr>
          <w:rFonts w:ascii="Avenir Next LT Pro" w:hAnsi="Avenir Next LT Pro" w:cs="Arial"/>
          <w:sz w:val="22"/>
          <w:szCs w:val="22"/>
        </w:rPr>
        <w:t xml:space="preserve">core </w:t>
      </w:r>
      <w:r w:rsidRPr="6D5D7DE4" w:rsidR="4C7139BB">
        <w:rPr>
          <w:rFonts w:ascii="Avenir Next LT Pro" w:hAnsi="Avenir Next LT Pro" w:cs="Arial"/>
          <w:sz w:val="22"/>
          <w:szCs w:val="22"/>
        </w:rPr>
        <w:t xml:space="preserve">counselling training is likely to have covered </w:t>
      </w:r>
      <w:r w:rsidRPr="6D5D7DE4" w:rsidR="25FE3A5E">
        <w:rPr>
          <w:rFonts w:ascii="Avenir Next LT Pro" w:hAnsi="Avenir Next LT Pro" w:cs="Arial"/>
          <w:sz w:val="22"/>
          <w:szCs w:val="22"/>
        </w:rPr>
        <w:t>all</w:t>
      </w:r>
      <w:r w:rsidRPr="6D5D7DE4" w:rsidR="4C7139BB">
        <w:rPr>
          <w:rFonts w:ascii="Avenir Next LT Pro" w:hAnsi="Avenir Next LT Pro" w:cs="Arial"/>
          <w:sz w:val="22"/>
          <w:szCs w:val="22"/>
        </w:rPr>
        <w:t xml:space="preserve"> or </w:t>
      </w:r>
      <w:r w:rsidRPr="6D5D7DE4" w:rsidR="25FE3A5E">
        <w:rPr>
          <w:rFonts w:ascii="Avenir Next LT Pro" w:hAnsi="Avenir Next LT Pro" w:cs="Arial"/>
          <w:sz w:val="22"/>
          <w:szCs w:val="22"/>
        </w:rPr>
        <w:t>most</w:t>
      </w:r>
      <w:r w:rsidRPr="6D5D7DE4" w:rsidR="4C7139BB">
        <w:rPr>
          <w:rFonts w:ascii="Avenir Next LT Pro" w:hAnsi="Avenir Next LT Pro" w:cs="Arial"/>
          <w:sz w:val="22"/>
          <w:szCs w:val="22"/>
        </w:rPr>
        <w:t xml:space="preserve"> of the competences</w:t>
      </w:r>
      <w:r w:rsidRPr="6D5D7DE4" w:rsidR="25FE3A5E">
        <w:rPr>
          <w:rFonts w:ascii="Avenir Next LT Pro" w:hAnsi="Avenir Next LT Pro" w:cs="Arial"/>
          <w:sz w:val="22"/>
          <w:szCs w:val="22"/>
        </w:rPr>
        <w:t>,</w:t>
      </w:r>
      <w:r w:rsidRPr="6D5D7DE4" w:rsidR="4C7139BB">
        <w:rPr>
          <w:rFonts w:ascii="Avenir Next LT Pro" w:hAnsi="Avenir Next LT Pro" w:cs="Arial"/>
          <w:sz w:val="22"/>
          <w:szCs w:val="22"/>
        </w:rPr>
        <w:t xml:space="preserve"> and some competences may have been covered </w:t>
      </w:r>
      <w:r w:rsidRPr="6D5D7DE4" w:rsidR="25FE3A5E">
        <w:rPr>
          <w:rFonts w:ascii="Avenir Next LT Pro" w:hAnsi="Avenir Next LT Pro" w:cs="Arial"/>
          <w:sz w:val="22"/>
          <w:szCs w:val="22"/>
        </w:rPr>
        <w:t>through</w:t>
      </w:r>
      <w:r w:rsidRPr="6D5D7DE4" w:rsidR="4C7139BB">
        <w:rPr>
          <w:rFonts w:ascii="Avenir Next LT Pro" w:hAnsi="Avenir Next LT Pro" w:cs="Arial"/>
          <w:sz w:val="22"/>
          <w:szCs w:val="22"/>
        </w:rPr>
        <w:t xml:space="preserve"> </w:t>
      </w:r>
      <w:r w:rsidRPr="6D5D7DE4" w:rsidR="25FE3A5E">
        <w:rPr>
          <w:rFonts w:ascii="Avenir Next LT Pro" w:hAnsi="Avenir Next LT Pro" w:cs="Arial"/>
          <w:sz w:val="22"/>
          <w:szCs w:val="22"/>
        </w:rPr>
        <w:t>continuing professional development</w:t>
      </w:r>
      <w:r w:rsidRPr="6D5D7DE4" w:rsidR="4C7139BB">
        <w:rPr>
          <w:rFonts w:ascii="Avenir Next LT Pro" w:hAnsi="Avenir Next LT Pro" w:cs="Arial"/>
          <w:sz w:val="22"/>
          <w:szCs w:val="22"/>
        </w:rPr>
        <w:t xml:space="preserve"> or </w:t>
      </w:r>
      <w:r w:rsidRPr="6D5D7DE4" w:rsidR="25FE3A5E">
        <w:rPr>
          <w:rFonts w:ascii="Avenir Next LT Pro" w:hAnsi="Avenir Next LT Pro" w:cs="Arial"/>
          <w:sz w:val="22"/>
          <w:szCs w:val="22"/>
        </w:rPr>
        <w:t xml:space="preserve">through </w:t>
      </w:r>
      <w:r w:rsidRPr="6D5D7DE4" w:rsidR="4C7139BB">
        <w:rPr>
          <w:rFonts w:ascii="Avenir Next LT Pro" w:hAnsi="Avenir Next LT Pro" w:cs="Arial"/>
          <w:sz w:val="22"/>
          <w:szCs w:val="22"/>
        </w:rPr>
        <w:t>other experience/learning. Where your training and experience ha</w:t>
      </w:r>
      <w:r w:rsidRPr="6D5D7DE4" w:rsidR="4515B013">
        <w:rPr>
          <w:rFonts w:ascii="Avenir Next LT Pro" w:hAnsi="Avenir Next LT Pro" w:cs="Arial"/>
          <w:sz w:val="22"/>
          <w:szCs w:val="22"/>
        </w:rPr>
        <w:t>ve</w:t>
      </w:r>
      <w:r w:rsidRPr="6D5D7DE4" w:rsidR="4C7139BB">
        <w:rPr>
          <w:rFonts w:ascii="Avenir Next LT Pro" w:hAnsi="Avenir Next LT Pro" w:cs="Arial"/>
          <w:sz w:val="22"/>
          <w:szCs w:val="22"/>
        </w:rPr>
        <w:t xml:space="preserve"> not covered a specific competence, simply state, ‘Not met</w:t>
      </w:r>
      <w:r w:rsidRPr="6D5D7DE4" w:rsidR="423ADA4C">
        <w:rPr>
          <w:rFonts w:ascii="Avenir Next LT Pro" w:hAnsi="Avenir Next LT Pro" w:cs="Arial"/>
          <w:sz w:val="22"/>
          <w:szCs w:val="22"/>
        </w:rPr>
        <w:t>.’</w:t>
      </w:r>
      <w:r w:rsidRPr="6D5D7DE4" w:rsidR="3804613A">
        <w:rPr>
          <w:rFonts w:ascii="Avenir Next LT Pro" w:hAnsi="Avenir Next LT Pro" w:cs="Arial"/>
          <w:sz w:val="22"/>
          <w:szCs w:val="22"/>
        </w:rPr>
        <w:t xml:space="preserve"> You can also include any </w:t>
      </w:r>
      <w:r w:rsidRPr="6D5D7DE4" w:rsidR="5CD25AE7">
        <w:rPr>
          <w:rFonts w:ascii="Avenir Next LT Pro" w:hAnsi="Avenir Next LT Pro" w:cs="Arial"/>
          <w:sz w:val="22"/>
          <w:szCs w:val="22"/>
        </w:rPr>
        <w:t xml:space="preserve">optional </w:t>
      </w:r>
      <w:r w:rsidRPr="6D5D7DE4" w:rsidR="3804613A">
        <w:rPr>
          <w:rFonts w:ascii="Avenir Next LT Pro" w:hAnsi="Avenir Next LT Pro" w:cs="Arial"/>
          <w:sz w:val="22"/>
          <w:szCs w:val="22"/>
        </w:rPr>
        <w:t>supplementary information at the end of the table if needed to show how you have met the competences</w:t>
      </w:r>
      <w:r w:rsidRPr="6D5D7DE4" w:rsidR="5CD25AE7">
        <w:rPr>
          <w:rFonts w:ascii="Avenir Next LT Pro" w:hAnsi="Avenir Next LT Pro" w:cs="Arial"/>
          <w:sz w:val="22"/>
          <w:szCs w:val="22"/>
        </w:rPr>
        <w:t xml:space="preserve"> in some other way. </w:t>
      </w:r>
      <w:r w:rsidRPr="6D5D7DE4" w:rsidR="421A2285">
        <w:rPr>
          <w:rFonts w:ascii="Avenir Next LT Pro" w:hAnsi="Avenir Next LT Pro" w:cs="Arial"/>
          <w:sz w:val="22"/>
          <w:szCs w:val="22"/>
        </w:rPr>
        <w:t xml:space="preserve">See the table below for an example </w:t>
      </w:r>
      <w:r w:rsidRPr="6D5D7DE4" w:rsidR="1C5D204E">
        <w:rPr>
          <w:rFonts w:ascii="Avenir Next LT Pro" w:hAnsi="Avenir Next LT Pro" w:cs="Arial"/>
          <w:sz w:val="22"/>
          <w:szCs w:val="22"/>
        </w:rPr>
        <w:t>o</w:t>
      </w:r>
      <w:r w:rsidRPr="6D5D7DE4" w:rsidR="3648D3DB">
        <w:rPr>
          <w:rFonts w:ascii="Avenir Next LT Pro" w:hAnsi="Avenir Next LT Pro" w:cs="Arial"/>
          <w:sz w:val="22"/>
          <w:szCs w:val="22"/>
        </w:rPr>
        <w:t>f</w:t>
      </w:r>
      <w:r w:rsidRPr="6D5D7DE4" w:rsidR="1C5D204E">
        <w:rPr>
          <w:rFonts w:ascii="Avenir Next LT Pro" w:hAnsi="Avenir Next LT Pro" w:cs="Arial"/>
          <w:sz w:val="22"/>
          <w:szCs w:val="22"/>
        </w:rPr>
        <w:t xml:space="preserve"> how to complete table 7.2. </w:t>
      </w:r>
    </w:p>
    <w:p w:rsidRPr="00682C05" w:rsidR="00B611A7" w:rsidP="00682C05" w:rsidRDefault="00B611A7" w14:paraId="078AB100" w14:textId="77777777">
      <w:pPr>
        <w:spacing w:line="300" w:lineRule="auto"/>
        <w:rPr>
          <w:rFonts w:ascii="Avenir Next LT Pro" w:hAnsi="Avenir Next LT Pro" w:cs="Arial"/>
          <w:sz w:val="22"/>
          <w:szCs w:val="22"/>
        </w:rPr>
      </w:pPr>
    </w:p>
    <w:p w:rsidR="003C17AB" w:rsidP="00682C05" w:rsidRDefault="00B611A7" w14:paraId="63B44548" w14:textId="5D7700F3">
      <w:pPr>
        <w:spacing w:line="300" w:lineRule="auto"/>
        <w:rPr>
          <w:rFonts w:ascii="Avenir Next LT Pro" w:hAnsi="Avenir Next LT Pro" w:cs="Arial"/>
          <w:sz w:val="22"/>
          <w:szCs w:val="22"/>
        </w:rPr>
      </w:pPr>
      <w:r w:rsidRPr="0AB70CD8">
        <w:rPr>
          <w:rFonts w:ascii="Avenir Next LT Pro" w:hAnsi="Avenir Next LT Pro" w:cs="Arial"/>
          <w:sz w:val="22"/>
          <w:szCs w:val="22"/>
        </w:rPr>
        <w:t xml:space="preserve">As Column A covers foundational counselling training, it has the highest number of competences in the SCoPEd </w:t>
      </w:r>
      <w:r w:rsidRPr="0AB70CD8" w:rsidR="4F77EA29">
        <w:rPr>
          <w:rFonts w:ascii="Avenir Next LT Pro" w:hAnsi="Avenir Next LT Pro" w:cs="Arial"/>
          <w:sz w:val="22"/>
          <w:szCs w:val="22"/>
        </w:rPr>
        <w:t>f</w:t>
      </w:r>
      <w:r w:rsidRPr="0AB70CD8">
        <w:rPr>
          <w:rFonts w:ascii="Avenir Next LT Pro" w:hAnsi="Avenir Next LT Pro" w:cs="Arial"/>
          <w:sz w:val="22"/>
          <w:szCs w:val="22"/>
        </w:rPr>
        <w:t>ramework (</w:t>
      </w:r>
      <w:r w:rsidRPr="0AB70CD8" w:rsidR="00D96338">
        <w:rPr>
          <w:rFonts w:ascii="Avenir Next LT Pro" w:hAnsi="Avenir Next LT Pro" w:cs="Arial"/>
          <w:sz w:val="22"/>
          <w:szCs w:val="22"/>
        </w:rPr>
        <w:t xml:space="preserve">i.e., </w:t>
      </w:r>
      <w:r w:rsidRPr="0AB70CD8">
        <w:rPr>
          <w:rFonts w:ascii="Avenir Next LT Pro" w:hAnsi="Avenir Next LT Pro" w:cs="Arial"/>
          <w:sz w:val="22"/>
          <w:szCs w:val="22"/>
        </w:rPr>
        <w:t>73</w:t>
      </w:r>
      <w:r w:rsidRPr="0AB70CD8" w:rsidR="00587C33">
        <w:rPr>
          <w:rFonts w:ascii="Avenir Next LT Pro" w:hAnsi="Avenir Next LT Pro" w:cs="Arial"/>
          <w:sz w:val="22"/>
          <w:szCs w:val="22"/>
        </w:rPr>
        <w:t xml:space="preserve">, </w:t>
      </w:r>
      <w:r w:rsidRPr="0AB70CD8">
        <w:rPr>
          <w:rFonts w:ascii="Avenir Next LT Pro" w:hAnsi="Avenir Next LT Pro" w:cs="Arial"/>
          <w:sz w:val="22"/>
          <w:szCs w:val="22"/>
        </w:rPr>
        <w:t>compared to the additional competences in columns B and C</w:t>
      </w:r>
      <w:r w:rsidRPr="0AB70CD8" w:rsidR="00587C33">
        <w:rPr>
          <w:rFonts w:ascii="Avenir Next LT Pro" w:hAnsi="Avenir Next LT Pro" w:cs="Arial"/>
          <w:sz w:val="22"/>
          <w:szCs w:val="22"/>
        </w:rPr>
        <w:t>)</w:t>
      </w:r>
      <w:r w:rsidRPr="0AB70CD8">
        <w:rPr>
          <w:rFonts w:ascii="Avenir Next LT Pro" w:hAnsi="Avenir Next LT Pro" w:cs="Arial"/>
          <w:sz w:val="22"/>
          <w:szCs w:val="22"/>
        </w:rPr>
        <w:t xml:space="preserve">. Therefore, simply note which course and module of your training covered the competence (as </w:t>
      </w:r>
      <w:r w:rsidRPr="0AB70CD8" w:rsidR="00C10A4F">
        <w:rPr>
          <w:rFonts w:ascii="Avenir Next LT Pro" w:hAnsi="Avenir Next LT Pro" w:cs="Arial"/>
          <w:sz w:val="22"/>
          <w:szCs w:val="22"/>
        </w:rPr>
        <w:t>shown</w:t>
      </w:r>
      <w:r w:rsidRPr="0AB70CD8">
        <w:rPr>
          <w:rFonts w:ascii="Avenir Next LT Pro" w:hAnsi="Avenir Next LT Pro" w:cs="Arial"/>
          <w:sz w:val="22"/>
          <w:szCs w:val="22"/>
        </w:rPr>
        <w:t xml:space="preserve"> below). The detail</w:t>
      </w:r>
      <w:r w:rsidRPr="0AB70CD8" w:rsidR="00804C63">
        <w:rPr>
          <w:rFonts w:ascii="Avenir Next LT Pro" w:hAnsi="Avenir Next LT Pro" w:cs="Arial"/>
          <w:sz w:val="22"/>
          <w:szCs w:val="22"/>
        </w:rPr>
        <w:t xml:space="preserve">ed information about </w:t>
      </w:r>
      <w:r w:rsidRPr="0AB70CD8">
        <w:rPr>
          <w:rFonts w:ascii="Avenir Next LT Pro" w:hAnsi="Avenir Next LT Pro" w:cs="Arial"/>
          <w:sz w:val="22"/>
          <w:szCs w:val="22"/>
        </w:rPr>
        <w:t xml:space="preserve">your counselling training and the certificates you provide as part of your application will support the evidence you provide in this table. </w:t>
      </w:r>
    </w:p>
    <w:p w:rsidR="003C17AB" w:rsidRDefault="003C17AB" w14:paraId="7B7A87CB" w14:textId="77777777">
      <w:pPr>
        <w:rPr>
          <w:rFonts w:ascii="Avenir Next LT Pro" w:hAnsi="Avenir Next LT Pro" w:cs="Arial"/>
          <w:sz w:val="22"/>
          <w:szCs w:val="22"/>
        </w:rPr>
      </w:pPr>
      <w:r w:rsidRPr="6D5D7DE4">
        <w:rPr>
          <w:rFonts w:ascii="Avenir Next LT Pro" w:hAnsi="Avenir Next LT Pro" w:cs="Arial"/>
          <w:sz w:val="22"/>
          <w:szCs w:val="22"/>
        </w:rPr>
        <w:br w:type="page"/>
      </w:r>
    </w:p>
    <w:p w:rsidRPr="00336076" w:rsidR="00B611A7" w:rsidP="00682C05" w:rsidRDefault="00D96338" w14:paraId="503703A5" w14:textId="30266323">
      <w:pPr>
        <w:spacing w:line="300" w:lineRule="auto"/>
        <w:rPr>
          <w:rFonts w:ascii="Avenir Next LT Pro Demi" w:hAnsi="Avenir Next LT Pro Demi" w:cs="Arial"/>
          <w:b/>
          <w:bCs/>
        </w:rPr>
      </w:pPr>
      <w:r w:rsidRPr="00336076">
        <w:rPr>
          <w:rFonts w:ascii="Avenir Next LT Pro Demi" w:hAnsi="Avenir Next LT Pro Demi" w:cs="Arial"/>
          <w:b/>
          <w:bCs/>
        </w:rPr>
        <w:t xml:space="preserve">Table </w:t>
      </w:r>
      <w:r w:rsidRPr="00336076" w:rsidR="00785D4A">
        <w:rPr>
          <w:rFonts w:ascii="Avenir Next LT Pro Demi" w:hAnsi="Avenir Next LT Pro Demi" w:cs="Arial"/>
          <w:b/>
          <w:bCs/>
        </w:rPr>
        <w:t>7</w:t>
      </w:r>
      <w:r w:rsidRPr="00336076">
        <w:rPr>
          <w:rFonts w:ascii="Avenir Next LT Pro Demi" w:hAnsi="Avenir Next LT Pro Demi" w:cs="Arial"/>
          <w:b/>
          <w:bCs/>
        </w:rPr>
        <w:t xml:space="preserve">.2 </w:t>
      </w:r>
      <w:r w:rsidRPr="00336076" w:rsidR="002722B6">
        <w:rPr>
          <w:rFonts w:ascii="Avenir Next LT Pro Demi" w:hAnsi="Avenir Next LT Pro Demi" w:cs="Arial"/>
          <w:b/>
          <w:bCs/>
        </w:rPr>
        <w:t>Worked e</w:t>
      </w:r>
      <w:r w:rsidRPr="00336076">
        <w:rPr>
          <w:rFonts w:ascii="Avenir Next LT Pro Demi" w:hAnsi="Avenir Next LT Pro Demi" w:cs="Arial"/>
          <w:b/>
          <w:bCs/>
        </w:rPr>
        <w:t>xample</w:t>
      </w:r>
      <w:r w:rsidRPr="00336076" w:rsidR="00B611A7">
        <w:rPr>
          <w:rFonts w:ascii="Avenir Next LT Pro Demi" w:hAnsi="Avenir Next LT Pro Demi" w:cs="Arial"/>
          <w:b/>
          <w:bCs/>
        </w:rPr>
        <w:t>:</w:t>
      </w:r>
    </w:p>
    <w:p w:rsidRPr="003C17AB" w:rsidR="003C17AB" w:rsidP="00682C05" w:rsidRDefault="003C17AB" w14:paraId="3FBF4BBA" w14:textId="77777777">
      <w:pPr>
        <w:spacing w:line="300" w:lineRule="auto"/>
        <w:rPr>
          <w:rFonts w:ascii="Avenir Next LT Pro" w:hAnsi="Avenir Next LT Pro" w:cs="Arial"/>
          <w:sz w:val="28"/>
          <w:szCs w:val="28"/>
        </w:rPr>
      </w:pPr>
    </w:p>
    <w:tbl>
      <w:tblPr>
        <w:tblStyle w:val="TableGrid"/>
        <w:tblW w:w="0" w:type="auto"/>
        <w:tblLook w:val="04A0" w:firstRow="1" w:lastRow="0" w:firstColumn="1" w:lastColumn="0" w:noHBand="0" w:noVBand="1"/>
      </w:tblPr>
      <w:tblGrid>
        <w:gridCol w:w="1012"/>
        <w:gridCol w:w="7217"/>
        <w:gridCol w:w="315"/>
        <w:gridCol w:w="4146"/>
      </w:tblGrid>
      <w:tr w:rsidRPr="00682C05" w:rsidR="00731FE8" w:rsidTr="000B5B41" w14:paraId="0600FB64" w14:textId="77777777">
        <w:tc>
          <w:tcPr>
            <w:tcW w:w="8229" w:type="dxa"/>
            <w:gridSpan w:val="2"/>
            <w:shd w:val="clear" w:color="auto" w:fill="00ABC8"/>
          </w:tcPr>
          <w:p w:rsidRPr="00731FE8" w:rsidR="00731FE8" w:rsidP="00682C05" w:rsidRDefault="00731FE8" w14:paraId="2A2776FF"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Theme 1: Professional Framework</w:t>
            </w:r>
          </w:p>
          <w:p w:rsidRPr="00731FE8" w:rsidR="00731FE8" w:rsidP="00682C05" w:rsidRDefault="00731FE8" w14:paraId="07920485" w14:textId="170F038E">
            <w:pPr>
              <w:spacing w:line="300" w:lineRule="auto"/>
              <w:rPr>
                <w:rFonts w:ascii="Avenir Next LT Pro" w:hAnsi="Avenir Next LT Pro" w:cs="Arial"/>
                <w:b/>
                <w:bCs/>
                <w:color w:val="EDEDED" w:themeColor="text2" w:themeTint="33"/>
                <w:sz w:val="22"/>
                <w:szCs w:val="22"/>
              </w:rPr>
            </w:pPr>
          </w:p>
        </w:tc>
        <w:tc>
          <w:tcPr>
            <w:tcW w:w="4461" w:type="dxa"/>
            <w:gridSpan w:val="2"/>
            <w:shd w:val="clear" w:color="auto" w:fill="00ABC8"/>
          </w:tcPr>
          <w:p w:rsidRPr="00731FE8" w:rsidR="00731FE8" w:rsidP="00682C05" w:rsidRDefault="00731FE8" w14:paraId="07C40503" w14:textId="24B3BAA0">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Evidence</w:t>
            </w:r>
          </w:p>
        </w:tc>
      </w:tr>
      <w:tr w:rsidRPr="00682C05" w:rsidR="002212D9" w:rsidTr="000B5B41" w14:paraId="26B541F3" w14:textId="77777777">
        <w:tc>
          <w:tcPr>
            <w:tcW w:w="1012" w:type="dxa"/>
            <w:tcBorders>
              <w:bottom w:val="single" w:color="auto" w:sz="4" w:space="0"/>
            </w:tcBorders>
          </w:tcPr>
          <w:p w:rsidRPr="00682C05" w:rsidR="002212D9" w:rsidP="00682C05" w:rsidRDefault="002212D9" w14:paraId="67975CA4" w14:textId="1304C0AB">
            <w:pPr>
              <w:spacing w:line="300" w:lineRule="auto"/>
              <w:rPr>
                <w:rFonts w:ascii="Avenir Next LT Pro" w:hAnsi="Avenir Next LT Pro" w:cs="Arial"/>
                <w:b/>
                <w:bCs/>
                <w:sz w:val="22"/>
                <w:szCs w:val="22"/>
              </w:rPr>
            </w:pPr>
            <w:r w:rsidRPr="00682C05">
              <w:rPr>
                <w:rFonts w:ascii="Avenir Next LT Pro" w:hAnsi="Avenir Next LT Pro"/>
                <w:sz w:val="22"/>
                <w:szCs w:val="22"/>
              </w:rPr>
              <w:t>1.13.A</w:t>
            </w:r>
          </w:p>
        </w:tc>
        <w:tc>
          <w:tcPr>
            <w:tcW w:w="7217" w:type="dxa"/>
            <w:tcBorders>
              <w:bottom w:val="single" w:color="auto" w:sz="4" w:space="0"/>
            </w:tcBorders>
          </w:tcPr>
          <w:p w:rsidRPr="00682C05" w:rsidR="002212D9" w:rsidP="00682C05" w:rsidRDefault="002212D9" w14:paraId="38601266" w14:textId="77777777">
            <w:pPr>
              <w:spacing w:line="300" w:lineRule="auto"/>
              <w:rPr>
                <w:rFonts w:ascii="Avenir Next LT Pro" w:hAnsi="Avenir Next LT Pro"/>
                <w:sz w:val="22"/>
                <w:szCs w:val="22"/>
              </w:rPr>
            </w:pPr>
            <w:r w:rsidRPr="00682C05">
              <w:rPr>
                <w:rFonts w:ascii="Avenir Next LT Pro" w:hAnsi="Avenir Next LT Pro"/>
                <w:sz w:val="22"/>
                <w:szCs w:val="22"/>
              </w:rPr>
              <w:t>Ability to use team-working skills to work with others</w:t>
            </w:r>
          </w:p>
          <w:p w:rsidRPr="00682C05" w:rsidR="002212D9" w:rsidP="00682C05" w:rsidRDefault="002212D9" w14:paraId="34C9F837" w14:textId="77777777">
            <w:pPr>
              <w:spacing w:line="300" w:lineRule="auto"/>
              <w:rPr>
                <w:rFonts w:ascii="Avenir Next LT Pro" w:hAnsi="Avenir Next LT Pro" w:cs="Arial"/>
                <w:b/>
                <w:bCs/>
                <w:sz w:val="22"/>
                <w:szCs w:val="22"/>
              </w:rPr>
            </w:pPr>
          </w:p>
        </w:tc>
        <w:tc>
          <w:tcPr>
            <w:tcW w:w="4461" w:type="dxa"/>
            <w:gridSpan w:val="2"/>
            <w:tcBorders>
              <w:bottom w:val="single" w:color="auto" w:sz="4" w:space="0"/>
            </w:tcBorders>
          </w:tcPr>
          <w:p w:rsidRPr="00682C05" w:rsidR="002212D9" w:rsidP="00682C05" w:rsidRDefault="001C6927" w14:paraId="428BCEF3" w14:textId="34EC92EB">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 xml:space="preserve">5 years counselling work at the Oasis agency with </w:t>
            </w:r>
            <w:r w:rsidRPr="00682C05" w:rsidR="00277B51">
              <w:rPr>
                <w:rFonts w:ascii="Avenir Next LT Pro" w:hAnsi="Avenir Next LT Pro" w:cs="Arial"/>
                <w:i/>
                <w:iCs/>
                <w:sz w:val="22"/>
                <w:szCs w:val="22"/>
              </w:rPr>
              <w:t>four</w:t>
            </w:r>
            <w:r w:rsidRPr="00682C05">
              <w:rPr>
                <w:rFonts w:ascii="Avenir Next LT Pro" w:hAnsi="Avenir Next LT Pro" w:cs="Arial"/>
                <w:i/>
                <w:iCs/>
                <w:sz w:val="22"/>
                <w:szCs w:val="22"/>
              </w:rPr>
              <w:t xml:space="preserve"> other team members</w:t>
            </w:r>
          </w:p>
          <w:p w:rsidRPr="00682C05" w:rsidR="001C6927" w:rsidP="00682C05" w:rsidRDefault="001C6927" w14:paraId="43441A64" w14:textId="0B22AC16">
            <w:pPr>
              <w:spacing w:line="300" w:lineRule="auto"/>
              <w:rPr>
                <w:rFonts w:ascii="Avenir Next LT Pro" w:hAnsi="Avenir Next LT Pro" w:cs="Arial"/>
                <w:sz w:val="22"/>
                <w:szCs w:val="22"/>
              </w:rPr>
            </w:pPr>
          </w:p>
        </w:tc>
      </w:tr>
      <w:tr w:rsidRPr="00731FE8" w:rsidR="00731FE8" w:rsidTr="000B5B41" w14:paraId="735F2F92" w14:textId="77777777">
        <w:tc>
          <w:tcPr>
            <w:tcW w:w="8229" w:type="dxa"/>
            <w:gridSpan w:val="2"/>
            <w:shd w:val="clear" w:color="auto" w:fill="00ABC8"/>
          </w:tcPr>
          <w:p w:rsidRPr="00731FE8" w:rsidR="00731FE8" w:rsidP="00682C05" w:rsidRDefault="00731FE8" w14:paraId="5FD7FA2A"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 xml:space="preserve">Theme 2: Assessment </w:t>
            </w:r>
          </w:p>
          <w:p w:rsidRPr="00731FE8" w:rsidR="00731FE8" w:rsidP="00682C05" w:rsidRDefault="00731FE8" w14:paraId="7BA5099A" w14:textId="77777777">
            <w:pPr>
              <w:spacing w:line="300" w:lineRule="auto"/>
              <w:rPr>
                <w:rFonts w:ascii="Avenir Next LT Pro" w:hAnsi="Avenir Next LT Pro" w:cs="Arial"/>
                <w:b/>
                <w:bCs/>
                <w:color w:val="EDEDED" w:themeColor="text2" w:themeTint="33"/>
                <w:sz w:val="22"/>
                <w:szCs w:val="22"/>
              </w:rPr>
            </w:pPr>
          </w:p>
        </w:tc>
        <w:tc>
          <w:tcPr>
            <w:tcW w:w="4461" w:type="dxa"/>
            <w:gridSpan w:val="2"/>
            <w:shd w:val="clear" w:color="auto" w:fill="00ABC8"/>
          </w:tcPr>
          <w:p w:rsidRPr="00731FE8" w:rsidR="00731FE8" w:rsidP="00682C05" w:rsidRDefault="00731FE8" w14:paraId="056E4BD0"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Evidence</w:t>
            </w:r>
          </w:p>
        </w:tc>
      </w:tr>
      <w:tr w:rsidRPr="00682C05" w:rsidR="002212D9" w:rsidTr="000B5B41" w14:paraId="4CAEBB5D" w14:textId="77777777">
        <w:tc>
          <w:tcPr>
            <w:tcW w:w="1012" w:type="dxa"/>
          </w:tcPr>
          <w:p w:rsidRPr="00682C05" w:rsidR="002212D9" w:rsidP="00682C05" w:rsidRDefault="002212D9" w14:paraId="25B0D90B"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2.1.A</w:t>
            </w:r>
          </w:p>
        </w:tc>
        <w:tc>
          <w:tcPr>
            <w:tcW w:w="7217" w:type="dxa"/>
          </w:tcPr>
          <w:p w:rsidRPr="00682C05" w:rsidR="002212D9" w:rsidP="00682C05" w:rsidRDefault="002212D9" w14:paraId="0C834F25"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Ability to make an initial and ongoing assessment of the client’s or patient’s problems and suitability for therapy being offered</w:t>
            </w:r>
          </w:p>
          <w:p w:rsidRPr="00682C05" w:rsidR="002212D9" w:rsidP="00682C05" w:rsidRDefault="002212D9" w14:paraId="247FF13F" w14:textId="77777777">
            <w:pPr>
              <w:spacing w:line="300" w:lineRule="auto"/>
              <w:rPr>
                <w:rFonts w:ascii="Avenir Next LT Pro" w:hAnsi="Avenir Next LT Pro" w:cs="Arial"/>
                <w:sz w:val="22"/>
                <w:szCs w:val="22"/>
              </w:rPr>
            </w:pPr>
          </w:p>
        </w:tc>
        <w:tc>
          <w:tcPr>
            <w:tcW w:w="4461" w:type="dxa"/>
            <w:gridSpan w:val="2"/>
          </w:tcPr>
          <w:p w:rsidRPr="00682C05" w:rsidR="002212D9" w:rsidP="00682C05" w:rsidRDefault="002212D9" w14:paraId="5B56B735" w14:textId="77777777">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Course: BA Counselling</w:t>
            </w:r>
          </w:p>
          <w:p w:rsidRPr="00682C05" w:rsidR="002212D9" w:rsidP="00682C05" w:rsidRDefault="002212D9" w14:paraId="28BF445F" w14:textId="77777777">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Module: Counselling practice 1</w:t>
            </w:r>
          </w:p>
        </w:tc>
      </w:tr>
      <w:tr w:rsidRPr="00682C05" w:rsidR="002212D9" w:rsidTr="000B5B41" w14:paraId="0779742C" w14:textId="77777777">
        <w:tc>
          <w:tcPr>
            <w:tcW w:w="1012" w:type="dxa"/>
            <w:tcBorders>
              <w:bottom w:val="single" w:color="auto" w:sz="4" w:space="0"/>
            </w:tcBorders>
          </w:tcPr>
          <w:p w:rsidRPr="00682C05" w:rsidR="002212D9" w:rsidP="00682C05" w:rsidRDefault="002212D9" w14:paraId="6656CA3B"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2.2.A</w:t>
            </w:r>
          </w:p>
        </w:tc>
        <w:tc>
          <w:tcPr>
            <w:tcW w:w="7217" w:type="dxa"/>
            <w:tcBorders>
              <w:bottom w:val="single" w:color="auto" w:sz="4" w:space="0"/>
            </w:tcBorders>
          </w:tcPr>
          <w:p w:rsidRPr="00682C05" w:rsidR="002212D9" w:rsidP="00682C05" w:rsidRDefault="002212D9" w14:paraId="2A992568"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Ability to establish agreement on the therapeutic work which attends to the needs of the client or patient, the skills of the therapist and the time available</w:t>
            </w:r>
          </w:p>
          <w:p w:rsidRPr="00682C05" w:rsidR="002212D9" w:rsidP="00682C05" w:rsidRDefault="002212D9" w14:paraId="503CD6CE" w14:textId="77777777">
            <w:pPr>
              <w:spacing w:line="300" w:lineRule="auto"/>
              <w:rPr>
                <w:rFonts w:ascii="Avenir Next LT Pro" w:hAnsi="Avenir Next LT Pro" w:cs="Arial"/>
                <w:sz w:val="22"/>
                <w:szCs w:val="22"/>
              </w:rPr>
            </w:pPr>
          </w:p>
        </w:tc>
        <w:tc>
          <w:tcPr>
            <w:tcW w:w="4461" w:type="dxa"/>
            <w:gridSpan w:val="2"/>
            <w:tcBorders>
              <w:bottom w:val="single" w:color="auto" w:sz="4" w:space="0"/>
            </w:tcBorders>
          </w:tcPr>
          <w:p w:rsidRPr="00682C05" w:rsidR="002212D9" w:rsidP="00682C05" w:rsidRDefault="002212D9" w14:paraId="49097660" w14:textId="77777777">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Course: BA Counselling</w:t>
            </w:r>
          </w:p>
          <w:p w:rsidRPr="00682C05" w:rsidR="002212D9" w:rsidP="00682C05" w:rsidRDefault="002212D9" w14:paraId="0B0F1D0A" w14:textId="77777777">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Module: Counselling practice 1</w:t>
            </w:r>
          </w:p>
          <w:p w:rsidRPr="00682C05" w:rsidR="002212D9" w:rsidP="00682C05" w:rsidRDefault="002212D9" w14:paraId="5DD9CC24" w14:textId="77777777">
            <w:pPr>
              <w:spacing w:line="300" w:lineRule="auto"/>
              <w:rPr>
                <w:rFonts w:ascii="Avenir Next LT Pro" w:hAnsi="Avenir Next LT Pro" w:cs="Arial"/>
                <w:i/>
                <w:iCs/>
                <w:sz w:val="22"/>
                <w:szCs w:val="22"/>
              </w:rPr>
            </w:pPr>
          </w:p>
        </w:tc>
      </w:tr>
      <w:tr w:rsidRPr="00731FE8" w:rsidR="00731FE8" w:rsidTr="000B5B41" w14:paraId="06F3CD40" w14:textId="77777777">
        <w:tc>
          <w:tcPr>
            <w:tcW w:w="8229" w:type="dxa"/>
            <w:gridSpan w:val="2"/>
            <w:shd w:val="clear" w:color="auto" w:fill="00ABC8"/>
          </w:tcPr>
          <w:p w:rsidRPr="00731FE8" w:rsidR="00731FE8" w:rsidP="00682C05" w:rsidRDefault="00731FE8" w14:paraId="15BA2E86"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 xml:space="preserve">Theme 5: Self Awareness &amp; Reflection </w:t>
            </w:r>
          </w:p>
          <w:p w:rsidRPr="00731FE8" w:rsidR="00731FE8" w:rsidP="00682C05" w:rsidRDefault="00731FE8" w14:paraId="229798E8" w14:textId="77777777">
            <w:pPr>
              <w:spacing w:line="300" w:lineRule="auto"/>
              <w:rPr>
                <w:rFonts w:ascii="Avenir Next LT Pro" w:hAnsi="Avenir Next LT Pro" w:cs="Arial"/>
                <w:b/>
                <w:bCs/>
                <w:color w:val="EDEDED" w:themeColor="text2" w:themeTint="33"/>
                <w:sz w:val="22"/>
                <w:szCs w:val="22"/>
              </w:rPr>
            </w:pPr>
          </w:p>
        </w:tc>
        <w:tc>
          <w:tcPr>
            <w:tcW w:w="4461" w:type="dxa"/>
            <w:gridSpan w:val="2"/>
            <w:shd w:val="clear" w:color="auto" w:fill="00ABC8"/>
          </w:tcPr>
          <w:p w:rsidRPr="00731FE8" w:rsidR="00731FE8" w:rsidP="00682C05" w:rsidRDefault="00731FE8" w14:paraId="2CD1C809"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Evidence</w:t>
            </w:r>
          </w:p>
        </w:tc>
      </w:tr>
      <w:tr w:rsidRPr="00682C05" w:rsidR="002212D9" w:rsidTr="000B5B41" w14:paraId="2F376869" w14:textId="77777777">
        <w:tc>
          <w:tcPr>
            <w:tcW w:w="1012" w:type="dxa"/>
            <w:tcBorders>
              <w:bottom w:val="single" w:color="auto" w:sz="4" w:space="0"/>
            </w:tcBorders>
          </w:tcPr>
          <w:p w:rsidRPr="00682C05" w:rsidR="002212D9" w:rsidP="00682C05" w:rsidRDefault="002212D9" w14:paraId="5215CAC5"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5.1.A</w:t>
            </w:r>
          </w:p>
        </w:tc>
        <w:tc>
          <w:tcPr>
            <w:tcW w:w="7217" w:type="dxa"/>
            <w:tcBorders>
              <w:bottom w:val="single" w:color="auto" w:sz="4" w:space="0"/>
            </w:tcBorders>
          </w:tcPr>
          <w:p w:rsidRPr="00682C05" w:rsidR="002212D9" w:rsidP="00682C05" w:rsidRDefault="002212D9" w14:paraId="2910BC16"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Ability to make use of personal development, self-awareness and supervision to reflect on, learn from and enhance therapeutic practice</w:t>
            </w:r>
          </w:p>
          <w:p w:rsidRPr="00682C05" w:rsidR="002212D9" w:rsidP="00682C05" w:rsidRDefault="002212D9" w14:paraId="020C6DA4" w14:textId="77777777">
            <w:pPr>
              <w:spacing w:line="300" w:lineRule="auto"/>
              <w:rPr>
                <w:rFonts w:ascii="Avenir Next LT Pro" w:hAnsi="Avenir Next LT Pro" w:cs="Arial"/>
                <w:sz w:val="22"/>
                <w:szCs w:val="22"/>
              </w:rPr>
            </w:pPr>
          </w:p>
        </w:tc>
        <w:tc>
          <w:tcPr>
            <w:tcW w:w="4461" w:type="dxa"/>
            <w:gridSpan w:val="2"/>
            <w:tcBorders>
              <w:bottom w:val="single" w:color="auto" w:sz="4" w:space="0"/>
            </w:tcBorders>
          </w:tcPr>
          <w:p w:rsidRPr="00682C05" w:rsidR="002212D9" w:rsidP="00682C05" w:rsidRDefault="002212D9" w14:paraId="31D6D14B" w14:textId="77777777">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Course: BA Counselling</w:t>
            </w:r>
          </w:p>
          <w:p w:rsidRPr="00682C05" w:rsidR="002212D9" w:rsidP="00682C05" w:rsidRDefault="002212D9" w14:paraId="1928043D" w14:textId="77777777">
            <w:pPr>
              <w:spacing w:line="300" w:lineRule="auto"/>
              <w:rPr>
                <w:rFonts w:ascii="Avenir Next LT Pro" w:hAnsi="Avenir Next LT Pro" w:cs="Arial"/>
                <w:sz w:val="22"/>
                <w:szCs w:val="22"/>
              </w:rPr>
            </w:pPr>
            <w:r w:rsidRPr="00682C05">
              <w:rPr>
                <w:rFonts w:ascii="Avenir Next LT Pro" w:hAnsi="Avenir Next LT Pro" w:cs="Arial"/>
                <w:i/>
                <w:iCs/>
                <w:sz w:val="22"/>
                <w:szCs w:val="22"/>
              </w:rPr>
              <w:t>Module: Personal and professional development 2</w:t>
            </w:r>
          </w:p>
        </w:tc>
      </w:tr>
      <w:tr w:rsidRPr="00731FE8" w:rsidR="00731FE8" w:rsidTr="000B5B41" w14:paraId="028D74E0" w14:textId="77777777">
        <w:tc>
          <w:tcPr>
            <w:tcW w:w="8229" w:type="dxa"/>
            <w:gridSpan w:val="2"/>
            <w:shd w:val="clear" w:color="auto" w:fill="00ABC8"/>
          </w:tcPr>
          <w:p w:rsidRPr="00731FE8" w:rsidR="00731FE8" w:rsidP="00682C05" w:rsidRDefault="00731FE8" w14:paraId="42521CDE"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 xml:space="preserve">Theme 3: Therapeutic Relationship </w:t>
            </w:r>
          </w:p>
          <w:p w:rsidRPr="00731FE8" w:rsidR="00731FE8" w:rsidP="00682C05" w:rsidRDefault="00731FE8" w14:paraId="632A5BB8" w14:textId="77777777">
            <w:pPr>
              <w:spacing w:line="300" w:lineRule="auto"/>
              <w:rPr>
                <w:rFonts w:ascii="Avenir Next LT Pro" w:hAnsi="Avenir Next LT Pro" w:cs="Arial"/>
                <w:b/>
                <w:bCs/>
                <w:color w:val="EDEDED" w:themeColor="text2" w:themeTint="33"/>
                <w:sz w:val="22"/>
                <w:szCs w:val="22"/>
              </w:rPr>
            </w:pPr>
          </w:p>
        </w:tc>
        <w:tc>
          <w:tcPr>
            <w:tcW w:w="4461" w:type="dxa"/>
            <w:gridSpan w:val="2"/>
            <w:shd w:val="clear" w:color="auto" w:fill="00ABC8"/>
          </w:tcPr>
          <w:p w:rsidRPr="00731FE8" w:rsidR="00731FE8" w:rsidP="00682C05" w:rsidRDefault="00731FE8" w14:paraId="6B0D9156" w14:textId="77777777">
            <w:pPr>
              <w:spacing w:line="300" w:lineRule="auto"/>
              <w:rPr>
                <w:rFonts w:ascii="Avenir Next LT Pro" w:hAnsi="Avenir Next LT Pro" w:cs="Arial"/>
                <w:b/>
                <w:bCs/>
                <w:color w:val="EDEDED" w:themeColor="text2" w:themeTint="33"/>
                <w:sz w:val="22"/>
                <w:szCs w:val="22"/>
              </w:rPr>
            </w:pPr>
            <w:r w:rsidRPr="00731FE8">
              <w:rPr>
                <w:rFonts w:ascii="Avenir Next LT Pro" w:hAnsi="Avenir Next LT Pro" w:cs="Arial"/>
                <w:b/>
                <w:bCs/>
                <w:color w:val="EDEDED" w:themeColor="text2" w:themeTint="33"/>
                <w:sz w:val="22"/>
                <w:szCs w:val="22"/>
              </w:rPr>
              <w:t>Evidence</w:t>
            </w:r>
          </w:p>
        </w:tc>
      </w:tr>
      <w:tr w:rsidRPr="00682C05" w:rsidR="002212D9" w:rsidTr="000B5B41" w14:paraId="298F09F6" w14:textId="77777777">
        <w:tc>
          <w:tcPr>
            <w:tcW w:w="1012" w:type="dxa"/>
          </w:tcPr>
          <w:p w:rsidRPr="00682C05" w:rsidR="002212D9" w:rsidP="00682C05" w:rsidRDefault="002212D9" w14:paraId="07C966C2" w14:textId="77777777">
            <w:pPr>
              <w:spacing w:line="300" w:lineRule="auto"/>
              <w:rPr>
                <w:rFonts w:ascii="Avenir Next LT Pro" w:hAnsi="Avenir Next LT Pro" w:cs="Arial"/>
                <w:sz w:val="22"/>
                <w:szCs w:val="22"/>
              </w:rPr>
            </w:pPr>
            <w:r w:rsidRPr="00682C05">
              <w:rPr>
                <w:rFonts w:ascii="Avenir Next LT Pro" w:hAnsi="Avenir Next LT Pro" w:cs="Arial"/>
                <w:sz w:val="22"/>
                <w:szCs w:val="22"/>
              </w:rPr>
              <w:t>3.4.A</w:t>
            </w:r>
          </w:p>
        </w:tc>
        <w:tc>
          <w:tcPr>
            <w:tcW w:w="7217" w:type="dxa"/>
          </w:tcPr>
          <w:p w:rsidRPr="00682C05" w:rsidR="002212D9" w:rsidP="00682C05" w:rsidRDefault="002212D9" w14:paraId="12535419" w14:textId="32332397">
            <w:pPr>
              <w:spacing w:line="300" w:lineRule="auto"/>
              <w:rPr>
                <w:rFonts w:ascii="Avenir Next LT Pro" w:hAnsi="Avenir Next LT Pro" w:cs="Arial"/>
                <w:sz w:val="22"/>
                <w:szCs w:val="22"/>
              </w:rPr>
            </w:pPr>
            <w:r w:rsidRPr="00682C05">
              <w:rPr>
                <w:rFonts w:ascii="Avenir Next LT Pro" w:hAnsi="Avenir Next LT Pro" w:cs="Arial"/>
                <w:sz w:val="22"/>
                <w:szCs w:val="22"/>
              </w:rPr>
              <w:t>Ability to reflect on and understand the impact of working with a third party present in the therapy sessions (e.g. as translator, interpreter, signer, carer)</w:t>
            </w:r>
          </w:p>
        </w:tc>
        <w:tc>
          <w:tcPr>
            <w:tcW w:w="4461" w:type="dxa"/>
            <w:gridSpan w:val="2"/>
          </w:tcPr>
          <w:p w:rsidRPr="000B5B41" w:rsidR="002212D9" w:rsidP="00682C05" w:rsidRDefault="002212D9" w14:paraId="74422B96" w14:textId="3075E6B9">
            <w:pPr>
              <w:spacing w:line="300" w:lineRule="auto"/>
              <w:rPr>
                <w:rFonts w:ascii="Avenir Next LT Pro" w:hAnsi="Avenir Next LT Pro" w:cs="Arial"/>
                <w:i/>
                <w:iCs/>
                <w:sz w:val="22"/>
                <w:szCs w:val="22"/>
              </w:rPr>
            </w:pPr>
            <w:r w:rsidRPr="00682C05">
              <w:rPr>
                <w:rFonts w:ascii="Avenir Next LT Pro" w:hAnsi="Avenir Next LT Pro" w:cs="Arial"/>
                <w:i/>
                <w:iCs/>
                <w:sz w:val="22"/>
                <w:szCs w:val="22"/>
              </w:rPr>
              <w:t>CPD on working with interpreters in counselling (see CPD certificate Working with Interpreters)</w:t>
            </w:r>
          </w:p>
        </w:tc>
      </w:tr>
      <w:tr w:rsidRPr="00682C05" w:rsidR="00666149" w:rsidTr="000B5B41" w14:paraId="2F18F1BE" w14:textId="77777777">
        <w:trPr>
          <w:tblHeader/>
        </w:trPr>
        <w:tc>
          <w:tcPr>
            <w:tcW w:w="8544" w:type="dxa"/>
            <w:gridSpan w:val="3"/>
            <w:shd w:val="clear" w:color="auto" w:fill="14415C" w:themeFill="accent3" w:themeFillShade="BF"/>
          </w:tcPr>
          <w:p w:rsidRPr="00B91E7D" w:rsidR="00666149" w:rsidP="00682C05" w:rsidRDefault="00666149" w14:paraId="503D54CF" w14:textId="014B0D56">
            <w:pPr>
              <w:spacing w:line="300" w:lineRule="auto"/>
              <w:rPr>
                <w:rFonts w:ascii="Avenir Next LT Pro Demi" w:hAnsi="Avenir Next LT Pro Demi"/>
                <w:color w:val="FFFFFF" w:themeColor="background1"/>
                <w:sz w:val="22"/>
                <w:szCs w:val="22"/>
              </w:rPr>
            </w:pPr>
            <w:r w:rsidRPr="00B91E7D">
              <w:rPr>
                <w:rFonts w:ascii="Avenir Next LT Pro Demi" w:hAnsi="Avenir Next LT Pro Demi"/>
                <w:color w:val="FFFFFF" w:themeColor="background1"/>
                <w:sz w:val="22"/>
                <w:szCs w:val="22"/>
              </w:rPr>
              <w:t xml:space="preserve">Section </w:t>
            </w:r>
            <w:r w:rsidRPr="00B91E7D" w:rsidR="004507CB">
              <w:rPr>
                <w:rFonts w:ascii="Avenir Next LT Pro Demi" w:hAnsi="Avenir Next LT Pro Demi"/>
                <w:color w:val="FFFFFF" w:themeColor="background1"/>
                <w:sz w:val="22"/>
                <w:szCs w:val="22"/>
              </w:rPr>
              <w:t>7</w:t>
            </w:r>
            <w:r w:rsidRPr="00B91E7D">
              <w:rPr>
                <w:rFonts w:ascii="Avenir Next LT Pro Demi" w:hAnsi="Avenir Next LT Pro Demi"/>
                <w:color w:val="FFFFFF" w:themeColor="background1"/>
                <w:sz w:val="22"/>
                <w:szCs w:val="22"/>
              </w:rPr>
              <w:t>.</w:t>
            </w:r>
            <w:r w:rsidRPr="00B91E7D" w:rsidR="009A1F9D">
              <w:rPr>
                <w:rFonts w:ascii="Avenir Next LT Pro Demi" w:hAnsi="Avenir Next LT Pro Demi"/>
                <w:color w:val="FFFFFF" w:themeColor="background1"/>
                <w:sz w:val="22"/>
                <w:szCs w:val="22"/>
              </w:rPr>
              <w:t>1</w:t>
            </w:r>
            <w:r w:rsidRPr="00B91E7D">
              <w:rPr>
                <w:rFonts w:ascii="Avenir Next LT Pro Demi" w:hAnsi="Avenir Next LT Pro Demi"/>
                <w:color w:val="FFFFFF" w:themeColor="background1"/>
                <w:sz w:val="22"/>
                <w:szCs w:val="22"/>
              </w:rPr>
              <w:t xml:space="preserve"> SCoPEd Column A Training Requirements </w:t>
            </w:r>
          </w:p>
          <w:p w:rsidRPr="00B91E7D" w:rsidR="00666149" w:rsidP="00682C05" w:rsidRDefault="002722B6" w14:paraId="5BEB5EEA" w14:textId="2AD6F30B">
            <w:pPr>
              <w:spacing w:line="300" w:lineRule="auto"/>
              <w:rPr>
                <w:rFonts w:ascii="Avenir Next LT Pro Demi" w:hAnsi="Avenir Next LT Pro Demi"/>
                <w:color w:val="FFFFFF" w:themeColor="background1"/>
                <w:sz w:val="22"/>
                <w:szCs w:val="22"/>
              </w:rPr>
            </w:pPr>
            <w:r w:rsidRPr="00B91E7D">
              <w:rPr>
                <w:rFonts w:ascii="Avenir Next LT Pro Demi" w:hAnsi="Avenir Next LT Pro Demi"/>
                <w:color w:val="FFFFFF" w:themeColor="background1"/>
                <w:sz w:val="22"/>
                <w:szCs w:val="22"/>
              </w:rPr>
              <w:t>Answer yes or no</w:t>
            </w:r>
          </w:p>
        </w:tc>
        <w:tc>
          <w:tcPr>
            <w:tcW w:w="4146" w:type="dxa"/>
            <w:shd w:val="clear" w:color="auto" w:fill="14415C" w:themeFill="accent3" w:themeFillShade="BF"/>
          </w:tcPr>
          <w:p w:rsidRPr="00B91E7D" w:rsidR="00666149" w:rsidP="00682C05" w:rsidRDefault="00666149" w14:paraId="07EF9C1F" w14:textId="77777777">
            <w:pPr>
              <w:spacing w:line="300" w:lineRule="auto"/>
              <w:rPr>
                <w:rFonts w:ascii="Avenir Next LT Pro Demi" w:hAnsi="Avenir Next LT Pro Demi"/>
                <w:color w:val="FFFFFF" w:themeColor="background1"/>
                <w:sz w:val="22"/>
                <w:szCs w:val="22"/>
              </w:rPr>
            </w:pPr>
            <w:r w:rsidRPr="00B91E7D">
              <w:rPr>
                <w:rFonts w:ascii="Avenir Next LT Pro Demi" w:hAnsi="Avenir Next LT Pro Demi"/>
                <w:color w:val="FFFFFF" w:themeColor="background1"/>
                <w:sz w:val="22"/>
                <w:szCs w:val="22"/>
              </w:rPr>
              <w:t xml:space="preserve">Criteria met? </w:t>
            </w:r>
          </w:p>
          <w:p w:rsidRPr="00B91E7D" w:rsidR="00BA4C76" w:rsidP="0060640E" w:rsidRDefault="00BA4C76" w14:paraId="6FA52F6A" w14:textId="0591184D">
            <w:pPr>
              <w:spacing w:line="300" w:lineRule="auto"/>
              <w:rPr>
                <w:rFonts w:ascii="Avenir Next LT Pro Demi" w:hAnsi="Avenir Next LT Pro Demi"/>
                <w:color w:val="FFFFFF" w:themeColor="background1"/>
                <w:sz w:val="22"/>
                <w:szCs w:val="22"/>
              </w:rPr>
            </w:pPr>
            <w:r w:rsidRPr="00B91E7D">
              <w:rPr>
                <w:rFonts w:ascii="Avenir Next LT Pro Demi" w:hAnsi="Avenir Next LT Pro Demi"/>
                <w:color w:val="FFFFFF" w:themeColor="background1"/>
                <w:sz w:val="22"/>
                <w:szCs w:val="22"/>
              </w:rPr>
              <w:t>Indicate YES or NO</w:t>
            </w:r>
            <w:r w:rsidR="0041131A">
              <w:rPr>
                <w:rFonts w:ascii="Avenir Next LT Pro Demi" w:hAnsi="Avenir Next LT Pro Demi"/>
                <w:color w:val="FFFFFF" w:themeColor="background1"/>
                <w:sz w:val="22"/>
                <w:szCs w:val="22"/>
              </w:rPr>
              <w:t xml:space="preserve"> </w:t>
            </w:r>
          </w:p>
        </w:tc>
      </w:tr>
      <w:tr w:rsidRPr="00682C05" w:rsidR="000B5B41" w:rsidTr="000B5B41" w14:paraId="653B2018" w14:textId="77777777">
        <w:tc>
          <w:tcPr>
            <w:tcW w:w="8544" w:type="dxa"/>
            <w:gridSpan w:val="3"/>
          </w:tcPr>
          <w:p w:rsidRPr="00682C05" w:rsidR="000B5B41" w:rsidP="000B5B41" w:rsidRDefault="000B5B41" w14:paraId="4A8D7E18" w14:textId="77777777">
            <w:pPr>
              <w:spacing w:line="300" w:lineRule="auto"/>
              <w:rPr>
                <w:rFonts w:ascii="Avenir Next LT Pro" w:hAnsi="Avenir Next LT Pro"/>
                <w:sz w:val="22"/>
                <w:szCs w:val="22"/>
              </w:rPr>
            </w:pPr>
            <w:r w:rsidRPr="00682C05">
              <w:rPr>
                <w:rFonts w:ascii="Avenir Next LT Pro" w:hAnsi="Avenir Next LT Pro"/>
                <w:sz w:val="22"/>
                <w:szCs w:val="22"/>
              </w:rPr>
              <w:t xml:space="preserve">Length of core training </w:t>
            </w:r>
          </w:p>
          <w:p w:rsidRPr="00682C05" w:rsidR="000B5B41" w:rsidP="000B5B41" w:rsidRDefault="000B5B41" w14:paraId="312B2A3F" w14:textId="77777777">
            <w:pPr>
              <w:spacing w:line="300" w:lineRule="auto"/>
              <w:rPr>
                <w:rFonts w:ascii="Avenir Next LT Pro" w:hAnsi="Avenir Next LT Pro"/>
                <w:sz w:val="22"/>
                <w:szCs w:val="22"/>
              </w:rPr>
            </w:pPr>
            <w:r w:rsidRPr="00682C05">
              <w:rPr>
                <w:rFonts w:ascii="Avenir Next LT Pro" w:hAnsi="Avenir Next LT Pro"/>
                <w:sz w:val="22"/>
                <w:szCs w:val="22"/>
              </w:rPr>
              <w:t>(average 2 years minimum)</w:t>
            </w:r>
          </w:p>
          <w:p w:rsidRPr="00682C05" w:rsidR="000B5B41" w:rsidP="00682C05" w:rsidRDefault="000B5B41" w14:paraId="07290113" w14:textId="77777777">
            <w:pPr>
              <w:spacing w:line="300" w:lineRule="auto"/>
              <w:rPr>
                <w:rFonts w:ascii="Avenir Next LT Pro" w:hAnsi="Avenir Next LT Pro"/>
                <w:sz w:val="22"/>
                <w:szCs w:val="22"/>
              </w:rPr>
            </w:pPr>
          </w:p>
        </w:tc>
        <w:tc>
          <w:tcPr>
            <w:tcW w:w="4146" w:type="dxa"/>
          </w:tcPr>
          <w:p w:rsidR="000B5B41" w:rsidP="00682C05" w:rsidRDefault="00000000" w14:paraId="4B1AFBCF" w14:textId="3562CB48">
            <w:pPr>
              <w:spacing w:line="300" w:lineRule="auto"/>
              <w:rPr>
                <w:rFonts w:ascii="Avenir Next LT Pro" w:hAnsi="Avenir Next LT Pro"/>
                <w:sz w:val="22"/>
                <w:szCs w:val="22"/>
              </w:rPr>
            </w:pPr>
            <w:sdt>
              <w:sdtPr>
                <w:rPr>
                  <w:rFonts w:ascii="Avenir Next LT Pro" w:hAnsi="Avenir Next LT Pro"/>
                  <w:sz w:val="22"/>
                  <w:szCs w:val="22"/>
                </w:rPr>
                <w:id w:val="1000849583"/>
                <w:placeholder>
                  <w:docPart w:val="F0F32EE41A384CF380D321FEFD74022B"/>
                </w:placeholder>
                <w:showingPlcHdr/>
                <w:dropDownList>
                  <w:listItem w:value="Select"/>
                  <w:listItem w:displayText="YES" w:value="YES"/>
                  <w:listItem w:displayText="NO" w:value="NO"/>
                </w:dropDownList>
              </w:sdtPr>
              <w:sdtContent>
                <w:r w:rsidR="000B5B41">
                  <w:rPr>
                    <w:rStyle w:val="PlaceholderText"/>
                    <w:lang w:val="en-GB" w:eastAsia="en-GB"/>
                  </w:rPr>
                  <w:t>Select answer here</w:t>
                </w:r>
              </w:sdtContent>
            </w:sdt>
          </w:p>
        </w:tc>
      </w:tr>
      <w:tr w:rsidRPr="00682C05" w:rsidR="00666149" w:rsidTr="000B5B41" w14:paraId="34C6802D" w14:textId="77777777">
        <w:tc>
          <w:tcPr>
            <w:tcW w:w="8544" w:type="dxa"/>
            <w:gridSpan w:val="3"/>
          </w:tcPr>
          <w:p w:rsidRPr="00682C05" w:rsidR="00666149" w:rsidP="00682C05" w:rsidRDefault="00000000" w14:paraId="589404CB" w14:textId="77777777">
            <w:pPr>
              <w:spacing w:line="300" w:lineRule="auto"/>
              <w:rPr>
                <w:rFonts w:ascii="Avenir Next LT Pro" w:hAnsi="Avenir Next LT Pro"/>
                <w:sz w:val="22"/>
                <w:szCs w:val="22"/>
              </w:rPr>
            </w:pPr>
            <w:sdt>
              <w:sdtPr>
                <w:rPr>
                  <w:rFonts w:ascii="Avenir Next LT Pro" w:hAnsi="Avenir Next LT Pro"/>
                  <w:sz w:val="22"/>
                  <w:szCs w:val="22"/>
                </w:rPr>
                <w:id w:val="-1390415318"/>
                <w:lock w:val="sdtLocked"/>
                <w:placeholder>
                  <w:docPart w:val="E1A9E484E46D4E36ABDF36F8DAFD94A8"/>
                </w:placeholder>
                <w:dropDownList>
                  <w:listItem w:value="Select"/>
                  <w:listItem w:displayText="YES" w:value="YES"/>
                  <w:listItem w:displayText="NO" w:value="NO"/>
                </w:dropDownList>
              </w:sdtPr>
              <w:sdtContent>
                <w:r w:rsidRPr="00682C05" w:rsidR="00666149">
                  <w:rPr>
                    <w:rFonts w:ascii="Avenir Next LT Pro" w:hAnsi="Avenir Next LT Pro"/>
                    <w:sz w:val="22"/>
                    <w:szCs w:val="22"/>
                  </w:rPr>
                  <w:t>T</w:t>
                </w:r>
              </w:sdtContent>
            </w:sdt>
            <w:r w:rsidRPr="00682C05" w:rsidR="00666149">
              <w:rPr>
                <w:rFonts w:ascii="Avenir Next LT Pro" w:hAnsi="Avenir Next LT Pro"/>
                <w:sz w:val="22"/>
                <w:szCs w:val="22"/>
              </w:rPr>
              <w:t xml:space="preserve">otal training hours </w:t>
            </w:r>
          </w:p>
          <w:p w:rsidRPr="00682C05" w:rsidR="00666149" w:rsidP="00682C05" w:rsidRDefault="4512CF8C" w14:paraId="4188B564" w14:textId="2A08129D">
            <w:pPr>
              <w:spacing w:line="300" w:lineRule="auto"/>
              <w:rPr>
                <w:rFonts w:ascii="Avenir Next LT Pro" w:hAnsi="Avenir Next LT Pro"/>
                <w:sz w:val="22"/>
                <w:szCs w:val="22"/>
              </w:rPr>
            </w:pPr>
            <w:r w:rsidRPr="0AB70CD8">
              <w:rPr>
                <w:rFonts w:ascii="Avenir Next LT Pro" w:hAnsi="Avenir Next LT Pro"/>
                <w:sz w:val="22"/>
                <w:szCs w:val="22"/>
              </w:rPr>
              <w:t>(300-400 required)</w:t>
            </w:r>
          </w:p>
          <w:p w:rsidRPr="002771D5" w:rsidR="002371FC" w:rsidP="002371FC" w:rsidRDefault="002371FC" w14:paraId="457B332C" w14:textId="77777777">
            <w:pPr>
              <w:spacing w:line="300" w:lineRule="auto"/>
              <w:rPr>
                <w:rFonts w:ascii="Avenir Next LT Pro Demi" w:hAnsi="Avenir Next LT Pro Demi"/>
                <w:sz w:val="22"/>
                <w:szCs w:val="22"/>
                <w:lang w:val="en-GB"/>
              </w:rPr>
            </w:pPr>
            <w:r w:rsidRPr="002771D5">
              <w:rPr>
                <w:rFonts w:ascii="Avenir Next LT Pro Demi" w:hAnsi="Avenir Next LT Pro Demi"/>
                <w:sz w:val="22"/>
                <w:szCs w:val="22"/>
                <w:lang w:val="en-GB"/>
              </w:rPr>
              <w:t>Courses delivered solely by distance learning are not eligible</w:t>
            </w:r>
          </w:p>
          <w:p w:rsidRPr="003C17AB" w:rsidR="003C17AB" w:rsidP="00682C05" w:rsidRDefault="003C17AB" w14:paraId="34A38868" w14:textId="6DBDDB7C">
            <w:pPr>
              <w:spacing w:line="300" w:lineRule="auto"/>
              <w:rPr>
                <w:rFonts w:ascii="Avenir Next LT Pro" w:hAnsi="Avenir Next LT Pro"/>
                <w:b/>
                <w:bCs/>
                <w:sz w:val="22"/>
                <w:szCs w:val="22"/>
              </w:rPr>
            </w:pPr>
          </w:p>
        </w:tc>
        <w:tc>
          <w:tcPr>
            <w:tcW w:w="4146" w:type="dxa"/>
          </w:tcPr>
          <w:p w:rsidRPr="00682C05" w:rsidR="00666149" w:rsidP="00682C05" w:rsidRDefault="00000000" w14:paraId="00B4D7C6" w14:textId="72AD6D7A">
            <w:pPr>
              <w:spacing w:line="300" w:lineRule="auto"/>
              <w:rPr>
                <w:rFonts w:ascii="Avenir Next LT Pro" w:hAnsi="Avenir Next LT Pro"/>
                <w:sz w:val="22"/>
                <w:szCs w:val="22"/>
              </w:rPr>
            </w:pPr>
            <w:sdt>
              <w:sdtPr>
                <w:rPr>
                  <w:rFonts w:ascii="Avenir Next LT Pro" w:hAnsi="Avenir Next LT Pro"/>
                  <w:sz w:val="22"/>
                  <w:szCs w:val="22"/>
                </w:rPr>
                <w:id w:val="-1361427138"/>
                <w:placeholder>
                  <w:docPart w:val="0B4ABFB68C2041EEABD34A40B4B29250"/>
                </w:placeholder>
                <w:showingPlcHdr/>
                <w:dropDownList>
                  <w:listItem w:value="Select"/>
                  <w:listItem w:displayText="YES" w:value="YES"/>
                  <w:listItem w:displayText="NO" w:value="NO"/>
                </w:dropDownList>
              </w:sdtPr>
              <w:sdtContent>
                <w:r w:rsidR="00373772">
                  <w:rPr>
                    <w:rStyle w:val="PlaceholderText"/>
                    <w:lang w:val="en-GB" w:eastAsia="en-GB"/>
                  </w:rPr>
                  <w:t>Select answer here</w:t>
                </w:r>
              </w:sdtContent>
            </w:sdt>
          </w:p>
        </w:tc>
      </w:tr>
      <w:tr w:rsidRPr="00682C05" w:rsidR="00666149" w:rsidTr="000B5B41" w14:paraId="5F90A942" w14:textId="77777777">
        <w:tc>
          <w:tcPr>
            <w:tcW w:w="8544" w:type="dxa"/>
            <w:gridSpan w:val="3"/>
          </w:tcPr>
          <w:p w:rsidRPr="00682C05" w:rsidR="00666149" w:rsidP="00682C05" w:rsidRDefault="00666149" w14:paraId="3E300F7F" w14:textId="79567F36">
            <w:pPr>
              <w:spacing w:line="300" w:lineRule="auto"/>
              <w:rPr>
                <w:rFonts w:ascii="Avenir Next LT Pro" w:hAnsi="Avenir Next LT Pro"/>
                <w:sz w:val="22"/>
                <w:szCs w:val="22"/>
              </w:rPr>
            </w:pPr>
            <w:r w:rsidRPr="00682C05">
              <w:rPr>
                <w:rFonts w:ascii="Avenir Next LT Pro" w:hAnsi="Avenir Next LT Pro"/>
                <w:sz w:val="22"/>
                <w:szCs w:val="22"/>
              </w:rPr>
              <w:t xml:space="preserve">Counselling practice hours </w:t>
            </w:r>
            <w:r w:rsidR="003C17AB">
              <w:rPr>
                <w:rFonts w:ascii="Avenir Next LT Pro" w:hAnsi="Avenir Next LT Pro"/>
                <w:sz w:val="22"/>
                <w:szCs w:val="22"/>
              </w:rPr>
              <w:t>gained as an integral part of the course</w:t>
            </w:r>
          </w:p>
          <w:p w:rsidRPr="00682C05" w:rsidR="00666149" w:rsidP="00682C05" w:rsidRDefault="4512CF8C" w14:paraId="54CF559D" w14:textId="4135550F">
            <w:pPr>
              <w:spacing w:line="300" w:lineRule="auto"/>
              <w:rPr>
                <w:rFonts w:ascii="Avenir Next LT Pro" w:hAnsi="Avenir Next LT Pro"/>
                <w:sz w:val="22"/>
                <w:szCs w:val="22"/>
              </w:rPr>
            </w:pPr>
            <w:r w:rsidRPr="0AB70CD8">
              <w:rPr>
                <w:rFonts w:ascii="Avenir Next LT Pro" w:hAnsi="Avenir Next LT Pro"/>
                <w:sz w:val="22"/>
                <w:szCs w:val="22"/>
              </w:rPr>
              <w:t>(100 min</w:t>
            </w:r>
            <w:r w:rsidRPr="0AB70CD8" w:rsidR="60A243AA">
              <w:rPr>
                <w:rFonts w:ascii="Avenir Next LT Pro" w:hAnsi="Avenir Next LT Pro"/>
                <w:sz w:val="22"/>
                <w:szCs w:val="22"/>
              </w:rPr>
              <w:t>imum</w:t>
            </w:r>
            <w:r w:rsidRPr="0AB70CD8" w:rsidR="003C17AB">
              <w:rPr>
                <w:rFonts w:ascii="Avenir Next LT Pro" w:hAnsi="Avenir Next LT Pro"/>
                <w:sz w:val="22"/>
                <w:szCs w:val="22"/>
              </w:rPr>
              <w:t xml:space="preserve"> required</w:t>
            </w:r>
            <w:r w:rsidRPr="0AB70CD8">
              <w:rPr>
                <w:rFonts w:ascii="Avenir Next LT Pro" w:hAnsi="Avenir Next LT Pro"/>
                <w:sz w:val="22"/>
                <w:szCs w:val="22"/>
              </w:rPr>
              <w:t>)</w:t>
            </w:r>
          </w:p>
          <w:p w:rsidRPr="00682C05" w:rsidR="00666149" w:rsidP="00682C05" w:rsidRDefault="00666149" w14:paraId="31143B5B" w14:textId="77777777">
            <w:pPr>
              <w:spacing w:line="300" w:lineRule="auto"/>
              <w:rPr>
                <w:rFonts w:ascii="Avenir Next LT Pro" w:hAnsi="Avenir Next LT Pro"/>
                <w:sz w:val="22"/>
                <w:szCs w:val="22"/>
              </w:rPr>
            </w:pPr>
          </w:p>
        </w:tc>
        <w:sdt>
          <w:sdtPr>
            <w:rPr>
              <w:rFonts w:ascii="Avenir Next LT Pro" w:hAnsi="Avenir Next LT Pro"/>
              <w:sz w:val="22"/>
              <w:szCs w:val="22"/>
            </w:rPr>
            <w:id w:val="-1776785674"/>
            <w:placeholder>
              <w:docPart w:val="3360878B38614AD886718EAF60A07395"/>
            </w:placeholder>
            <w:showingPlcHdr/>
            <w:dropDownList>
              <w:listItem w:value="Select"/>
              <w:listItem w:displayText="YES" w:value="YES"/>
              <w:listItem w:displayText="NO" w:value="NO"/>
            </w:dropDownList>
          </w:sdtPr>
          <w:sdtContent>
            <w:tc>
              <w:tcPr>
                <w:tcW w:w="4146" w:type="dxa"/>
              </w:tcPr>
              <w:p w:rsidRPr="00682C05" w:rsidR="00666149" w:rsidP="00682C05" w:rsidRDefault="00373772" w14:paraId="7035EB4C" w14:textId="0E37D583">
                <w:pPr>
                  <w:spacing w:line="300" w:lineRule="auto"/>
                  <w:rPr>
                    <w:rFonts w:ascii="Avenir Next LT Pro" w:hAnsi="Avenir Next LT Pro"/>
                    <w:sz w:val="22"/>
                    <w:szCs w:val="22"/>
                  </w:rPr>
                </w:pPr>
                <w:r>
                  <w:rPr>
                    <w:rStyle w:val="PlaceholderText"/>
                    <w:lang w:val="en-GB" w:eastAsia="en-GB"/>
                  </w:rPr>
                  <w:t>Select answer here</w:t>
                </w:r>
              </w:p>
            </w:tc>
          </w:sdtContent>
        </w:sdt>
      </w:tr>
      <w:tr w:rsidRPr="00682C05" w:rsidR="00666149" w:rsidTr="000B5B41" w14:paraId="7BDB9F35" w14:textId="77777777">
        <w:tc>
          <w:tcPr>
            <w:tcW w:w="8544" w:type="dxa"/>
            <w:gridSpan w:val="3"/>
          </w:tcPr>
          <w:p w:rsidRPr="00682C05" w:rsidR="00666149" w:rsidP="00682C05" w:rsidRDefault="00666149" w14:paraId="4BBA437C" w14:textId="77777777">
            <w:pPr>
              <w:spacing w:line="300" w:lineRule="auto"/>
              <w:rPr>
                <w:rFonts w:ascii="Avenir Next LT Pro" w:hAnsi="Avenir Next LT Pro"/>
                <w:sz w:val="22"/>
                <w:szCs w:val="22"/>
              </w:rPr>
            </w:pPr>
            <w:r w:rsidRPr="00682C05">
              <w:rPr>
                <w:rFonts w:ascii="Avenir Next LT Pro" w:hAnsi="Avenir Next LT Pro"/>
                <w:sz w:val="22"/>
                <w:szCs w:val="22"/>
              </w:rPr>
              <w:t xml:space="preserve">Level of training </w:t>
            </w:r>
          </w:p>
          <w:p w:rsidRPr="00682C05" w:rsidR="00666149" w:rsidP="00682C05" w:rsidRDefault="541ED76F" w14:paraId="43BBC536" w14:textId="3CC676B3">
            <w:pPr>
              <w:spacing w:line="300" w:lineRule="auto"/>
              <w:rPr>
                <w:rFonts w:ascii="Avenir Next LT Pro" w:hAnsi="Avenir Next LT Pro"/>
                <w:sz w:val="22"/>
                <w:szCs w:val="22"/>
              </w:rPr>
            </w:pPr>
            <w:r w:rsidRPr="6FBF6783">
              <w:rPr>
                <w:rFonts w:ascii="Avenir Next LT Pro" w:hAnsi="Avenir Next LT Pro"/>
                <w:sz w:val="22"/>
                <w:szCs w:val="22"/>
              </w:rPr>
              <w:t>(</w:t>
            </w:r>
            <w:r w:rsidRPr="6FBF6783" w:rsidR="003C17AB">
              <w:rPr>
                <w:rFonts w:ascii="Avenir Next LT Pro" w:hAnsi="Avenir Next LT Pro"/>
                <w:sz w:val="22"/>
                <w:szCs w:val="22"/>
              </w:rPr>
              <w:t xml:space="preserve">UK </w:t>
            </w:r>
            <w:r w:rsidRPr="6FBF6783" w:rsidR="10324B54">
              <w:rPr>
                <w:rFonts w:ascii="Avenir Next LT Pro" w:hAnsi="Avenir Next LT Pro"/>
                <w:sz w:val="22"/>
                <w:szCs w:val="22"/>
              </w:rPr>
              <w:t>L</w:t>
            </w:r>
            <w:r w:rsidRPr="6FBF6783">
              <w:rPr>
                <w:rFonts w:ascii="Avenir Next LT Pro" w:hAnsi="Avenir Next LT Pro"/>
                <w:sz w:val="22"/>
                <w:szCs w:val="22"/>
              </w:rPr>
              <w:t>evel 4 Diploma min</w:t>
            </w:r>
            <w:r w:rsidRPr="6FBF6783" w:rsidR="3FA29CB9">
              <w:rPr>
                <w:rFonts w:ascii="Avenir Next LT Pro" w:hAnsi="Avenir Next LT Pro"/>
                <w:sz w:val="22"/>
                <w:szCs w:val="22"/>
              </w:rPr>
              <w:t>imum</w:t>
            </w:r>
            <w:r w:rsidRPr="6FBF6783">
              <w:rPr>
                <w:rFonts w:ascii="Avenir Next LT Pro" w:hAnsi="Avenir Next LT Pro"/>
                <w:sz w:val="22"/>
                <w:szCs w:val="22"/>
              </w:rPr>
              <w:t>)</w:t>
            </w:r>
          </w:p>
          <w:p w:rsidRPr="00682C05" w:rsidR="00666149" w:rsidP="00682C05" w:rsidRDefault="00666149" w14:paraId="1589884E" w14:textId="77777777">
            <w:pPr>
              <w:spacing w:line="300" w:lineRule="auto"/>
              <w:rPr>
                <w:rFonts w:ascii="Avenir Next LT Pro" w:hAnsi="Avenir Next LT Pro"/>
                <w:sz w:val="22"/>
                <w:szCs w:val="22"/>
              </w:rPr>
            </w:pPr>
          </w:p>
        </w:tc>
        <w:sdt>
          <w:sdtPr>
            <w:rPr>
              <w:rFonts w:ascii="Avenir Next LT Pro" w:hAnsi="Avenir Next LT Pro"/>
              <w:sz w:val="22"/>
              <w:szCs w:val="22"/>
            </w:rPr>
            <w:id w:val="680864755"/>
            <w:placeholder>
              <w:docPart w:val="246DD5F957B248449FAE0AF856AE34FE"/>
            </w:placeholder>
            <w:showingPlcHdr/>
            <w:dropDownList>
              <w:listItem w:value="Select"/>
              <w:listItem w:displayText="YES" w:value="YES"/>
              <w:listItem w:displayText="NO" w:value="NO"/>
            </w:dropDownList>
          </w:sdtPr>
          <w:sdtContent>
            <w:tc>
              <w:tcPr>
                <w:tcW w:w="4146" w:type="dxa"/>
              </w:tcPr>
              <w:p w:rsidRPr="00682C05" w:rsidR="00666149" w:rsidP="00682C05" w:rsidRDefault="00373772" w14:paraId="583ECA16" w14:textId="0E726823">
                <w:pPr>
                  <w:spacing w:line="300" w:lineRule="auto"/>
                  <w:rPr>
                    <w:rFonts w:ascii="Avenir Next LT Pro" w:hAnsi="Avenir Next LT Pro"/>
                    <w:sz w:val="22"/>
                    <w:szCs w:val="22"/>
                  </w:rPr>
                </w:pPr>
                <w:r>
                  <w:rPr>
                    <w:rStyle w:val="PlaceholderText"/>
                    <w:lang w:val="en-GB" w:eastAsia="en-GB"/>
                  </w:rPr>
                  <w:t>Select answer here</w:t>
                </w:r>
              </w:p>
            </w:tc>
          </w:sdtContent>
        </w:sdt>
      </w:tr>
      <w:tr w:rsidRPr="00682C05" w:rsidR="00666149" w:rsidTr="000B5B41" w14:paraId="6A594C69" w14:textId="77777777">
        <w:tc>
          <w:tcPr>
            <w:tcW w:w="8544" w:type="dxa"/>
            <w:gridSpan w:val="3"/>
          </w:tcPr>
          <w:p w:rsidRPr="00682C05" w:rsidR="00666149" w:rsidP="00682C05" w:rsidRDefault="00666149" w14:paraId="33779FB4" w14:textId="77777777">
            <w:pPr>
              <w:spacing w:line="300" w:lineRule="auto"/>
              <w:rPr>
                <w:rFonts w:ascii="Avenir Next LT Pro" w:hAnsi="Avenir Next LT Pro"/>
                <w:sz w:val="22"/>
                <w:szCs w:val="22"/>
              </w:rPr>
            </w:pPr>
            <w:r w:rsidRPr="00682C05">
              <w:rPr>
                <w:rFonts w:ascii="Avenir Next LT Pro" w:hAnsi="Avenir Next LT Pro"/>
                <w:sz w:val="22"/>
                <w:szCs w:val="22"/>
              </w:rPr>
              <w:t>Supervision during training</w:t>
            </w:r>
          </w:p>
          <w:p w:rsidRPr="00682C05" w:rsidR="00666149" w:rsidP="00682C05" w:rsidRDefault="00666149" w14:paraId="0F368227" w14:textId="2DA5DB40">
            <w:pPr>
              <w:spacing w:line="300" w:lineRule="auto"/>
              <w:rPr>
                <w:rFonts w:ascii="Avenir Next LT Pro" w:hAnsi="Avenir Next LT Pro"/>
                <w:sz w:val="22"/>
                <w:szCs w:val="22"/>
              </w:rPr>
            </w:pPr>
            <w:r w:rsidRPr="00682C05">
              <w:rPr>
                <w:rFonts w:ascii="Avenir Next LT Pro" w:hAnsi="Avenir Next LT Pro"/>
                <w:sz w:val="22"/>
                <w:szCs w:val="22"/>
              </w:rPr>
              <w:t>(1.5 hours average per month min</w:t>
            </w:r>
            <w:r w:rsidRPr="00682C05" w:rsidR="00BC0B45">
              <w:rPr>
                <w:rFonts w:ascii="Avenir Next LT Pro" w:hAnsi="Avenir Next LT Pro"/>
                <w:sz w:val="22"/>
                <w:szCs w:val="22"/>
              </w:rPr>
              <w:t>imum</w:t>
            </w:r>
            <w:r w:rsidRPr="00682C05">
              <w:rPr>
                <w:rFonts w:ascii="Avenir Next LT Pro" w:hAnsi="Avenir Next LT Pro"/>
                <w:sz w:val="22"/>
                <w:szCs w:val="22"/>
              </w:rPr>
              <w:t>)</w:t>
            </w:r>
          </w:p>
          <w:p w:rsidRPr="00682C05" w:rsidR="00666149" w:rsidP="00682C05" w:rsidRDefault="00666149" w14:paraId="392BC9C4" w14:textId="77777777">
            <w:pPr>
              <w:spacing w:line="300" w:lineRule="auto"/>
              <w:rPr>
                <w:rFonts w:ascii="Avenir Next LT Pro" w:hAnsi="Avenir Next LT Pro"/>
                <w:sz w:val="22"/>
                <w:szCs w:val="22"/>
              </w:rPr>
            </w:pPr>
          </w:p>
        </w:tc>
        <w:sdt>
          <w:sdtPr>
            <w:rPr>
              <w:rFonts w:ascii="Avenir Next LT Pro" w:hAnsi="Avenir Next LT Pro"/>
              <w:sz w:val="22"/>
              <w:szCs w:val="22"/>
            </w:rPr>
            <w:id w:val="-140962336"/>
            <w:placeholder>
              <w:docPart w:val="48CB87323F994C93ACAA0CCE43214DB8"/>
            </w:placeholder>
            <w:showingPlcHdr/>
            <w:dropDownList>
              <w:listItem w:value="Select"/>
              <w:listItem w:displayText="YES" w:value="YES"/>
              <w:listItem w:displayText="NO" w:value="NO"/>
            </w:dropDownList>
          </w:sdtPr>
          <w:sdtContent>
            <w:tc>
              <w:tcPr>
                <w:tcW w:w="4146" w:type="dxa"/>
              </w:tcPr>
              <w:p w:rsidRPr="00682C05" w:rsidR="00666149" w:rsidP="00682C05" w:rsidRDefault="00373772" w14:paraId="5FE83580" w14:textId="023D4EAC">
                <w:pPr>
                  <w:spacing w:line="300" w:lineRule="auto"/>
                  <w:rPr>
                    <w:rFonts w:ascii="Avenir Next LT Pro" w:hAnsi="Avenir Next LT Pro"/>
                    <w:sz w:val="22"/>
                    <w:szCs w:val="22"/>
                  </w:rPr>
                </w:pPr>
                <w:r>
                  <w:rPr>
                    <w:rStyle w:val="PlaceholderText"/>
                    <w:lang w:val="en-GB" w:eastAsia="en-GB"/>
                  </w:rPr>
                  <w:t>Select answer here</w:t>
                </w:r>
              </w:p>
            </w:tc>
          </w:sdtContent>
        </w:sdt>
      </w:tr>
      <w:tr w:rsidRPr="00682C05" w:rsidR="00666149" w:rsidTr="000B5B41" w14:paraId="48F0497E" w14:textId="77777777">
        <w:tc>
          <w:tcPr>
            <w:tcW w:w="8544" w:type="dxa"/>
            <w:gridSpan w:val="3"/>
          </w:tcPr>
          <w:p w:rsidRPr="00682C05" w:rsidR="00666149" w:rsidP="00682C05" w:rsidRDefault="00666149" w14:paraId="7ED53AF9" w14:textId="77777777">
            <w:pPr>
              <w:spacing w:line="300" w:lineRule="auto"/>
              <w:rPr>
                <w:rFonts w:ascii="Avenir Next LT Pro" w:hAnsi="Avenir Next LT Pro"/>
                <w:sz w:val="22"/>
                <w:szCs w:val="22"/>
              </w:rPr>
            </w:pPr>
            <w:r w:rsidRPr="00682C05">
              <w:rPr>
                <w:rFonts w:ascii="Avenir Next LT Pro" w:hAnsi="Avenir Next LT Pro"/>
                <w:sz w:val="22"/>
                <w:szCs w:val="22"/>
              </w:rPr>
              <w:t>Personal therapy hours</w:t>
            </w:r>
          </w:p>
          <w:p w:rsidRPr="00682C05" w:rsidR="00666149" w:rsidP="00682C05" w:rsidRDefault="00666149" w14:paraId="554452B3" w14:textId="064BAE11">
            <w:pPr>
              <w:spacing w:line="300" w:lineRule="auto"/>
              <w:rPr>
                <w:rFonts w:ascii="Avenir Next LT Pro" w:hAnsi="Avenir Next LT Pro"/>
                <w:sz w:val="22"/>
                <w:szCs w:val="22"/>
              </w:rPr>
            </w:pPr>
            <w:r w:rsidRPr="00682C05">
              <w:rPr>
                <w:rFonts w:ascii="Avenir Next LT Pro" w:hAnsi="Avenir Next LT Pro"/>
                <w:sz w:val="22"/>
                <w:szCs w:val="22"/>
              </w:rPr>
              <w:t>(</w:t>
            </w:r>
            <w:r w:rsidRPr="00682C05" w:rsidR="00E24317">
              <w:rPr>
                <w:rFonts w:ascii="Avenir Next LT Pro" w:hAnsi="Avenir Next LT Pro"/>
                <w:i/>
                <w:iCs/>
                <w:sz w:val="22"/>
                <w:szCs w:val="22"/>
              </w:rPr>
              <w:t xml:space="preserve">Optional - </w:t>
            </w:r>
            <w:r w:rsidRPr="00682C05">
              <w:rPr>
                <w:rFonts w:ascii="Avenir Next LT Pro" w:hAnsi="Avenir Next LT Pro"/>
                <w:i/>
                <w:iCs/>
                <w:sz w:val="22"/>
                <w:szCs w:val="22"/>
              </w:rPr>
              <w:t>not mandatory for SCoPEd column A competences</w:t>
            </w:r>
            <w:r w:rsidRPr="00682C05">
              <w:rPr>
                <w:rFonts w:ascii="Avenir Next LT Pro" w:hAnsi="Avenir Next LT Pro"/>
                <w:sz w:val="22"/>
                <w:szCs w:val="22"/>
              </w:rPr>
              <w:t>)</w:t>
            </w:r>
          </w:p>
          <w:p w:rsidRPr="00682C05" w:rsidR="00666149" w:rsidP="00682C05" w:rsidRDefault="00666149" w14:paraId="39257AC3" w14:textId="77777777">
            <w:pPr>
              <w:spacing w:line="300" w:lineRule="auto"/>
              <w:rPr>
                <w:rFonts w:ascii="Avenir Next LT Pro" w:hAnsi="Avenir Next LT Pro"/>
                <w:sz w:val="22"/>
                <w:szCs w:val="22"/>
              </w:rPr>
            </w:pPr>
          </w:p>
        </w:tc>
        <w:sdt>
          <w:sdtPr>
            <w:rPr>
              <w:rFonts w:ascii="Avenir Next LT Pro" w:hAnsi="Avenir Next LT Pro"/>
              <w:sz w:val="22"/>
              <w:szCs w:val="22"/>
            </w:rPr>
            <w:id w:val="-1031414766"/>
            <w:placeholder>
              <w:docPart w:val="4085B2A04D8B412BBA7DB4818C9C2C21"/>
            </w:placeholder>
            <w:showingPlcHdr/>
            <w:dropDownList>
              <w:listItem w:value="Select"/>
              <w:listItem w:displayText="YES" w:value="YES"/>
              <w:listItem w:displayText="NO" w:value="NO"/>
            </w:dropDownList>
          </w:sdtPr>
          <w:sdtContent>
            <w:tc>
              <w:tcPr>
                <w:tcW w:w="4146" w:type="dxa"/>
              </w:tcPr>
              <w:p w:rsidRPr="00682C05" w:rsidR="00666149" w:rsidP="00682C05" w:rsidRDefault="00373772" w14:paraId="6DE36D98" w14:textId="66E22AA2">
                <w:pPr>
                  <w:spacing w:line="300" w:lineRule="auto"/>
                  <w:rPr>
                    <w:rFonts w:ascii="Avenir Next LT Pro" w:hAnsi="Avenir Next LT Pro"/>
                    <w:sz w:val="22"/>
                    <w:szCs w:val="22"/>
                  </w:rPr>
                </w:pPr>
                <w:r>
                  <w:rPr>
                    <w:rStyle w:val="PlaceholderText"/>
                    <w:lang w:val="en-GB" w:eastAsia="en-GB"/>
                  </w:rPr>
                  <w:t>Select answer here</w:t>
                </w:r>
              </w:p>
            </w:tc>
          </w:sdtContent>
        </w:sdt>
      </w:tr>
    </w:tbl>
    <w:p w:rsidRPr="00682C05" w:rsidR="00083250" w:rsidP="00682C05" w:rsidRDefault="00083250" w14:paraId="2015828C" w14:textId="77777777">
      <w:pPr>
        <w:spacing w:line="300" w:lineRule="auto"/>
        <w:rPr>
          <w:rFonts w:ascii="Avenir Next LT Pro" w:hAnsi="Avenir Next LT Pro" w:cs="Arial"/>
          <w:sz w:val="22"/>
          <w:szCs w:val="22"/>
        </w:rPr>
      </w:pPr>
    </w:p>
    <w:sdt>
      <w:sdtPr>
        <w:rPr>
          <w:rFonts w:ascii="Avenir Next LT Pro" w:hAnsi="Avenir Next LT Pro" w:cs="Arial"/>
          <w:sz w:val="22"/>
          <w:szCs w:val="22"/>
        </w:rPr>
        <w:id w:val="3946547"/>
        <w:placeholder>
          <w:docPart w:val="B7F50BAB78634A039452A1FED4C7739E"/>
        </w:placeholder>
        <w:showingPlcHdr/>
      </w:sdtPr>
      <w:sdtContent>
        <w:p w:rsidRPr="00682C05" w:rsidR="00666149" w:rsidP="00682C05" w:rsidRDefault="00961BF0" w14:paraId="1EC97712" w14:textId="332D26FE">
          <w:pPr>
            <w:spacing w:line="300" w:lineRule="auto"/>
            <w:rPr>
              <w:rFonts w:ascii="Avenir Next LT Pro" w:hAnsi="Avenir Next LT Pro" w:cs="Arial"/>
              <w:sz w:val="22"/>
              <w:szCs w:val="22"/>
            </w:rPr>
          </w:pPr>
          <w:r w:rsidRPr="00790F09">
            <w:rPr>
              <w:rStyle w:val="PlaceholderText"/>
              <w:lang w:val="en-GB" w:eastAsia="en-GB"/>
            </w:rPr>
            <w:t>Click or tap here to enter text.</w:t>
          </w:r>
        </w:p>
      </w:sdtContent>
      <w:sdtEndPr>
        <w:rPr>
          <w:rFonts w:ascii="Avenir Next LT Pro" w:hAnsi="Avenir Next LT Pro" w:cs="Arial"/>
          <w:sz w:val="22"/>
          <w:szCs w:val="22"/>
        </w:rPr>
      </w:sdtEndPr>
    </w:sdt>
    <w:tbl>
      <w:tblPr>
        <w:tblStyle w:val="TableGrid"/>
        <w:tblW w:w="0" w:type="auto"/>
        <w:tblLook w:val="04A0" w:firstRow="1" w:lastRow="0" w:firstColumn="1" w:lastColumn="0" w:noHBand="0" w:noVBand="1"/>
      </w:tblPr>
      <w:tblGrid>
        <w:gridCol w:w="1578"/>
        <w:gridCol w:w="7150"/>
        <w:gridCol w:w="3962"/>
      </w:tblGrid>
      <w:tr w:rsidRPr="00682C05" w:rsidR="009A1F9D" w:rsidTr="0016534A" w14:paraId="6756A3FC" w14:textId="77777777">
        <w:trPr>
          <w:tblHeader/>
        </w:trPr>
        <w:tc>
          <w:tcPr>
            <w:tcW w:w="12690" w:type="dxa"/>
            <w:gridSpan w:val="3"/>
            <w:tcBorders>
              <w:bottom w:val="single" w:color="auto" w:sz="4" w:space="0"/>
            </w:tcBorders>
            <w:shd w:val="clear" w:color="auto" w:fill="14415C" w:themeFill="accent3" w:themeFillShade="BF"/>
          </w:tcPr>
          <w:p w:rsidRPr="002771D5" w:rsidR="009A1F9D" w:rsidP="00682C05" w:rsidRDefault="009A1F9D" w14:paraId="5C4EC406" w14:textId="54C30015">
            <w:pPr>
              <w:spacing w:line="300" w:lineRule="auto"/>
              <w:rPr>
                <w:rFonts w:ascii="Avenir Next LT Pro Demi" w:hAnsi="Avenir Next LT Pro Demi"/>
                <w:color w:val="FFFFFF" w:themeColor="background1"/>
                <w:sz w:val="22"/>
                <w:szCs w:val="22"/>
              </w:rPr>
            </w:pPr>
            <w:r w:rsidRPr="002771D5">
              <w:rPr>
                <w:rFonts w:ascii="Avenir Next LT Pro Demi" w:hAnsi="Avenir Next LT Pro Demi"/>
                <w:color w:val="FFFFFF" w:themeColor="background1"/>
                <w:sz w:val="22"/>
                <w:szCs w:val="22"/>
              </w:rPr>
              <w:t>Section 7.2 SCoPEd Column A Competences</w:t>
            </w:r>
          </w:p>
          <w:p w:rsidRPr="002771D5" w:rsidR="009A1F9D" w:rsidP="00682C05" w:rsidRDefault="009A1F9D" w14:paraId="79C3CB2E" w14:textId="77777777">
            <w:pPr>
              <w:spacing w:line="300" w:lineRule="auto"/>
              <w:rPr>
                <w:rFonts w:ascii="Avenir Next LT Pro Demi" w:hAnsi="Avenir Next LT Pro Demi"/>
                <w:color w:val="FFFFFF" w:themeColor="background1"/>
                <w:sz w:val="22"/>
                <w:szCs w:val="22"/>
              </w:rPr>
            </w:pPr>
          </w:p>
        </w:tc>
      </w:tr>
      <w:tr w:rsidRPr="00362121" w:rsidR="002722B6" w:rsidTr="0016534A" w14:paraId="41888764" w14:textId="77777777">
        <w:trPr>
          <w:tblHeader/>
        </w:trPr>
        <w:tc>
          <w:tcPr>
            <w:tcW w:w="1578" w:type="dxa"/>
            <w:shd w:val="clear" w:color="auto" w:fill="00ABC8"/>
          </w:tcPr>
          <w:p w:rsidRPr="00362121" w:rsidR="00B611A7" w:rsidP="00682C05" w:rsidRDefault="00B611A7" w14:paraId="2B33E2CD" w14:textId="4C9C5B3A">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SCoPEd Ref</w:t>
            </w:r>
          </w:p>
        </w:tc>
        <w:tc>
          <w:tcPr>
            <w:tcW w:w="7150" w:type="dxa"/>
            <w:shd w:val="clear" w:color="auto" w:fill="00ABC8"/>
          </w:tcPr>
          <w:p w:rsidRPr="00362121" w:rsidR="00B611A7" w:rsidP="00682C05" w:rsidRDefault="00B611A7" w14:paraId="009095B0" w14:textId="77777777">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Theme 1: Professional Framework</w:t>
            </w:r>
          </w:p>
          <w:p w:rsidRPr="00362121" w:rsidR="00B611A7" w:rsidP="00682C05" w:rsidRDefault="00B611A7" w14:paraId="45CB31CA" w14:textId="77777777">
            <w:pPr>
              <w:spacing w:line="300" w:lineRule="auto"/>
              <w:rPr>
                <w:rFonts w:ascii="Avenir Next LT Pro Demi" w:hAnsi="Avenir Next LT Pro Demi"/>
                <w:color w:val="FFFFFF" w:themeColor="background1"/>
                <w:sz w:val="22"/>
                <w:szCs w:val="22"/>
              </w:rPr>
            </w:pPr>
          </w:p>
        </w:tc>
        <w:tc>
          <w:tcPr>
            <w:tcW w:w="3962" w:type="dxa"/>
            <w:shd w:val="clear" w:color="auto" w:fill="00ABC8"/>
          </w:tcPr>
          <w:p w:rsidRPr="00362121" w:rsidR="00B611A7" w:rsidP="00682C05" w:rsidRDefault="00B611A7" w14:paraId="1F41FCB6" w14:textId="77777777">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Evidence</w:t>
            </w:r>
          </w:p>
        </w:tc>
      </w:tr>
      <w:tr w:rsidRPr="00682C05" w:rsidR="00B611A7" w:rsidTr="009A1F9D" w14:paraId="79C1887A" w14:textId="77777777">
        <w:tc>
          <w:tcPr>
            <w:tcW w:w="1578" w:type="dxa"/>
          </w:tcPr>
          <w:p w:rsidRPr="00682C05" w:rsidR="00B611A7" w:rsidP="00682C05" w:rsidRDefault="00B611A7" w14:paraId="2DBEE6CA" w14:textId="77777777">
            <w:pPr>
              <w:spacing w:line="300" w:lineRule="auto"/>
              <w:rPr>
                <w:rFonts w:ascii="Avenir Next LT Pro" w:hAnsi="Avenir Next LT Pro"/>
                <w:sz w:val="22"/>
                <w:szCs w:val="22"/>
              </w:rPr>
            </w:pPr>
            <w:r w:rsidRPr="00682C05">
              <w:rPr>
                <w:rFonts w:ascii="Avenir Next LT Pro" w:hAnsi="Avenir Next LT Pro"/>
                <w:sz w:val="22"/>
                <w:szCs w:val="22"/>
              </w:rPr>
              <w:t xml:space="preserve">1.1.A </w:t>
            </w:r>
            <w:r w:rsidRPr="00682C05">
              <w:rPr>
                <w:rFonts w:ascii="Avenir Next LT Pro" w:hAnsi="Avenir Next LT Pro"/>
                <w:sz w:val="22"/>
                <w:szCs w:val="22"/>
              </w:rPr>
              <w:tab/>
            </w:r>
          </w:p>
        </w:tc>
        <w:tc>
          <w:tcPr>
            <w:tcW w:w="7150" w:type="dxa"/>
          </w:tcPr>
          <w:p w:rsidRPr="00682C05" w:rsidR="00B611A7" w:rsidP="00682C05" w:rsidRDefault="00B611A7" w14:paraId="0FA89699" w14:textId="77777777">
            <w:pPr>
              <w:spacing w:line="300" w:lineRule="auto"/>
              <w:rPr>
                <w:rFonts w:ascii="Avenir Next LT Pro" w:hAnsi="Avenir Next LT Pro"/>
                <w:sz w:val="22"/>
                <w:szCs w:val="22"/>
              </w:rPr>
            </w:pPr>
            <w:r w:rsidRPr="00682C05">
              <w:rPr>
                <w:rFonts w:ascii="Avenir Next LT Pro" w:hAnsi="Avenir Next LT Pro"/>
                <w:sz w:val="22"/>
                <w:szCs w:val="22"/>
              </w:rPr>
              <w:t>Knowledge of and ability to operate within professional, legal and ethical frameworks</w:t>
            </w:r>
          </w:p>
          <w:p w:rsidRPr="00682C05" w:rsidR="00B611A7" w:rsidP="00682C05" w:rsidRDefault="00B611A7" w14:paraId="51A61C6F" w14:textId="77777777">
            <w:pPr>
              <w:spacing w:line="300" w:lineRule="auto"/>
              <w:rPr>
                <w:rFonts w:ascii="Avenir Next LT Pro" w:hAnsi="Avenir Next LT Pro"/>
                <w:sz w:val="22"/>
                <w:szCs w:val="22"/>
              </w:rPr>
            </w:pPr>
          </w:p>
        </w:tc>
        <w:tc>
          <w:tcPr>
            <w:tcW w:w="3962" w:type="dxa"/>
          </w:tcPr>
          <w:p w:rsidRPr="00682C05" w:rsidR="00B611A7" w:rsidP="00682C05" w:rsidRDefault="00B611A7" w14:paraId="6C9DB8A5" w14:textId="23A968E2">
            <w:pPr>
              <w:spacing w:line="300" w:lineRule="auto"/>
              <w:rPr>
                <w:rFonts w:ascii="Avenir Next LT Pro" w:hAnsi="Avenir Next LT Pro"/>
                <w:sz w:val="22"/>
                <w:szCs w:val="22"/>
              </w:rPr>
            </w:pPr>
          </w:p>
        </w:tc>
      </w:tr>
      <w:tr w:rsidRPr="00682C05" w:rsidR="00B611A7" w:rsidTr="009A1F9D" w14:paraId="0C0FB546" w14:textId="77777777">
        <w:tc>
          <w:tcPr>
            <w:tcW w:w="1578" w:type="dxa"/>
          </w:tcPr>
          <w:p w:rsidRPr="00682C05" w:rsidR="00B611A7" w:rsidP="00682C05" w:rsidRDefault="00B611A7" w14:paraId="109D97F3" w14:textId="77777777">
            <w:pPr>
              <w:spacing w:line="300" w:lineRule="auto"/>
              <w:rPr>
                <w:rFonts w:ascii="Avenir Next LT Pro" w:hAnsi="Avenir Next LT Pro"/>
                <w:sz w:val="22"/>
                <w:szCs w:val="22"/>
              </w:rPr>
            </w:pPr>
            <w:r w:rsidRPr="00682C05">
              <w:rPr>
                <w:rFonts w:ascii="Avenir Next LT Pro" w:hAnsi="Avenir Next LT Pro"/>
                <w:sz w:val="22"/>
                <w:szCs w:val="22"/>
              </w:rPr>
              <w:t>1.2.A</w:t>
            </w:r>
            <w:r w:rsidRPr="00682C05">
              <w:rPr>
                <w:rFonts w:ascii="Avenir Next LT Pro" w:hAnsi="Avenir Next LT Pro"/>
                <w:sz w:val="22"/>
                <w:szCs w:val="22"/>
              </w:rPr>
              <w:tab/>
            </w:r>
          </w:p>
        </w:tc>
        <w:tc>
          <w:tcPr>
            <w:tcW w:w="7150" w:type="dxa"/>
          </w:tcPr>
          <w:p w:rsidRPr="00682C05" w:rsidR="00B611A7" w:rsidP="00682C05" w:rsidRDefault="00B611A7" w14:paraId="08DB00D9"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and apply the Equality Act and other relevant legislation to practise safely and ethically within the law</w:t>
            </w:r>
          </w:p>
          <w:p w:rsidRPr="00682C05" w:rsidR="00B611A7" w:rsidP="00682C05" w:rsidRDefault="00B611A7" w14:paraId="54BC47D1" w14:textId="77777777">
            <w:pPr>
              <w:spacing w:line="300" w:lineRule="auto"/>
              <w:rPr>
                <w:rFonts w:ascii="Avenir Next LT Pro" w:hAnsi="Avenir Next LT Pro"/>
                <w:sz w:val="22"/>
                <w:szCs w:val="22"/>
              </w:rPr>
            </w:pPr>
          </w:p>
        </w:tc>
        <w:tc>
          <w:tcPr>
            <w:tcW w:w="3962" w:type="dxa"/>
          </w:tcPr>
          <w:p w:rsidRPr="00682C05" w:rsidR="00B611A7" w:rsidP="00682C05" w:rsidRDefault="00B611A7" w14:paraId="561C0599" w14:textId="77777777">
            <w:pPr>
              <w:spacing w:line="300" w:lineRule="auto"/>
              <w:rPr>
                <w:rFonts w:ascii="Avenir Next LT Pro" w:hAnsi="Avenir Next LT Pro"/>
                <w:sz w:val="22"/>
                <w:szCs w:val="22"/>
              </w:rPr>
            </w:pPr>
          </w:p>
        </w:tc>
      </w:tr>
      <w:tr w:rsidRPr="00682C05" w:rsidR="00B611A7" w:rsidTr="009A1F9D" w14:paraId="62F0DFD6" w14:textId="77777777">
        <w:tc>
          <w:tcPr>
            <w:tcW w:w="1578" w:type="dxa"/>
          </w:tcPr>
          <w:p w:rsidRPr="00682C05" w:rsidR="00B611A7" w:rsidP="00682C05" w:rsidRDefault="00B611A7" w14:paraId="51A9E71D" w14:textId="77777777">
            <w:pPr>
              <w:spacing w:line="300" w:lineRule="auto"/>
              <w:rPr>
                <w:rFonts w:ascii="Avenir Next LT Pro" w:hAnsi="Avenir Next LT Pro"/>
                <w:sz w:val="22"/>
                <w:szCs w:val="22"/>
              </w:rPr>
            </w:pPr>
            <w:r w:rsidRPr="00682C05">
              <w:rPr>
                <w:rFonts w:ascii="Avenir Next LT Pro" w:hAnsi="Avenir Next LT Pro"/>
                <w:sz w:val="22"/>
                <w:szCs w:val="22"/>
              </w:rPr>
              <w:t>1.3.A</w:t>
            </w:r>
          </w:p>
        </w:tc>
        <w:tc>
          <w:tcPr>
            <w:tcW w:w="7150" w:type="dxa"/>
          </w:tcPr>
          <w:p w:rsidRPr="00682C05" w:rsidR="00B611A7" w:rsidP="00682C05" w:rsidRDefault="00B611A7" w14:paraId="7E143593" w14:textId="77777777">
            <w:pPr>
              <w:spacing w:line="300" w:lineRule="auto"/>
              <w:rPr>
                <w:rFonts w:ascii="Avenir Next LT Pro" w:hAnsi="Avenir Next LT Pro"/>
                <w:sz w:val="22"/>
                <w:szCs w:val="22"/>
              </w:rPr>
            </w:pPr>
            <w:r w:rsidRPr="00682C05">
              <w:rPr>
                <w:rFonts w:ascii="Avenir Next LT Pro" w:hAnsi="Avenir Next LT Pro"/>
                <w:sz w:val="22"/>
                <w:szCs w:val="22"/>
              </w:rPr>
              <w:t>Ability to negotiate, maintain and review an appropriate contract with the client or patient, taking account of timing, practice setting and duration of therapy, ensuring that the client’s or patient’s consent is explicitly informed and freely given</w:t>
            </w:r>
          </w:p>
          <w:p w:rsidRPr="00682C05" w:rsidR="00B611A7" w:rsidP="00682C05" w:rsidRDefault="00B611A7" w14:paraId="685833C6" w14:textId="77777777">
            <w:pPr>
              <w:spacing w:line="300" w:lineRule="auto"/>
              <w:rPr>
                <w:rFonts w:ascii="Avenir Next LT Pro" w:hAnsi="Avenir Next LT Pro"/>
                <w:sz w:val="22"/>
                <w:szCs w:val="22"/>
              </w:rPr>
            </w:pPr>
          </w:p>
        </w:tc>
        <w:tc>
          <w:tcPr>
            <w:tcW w:w="3962" w:type="dxa"/>
          </w:tcPr>
          <w:p w:rsidRPr="00682C05" w:rsidR="00B611A7" w:rsidP="00682C05" w:rsidRDefault="00B611A7" w14:paraId="1AC71803" w14:textId="77777777">
            <w:pPr>
              <w:spacing w:line="300" w:lineRule="auto"/>
              <w:rPr>
                <w:rFonts w:ascii="Avenir Next LT Pro" w:hAnsi="Avenir Next LT Pro"/>
                <w:sz w:val="22"/>
                <w:szCs w:val="22"/>
              </w:rPr>
            </w:pPr>
          </w:p>
        </w:tc>
      </w:tr>
      <w:tr w:rsidRPr="00682C05" w:rsidR="00B611A7" w:rsidTr="009A1F9D" w14:paraId="4024EEA7" w14:textId="77777777">
        <w:tc>
          <w:tcPr>
            <w:tcW w:w="1578" w:type="dxa"/>
          </w:tcPr>
          <w:p w:rsidRPr="00682C05" w:rsidR="00B611A7" w:rsidP="00682C05" w:rsidRDefault="00B611A7" w14:paraId="4DC81026" w14:textId="77777777">
            <w:pPr>
              <w:spacing w:line="300" w:lineRule="auto"/>
              <w:rPr>
                <w:rFonts w:ascii="Avenir Next LT Pro" w:hAnsi="Avenir Next LT Pro"/>
                <w:sz w:val="22"/>
                <w:szCs w:val="22"/>
              </w:rPr>
            </w:pPr>
            <w:r w:rsidRPr="00682C05">
              <w:rPr>
                <w:rFonts w:ascii="Avenir Next LT Pro" w:hAnsi="Avenir Next LT Pro"/>
                <w:sz w:val="22"/>
                <w:szCs w:val="22"/>
              </w:rPr>
              <w:t>1.4.A</w:t>
            </w:r>
          </w:p>
        </w:tc>
        <w:tc>
          <w:tcPr>
            <w:tcW w:w="7150" w:type="dxa"/>
          </w:tcPr>
          <w:p w:rsidRPr="00682C05" w:rsidR="00B611A7" w:rsidP="00682C05" w:rsidRDefault="00B611A7" w14:paraId="0F2061DE" w14:textId="77777777">
            <w:pPr>
              <w:spacing w:line="300" w:lineRule="auto"/>
              <w:rPr>
                <w:rFonts w:ascii="Avenir Next LT Pro" w:hAnsi="Avenir Next LT Pro"/>
                <w:sz w:val="22"/>
                <w:szCs w:val="22"/>
              </w:rPr>
            </w:pPr>
            <w:r w:rsidRPr="00682C05">
              <w:rPr>
                <w:rFonts w:ascii="Avenir Next LT Pro" w:hAnsi="Avenir Next LT Pro"/>
                <w:sz w:val="22"/>
                <w:szCs w:val="22"/>
              </w:rPr>
              <w:t>Ability to create regular opportunities for the client or patient to review and feed back their experience of the therapy</w:t>
            </w:r>
          </w:p>
          <w:p w:rsidRPr="00682C05" w:rsidR="00B611A7" w:rsidP="00682C05" w:rsidRDefault="00B611A7" w14:paraId="68572FE1" w14:textId="77777777">
            <w:pPr>
              <w:spacing w:line="300" w:lineRule="auto"/>
              <w:rPr>
                <w:rFonts w:ascii="Avenir Next LT Pro" w:hAnsi="Avenir Next LT Pro"/>
                <w:sz w:val="22"/>
                <w:szCs w:val="22"/>
              </w:rPr>
            </w:pPr>
          </w:p>
        </w:tc>
        <w:tc>
          <w:tcPr>
            <w:tcW w:w="3962" w:type="dxa"/>
          </w:tcPr>
          <w:p w:rsidRPr="00682C05" w:rsidR="00B611A7" w:rsidP="00682C05" w:rsidRDefault="00B611A7" w14:paraId="73D4A759" w14:textId="77777777">
            <w:pPr>
              <w:spacing w:line="300" w:lineRule="auto"/>
              <w:rPr>
                <w:rFonts w:ascii="Avenir Next LT Pro" w:hAnsi="Avenir Next LT Pro"/>
                <w:sz w:val="22"/>
                <w:szCs w:val="22"/>
              </w:rPr>
            </w:pPr>
          </w:p>
        </w:tc>
      </w:tr>
      <w:tr w:rsidRPr="00682C05" w:rsidR="00B611A7" w:rsidTr="009A1F9D" w14:paraId="02D3F7C9" w14:textId="77777777">
        <w:tc>
          <w:tcPr>
            <w:tcW w:w="1578" w:type="dxa"/>
          </w:tcPr>
          <w:p w:rsidRPr="00682C05" w:rsidR="00B611A7" w:rsidP="00682C05" w:rsidRDefault="00B611A7" w14:paraId="63E4571B" w14:textId="77777777">
            <w:pPr>
              <w:spacing w:line="300" w:lineRule="auto"/>
              <w:rPr>
                <w:rFonts w:ascii="Avenir Next LT Pro" w:hAnsi="Avenir Next LT Pro"/>
                <w:sz w:val="22"/>
                <w:szCs w:val="22"/>
              </w:rPr>
            </w:pPr>
            <w:r w:rsidRPr="00682C05">
              <w:rPr>
                <w:rFonts w:ascii="Avenir Next LT Pro" w:hAnsi="Avenir Next LT Pro"/>
                <w:sz w:val="22"/>
                <w:szCs w:val="22"/>
              </w:rPr>
              <w:t>1.5.A</w:t>
            </w:r>
          </w:p>
        </w:tc>
        <w:tc>
          <w:tcPr>
            <w:tcW w:w="7150" w:type="dxa"/>
          </w:tcPr>
          <w:p w:rsidRPr="00682C05" w:rsidR="00B611A7" w:rsidP="00682C05" w:rsidRDefault="00B611A7" w14:paraId="49EE89DD" w14:textId="77777777">
            <w:pPr>
              <w:spacing w:line="300" w:lineRule="auto"/>
              <w:rPr>
                <w:rFonts w:ascii="Avenir Next LT Pro" w:hAnsi="Avenir Next LT Pro"/>
                <w:sz w:val="22"/>
                <w:szCs w:val="22"/>
              </w:rPr>
            </w:pPr>
            <w:r w:rsidRPr="00682C05">
              <w:rPr>
                <w:rFonts w:ascii="Avenir Next LT Pro" w:hAnsi="Avenir Next LT Pro"/>
                <w:sz w:val="22"/>
                <w:szCs w:val="22"/>
              </w:rPr>
              <w:t>Ability to protect the confidentiality and privacy of clients or patients from unauthorised access or disclosure by informing them in advance about any reasonably foreseeable limitations of confidentiality and privacy</w:t>
            </w:r>
          </w:p>
          <w:p w:rsidRPr="00682C05" w:rsidR="00B611A7" w:rsidP="00682C05" w:rsidRDefault="00B611A7" w14:paraId="5F2BC211" w14:textId="77777777">
            <w:pPr>
              <w:spacing w:line="300" w:lineRule="auto"/>
              <w:rPr>
                <w:rFonts w:ascii="Avenir Next LT Pro" w:hAnsi="Avenir Next LT Pro"/>
                <w:sz w:val="22"/>
                <w:szCs w:val="22"/>
              </w:rPr>
            </w:pPr>
          </w:p>
        </w:tc>
        <w:tc>
          <w:tcPr>
            <w:tcW w:w="3962" w:type="dxa"/>
          </w:tcPr>
          <w:p w:rsidRPr="00682C05" w:rsidR="00B611A7" w:rsidP="00682C05" w:rsidRDefault="00B611A7" w14:paraId="2CC0FDC3" w14:textId="77777777">
            <w:pPr>
              <w:spacing w:line="300" w:lineRule="auto"/>
              <w:rPr>
                <w:rFonts w:ascii="Avenir Next LT Pro" w:hAnsi="Avenir Next LT Pro"/>
                <w:sz w:val="22"/>
                <w:szCs w:val="22"/>
              </w:rPr>
            </w:pPr>
          </w:p>
        </w:tc>
      </w:tr>
      <w:tr w:rsidRPr="00682C05" w:rsidR="00B611A7" w:rsidTr="009A1F9D" w14:paraId="705F2289" w14:textId="77777777">
        <w:tc>
          <w:tcPr>
            <w:tcW w:w="1578" w:type="dxa"/>
          </w:tcPr>
          <w:p w:rsidRPr="00682C05" w:rsidR="00B611A7" w:rsidP="00682C05" w:rsidRDefault="00B611A7" w14:paraId="18D59A9C" w14:textId="77777777">
            <w:pPr>
              <w:spacing w:line="300" w:lineRule="auto"/>
              <w:rPr>
                <w:rFonts w:ascii="Avenir Next LT Pro" w:hAnsi="Avenir Next LT Pro"/>
                <w:sz w:val="22"/>
                <w:szCs w:val="22"/>
              </w:rPr>
            </w:pPr>
            <w:r w:rsidRPr="00682C05">
              <w:rPr>
                <w:rFonts w:ascii="Avenir Next LT Pro" w:hAnsi="Avenir Next LT Pro"/>
                <w:sz w:val="22"/>
                <w:szCs w:val="22"/>
              </w:rPr>
              <w:t>1.6.A</w:t>
            </w:r>
          </w:p>
        </w:tc>
        <w:tc>
          <w:tcPr>
            <w:tcW w:w="7150" w:type="dxa"/>
          </w:tcPr>
          <w:p w:rsidRPr="00682C05" w:rsidR="00B611A7" w:rsidP="00682C05" w:rsidRDefault="00B611A7" w14:paraId="55991C2E" w14:textId="77777777">
            <w:pPr>
              <w:spacing w:line="300" w:lineRule="auto"/>
              <w:rPr>
                <w:rFonts w:ascii="Avenir Next LT Pro" w:hAnsi="Avenir Next LT Pro"/>
                <w:sz w:val="22"/>
                <w:szCs w:val="22"/>
              </w:rPr>
            </w:pPr>
            <w:r w:rsidRPr="00682C05">
              <w:rPr>
                <w:rFonts w:ascii="Avenir Next LT Pro" w:hAnsi="Avenir Next LT Pro"/>
                <w:sz w:val="22"/>
                <w:szCs w:val="22"/>
              </w:rPr>
              <w:t>Ability to provide and maintain a secure framework for both therapist and clients or patients, in terms of meeting arrangements and the therapy setting</w:t>
            </w:r>
          </w:p>
          <w:p w:rsidRPr="00682C05" w:rsidR="00B611A7" w:rsidP="00682C05" w:rsidRDefault="00B611A7" w14:paraId="6DDAE275" w14:textId="77777777">
            <w:pPr>
              <w:spacing w:line="300" w:lineRule="auto"/>
              <w:rPr>
                <w:rFonts w:ascii="Avenir Next LT Pro" w:hAnsi="Avenir Next LT Pro"/>
                <w:sz w:val="22"/>
                <w:szCs w:val="22"/>
              </w:rPr>
            </w:pPr>
          </w:p>
        </w:tc>
        <w:tc>
          <w:tcPr>
            <w:tcW w:w="3962" w:type="dxa"/>
          </w:tcPr>
          <w:p w:rsidRPr="00682C05" w:rsidR="00B611A7" w:rsidP="00682C05" w:rsidRDefault="00B611A7" w14:paraId="012E82DE" w14:textId="77777777">
            <w:pPr>
              <w:spacing w:line="300" w:lineRule="auto"/>
              <w:rPr>
                <w:rFonts w:ascii="Avenir Next LT Pro" w:hAnsi="Avenir Next LT Pro"/>
                <w:sz w:val="22"/>
                <w:szCs w:val="22"/>
              </w:rPr>
            </w:pPr>
          </w:p>
        </w:tc>
      </w:tr>
      <w:tr w:rsidRPr="00682C05" w:rsidR="00B611A7" w:rsidTr="009A1F9D" w14:paraId="28DEBF51" w14:textId="77777777">
        <w:tc>
          <w:tcPr>
            <w:tcW w:w="1578" w:type="dxa"/>
          </w:tcPr>
          <w:p w:rsidRPr="00682C05" w:rsidR="00B611A7" w:rsidP="00682C05" w:rsidRDefault="00B611A7" w14:paraId="0CBCE234" w14:textId="77777777">
            <w:pPr>
              <w:spacing w:line="300" w:lineRule="auto"/>
              <w:rPr>
                <w:rFonts w:ascii="Avenir Next LT Pro" w:hAnsi="Avenir Next LT Pro"/>
                <w:sz w:val="22"/>
                <w:szCs w:val="22"/>
              </w:rPr>
            </w:pPr>
            <w:r w:rsidRPr="00682C05">
              <w:rPr>
                <w:rFonts w:ascii="Avenir Next LT Pro" w:hAnsi="Avenir Next LT Pro"/>
                <w:sz w:val="22"/>
                <w:szCs w:val="22"/>
              </w:rPr>
              <w:t>1.7.A</w:t>
            </w:r>
          </w:p>
        </w:tc>
        <w:tc>
          <w:tcPr>
            <w:tcW w:w="7150" w:type="dxa"/>
          </w:tcPr>
          <w:p w:rsidRPr="00682C05" w:rsidR="00B611A7" w:rsidP="00682C05" w:rsidRDefault="00B611A7" w14:paraId="453E8A48" w14:textId="77777777">
            <w:pPr>
              <w:spacing w:line="300" w:lineRule="auto"/>
              <w:rPr>
                <w:rFonts w:ascii="Avenir Next LT Pro" w:hAnsi="Avenir Next LT Pro"/>
                <w:sz w:val="22"/>
                <w:szCs w:val="22"/>
              </w:rPr>
            </w:pPr>
            <w:r w:rsidRPr="00682C05">
              <w:rPr>
                <w:rFonts w:ascii="Avenir Next LT Pro" w:hAnsi="Avenir Next LT Pro"/>
                <w:sz w:val="22"/>
                <w:szCs w:val="22"/>
              </w:rPr>
              <w:t>Ability to evaluate own work within an ethical framework and apply the framework to resolve conflicts and ethical dilemmas</w:t>
            </w:r>
          </w:p>
          <w:p w:rsidRPr="00682C05" w:rsidR="00B611A7" w:rsidP="00682C05" w:rsidRDefault="00B611A7" w14:paraId="0B4BB823" w14:textId="77777777">
            <w:pPr>
              <w:spacing w:line="300" w:lineRule="auto"/>
              <w:rPr>
                <w:rFonts w:ascii="Avenir Next LT Pro" w:hAnsi="Avenir Next LT Pro"/>
                <w:sz w:val="22"/>
                <w:szCs w:val="22"/>
              </w:rPr>
            </w:pPr>
          </w:p>
        </w:tc>
        <w:tc>
          <w:tcPr>
            <w:tcW w:w="3962" w:type="dxa"/>
          </w:tcPr>
          <w:p w:rsidRPr="00682C05" w:rsidR="00B611A7" w:rsidP="00682C05" w:rsidRDefault="00B611A7" w14:paraId="72E3D13B" w14:textId="77777777">
            <w:pPr>
              <w:spacing w:line="300" w:lineRule="auto"/>
              <w:rPr>
                <w:rFonts w:ascii="Avenir Next LT Pro" w:hAnsi="Avenir Next LT Pro"/>
                <w:sz w:val="22"/>
                <w:szCs w:val="22"/>
              </w:rPr>
            </w:pPr>
          </w:p>
        </w:tc>
      </w:tr>
      <w:tr w:rsidRPr="00682C05" w:rsidR="00B611A7" w:rsidTr="009A1F9D" w14:paraId="416D258D" w14:textId="77777777">
        <w:tc>
          <w:tcPr>
            <w:tcW w:w="1578" w:type="dxa"/>
          </w:tcPr>
          <w:p w:rsidRPr="00682C05" w:rsidR="00B611A7" w:rsidP="00682C05" w:rsidRDefault="00B611A7" w14:paraId="045E5C13" w14:textId="77777777">
            <w:pPr>
              <w:spacing w:line="300" w:lineRule="auto"/>
              <w:rPr>
                <w:rFonts w:ascii="Avenir Next LT Pro" w:hAnsi="Avenir Next LT Pro"/>
                <w:sz w:val="22"/>
                <w:szCs w:val="22"/>
              </w:rPr>
            </w:pPr>
            <w:r w:rsidRPr="00682C05">
              <w:rPr>
                <w:rFonts w:ascii="Avenir Next LT Pro" w:hAnsi="Avenir Next LT Pro"/>
                <w:sz w:val="22"/>
                <w:szCs w:val="22"/>
              </w:rPr>
              <w:t>1.8.A</w:t>
            </w:r>
          </w:p>
        </w:tc>
        <w:tc>
          <w:tcPr>
            <w:tcW w:w="7150" w:type="dxa"/>
          </w:tcPr>
          <w:p w:rsidRPr="00682C05" w:rsidR="00E15821" w:rsidP="00682C05" w:rsidRDefault="00E15821" w14:paraId="2EFD885C" w14:textId="77777777">
            <w:pPr>
              <w:spacing w:line="300" w:lineRule="auto"/>
              <w:rPr>
                <w:rFonts w:ascii="Avenir Next LT Pro" w:hAnsi="Avenir Next LT Pro"/>
                <w:sz w:val="22"/>
                <w:szCs w:val="22"/>
              </w:rPr>
            </w:pPr>
            <w:r w:rsidRPr="00682C05">
              <w:rPr>
                <w:rFonts w:ascii="Avenir Next LT Pro" w:hAnsi="Avenir Next LT Pro"/>
                <w:sz w:val="22"/>
                <w:szCs w:val="22"/>
              </w:rPr>
              <w:t>Ability to address and respond to ethical dilemmas and recognise when to consult with supervisor and (or) other appropriate professionals</w:t>
            </w:r>
          </w:p>
          <w:p w:rsidRPr="00682C05" w:rsidR="00B611A7" w:rsidP="00682C05" w:rsidRDefault="00B611A7" w14:paraId="78552C62" w14:textId="77777777">
            <w:pPr>
              <w:spacing w:line="300" w:lineRule="auto"/>
              <w:rPr>
                <w:rFonts w:ascii="Avenir Next LT Pro" w:hAnsi="Avenir Next LT Pro"/>
                <w:sz w:val="22"/>
                <w:szCs w:val="22"/>
              </w:rPr>
            </w:pPr>
          </w:p>
        </w:tc>
        <w:tc>
          <w:tcPr>
            <w:tcW w:w="3962" w:type="dxa"/>
          </w:tcPr>
          <w:p w:rsidRPr="00682C05" w:rsidR="00B611A7" w:rsidP="00682C05" w:rsidRDefault="00B611A7" w14:paraId="7694B192" w14:textId="77777777">
            <w:pPr>
              <w:spacing w:line="300" w:lineRule="auto"/>
              <w:rPr>
                <w:rFonts w:ascii="Avenir Next LT Pro" w:hAnsi="Avenir Next LT Pro"/>
                <w:sz w:val="22"/>
                <w:szCs w:val="22"/>
              </w:rPr>
            </w:pPr>
          </w:p>
        </w:tc>
      </w:tr>
      <w:tr w:rsidRPr="00682C05" w:rsidR="00B611A7" w:rsidTr="009A1F9D" w14:paraId="01D3D2A1" w14:textId="77777777">
        <w:tc>
          <w:tcPr>
            <w:tcW w:w="1578" w:type="dxa"/>
          </w:tcPr>
          <w:p w:rsidRPr="00682C05" w:rsidR="00B611A7" w:rsidP="00682C05" w:rsidRDefault="00B611A7" w14:paraId="13466146" w14:textId="77777777">
            <w:pPr>
              <w:spacing w:line="300" w:lineRule="auto"/>
              <w:rPr>
                <w:rFonts w:ascii="Avenir Next LT Pro" w:hAnsi="Avenir Next LT Pro"/>
                <w:sz w:val="22"/>
                <w:szCs w:val="22"/>
              </w:rPr>
            </w:pPr>
            <w:r w:rsidRPr="00682C05">
              <w:rPr>
                <w:rFonts w:ascii="Avenir Next LT Pro" w:hAnsi="Avenir Next LT Pro"/>
                <w:sz w:val="22"/>
                <w:szCs w:val="22"/>
              </w:rPr>
              <w:t>1.9.A</w:t>
            </w:r>
          </w:p>
        </w:tc>
        <w:tc>
          <w:tcPr>
            <w:tcW w:w="7150" w:type="dxa"/>
          </w:tcPr>
          <w:p w:rsidRPr="00682C05" w:rsidR="00B611A7" w:rsidP="00682C05" w:rsidRDefault="00B611A7" w14:paraId="0E0E861C" w14:textId="77777777">
            <w:pPr>
              <w:spacing w:line="300" w:lineRule="auto"/>
              <w:rPr>
                <w:rFonts w:ascii="Avenir Next LT Pro" w:hAnsi="Avenir Next LT Pro"/>
                <w:sz w:val="22"/>
                <w:szCs w:val="22"/>
              </w:rPr>
            </w:pPr>
            <w:r w:rsidRPr="00682C05">
              <w:rPr>
                <w:rFonts w:ascii="Avenir Next LT Pro" w:hAnsi="Avenir Next LT Pro"/>
                <w:sz w:val="22"/>
                <w:szCs w:val="22"/>
              </w:rPr>
              <w:t>Ability to work with ethical difficulties and dilemmas, including addressing and resolving contradictions between different codes of practice and conduct, or between ethical requirements and work requirements</w:t>
            </w:r>
          </w:p>
          <w:p w:rsidRPr="00682C05" w:rsidR="00B611A7" w:rsidP="00682C05" w:rsidRDefault="00B611A7" w14:paraId="5E3BA52E" w14:textId="77777777">
            <w:pPr>
              <w:spacing w:line="300" w:lineRule="auto"/>
              <w:rPr>
                <w:rFonts w:ascii="Avenir Next LT Pro" w:hAnsi="Avenir Next LT Pro"/>
                <w:sz w:val="22"/>
                <w:szCs w:val="22"/>
              </w:rPr>
            </w:pPr>
          </w:p>
        </w:tc>
        <w:tc>
          <w:tcPr>
            <w:tcW w:w="3962" w:type="dxa"/>
          </w:tcPr>
          <w:p w:rsidRPr="00682C05" w:rsidR="00B611A7" w:rsidP="00682C05" w:rsidRDefault="00B611A7" w14:paraId="313CBAB7" w14:textId="77777777">
            <w:pPr>
              <w:spacing w:line="300" w:lineRule="auto"/>
              <w:rPr>
                <w:rFonts w:ascii="Avenir Next LT Pro" w:hAnsi="Avenir Next LT Pro"/>
                <w:sz w:val="22"/>
                <w:szCs w:val="22"/>
              </w:rPr>
            </w:pPr>
          </w:p>
        </w:tc>
      </w:tr>
      <w:tr w:rsidRPr="00682C05" w:rsidR="00B611A7" w:rsidTr="009A1F9D" w14:paraId="3B2B7056" w14:textId="77777777">
        <w:tc>
          <w:tcPr>
            <w:tcW w:w="1578" w:type="dxa"/>
          </w:tcPr>
          <w:p w:rsidRPr="00682C05" w:rsidR="00B611A7" w:rsidP="00682C05" w:rsidRDefault="00B611A7" w14:paraId="36441D4A" w14:textId="77777777">
            <w:pPr>
              <w:spacing w:line="300" w:lineRule="auto"/>
              <w:rPr>
                <w:rFonts w:ascii="Avenir Next LT Pro" w:hAnsi="Avenir Next LT Pro"/>
                <w:sz w:val="22"/>
                <w:szCs w:val="22"/>
              </w:rPr>
            </w:pPr>
            <w:r w:rsidRPr="00682C05">
              <w:rPr>
                <w:rFonts w:ascii="Avenir Next LT Pro" w:hAnsi="Avenir Next LT Pro"/>
                <w:sz w:val="22"/>
                <w:szCs w:val="22"/>
              </w:rPr>
              <w:t>1.10.A</w:t>
            </w:r>
          </w:p>
        </w:tc>
        <w:tc>
          <w:tcPr>
            <w:tcW w:w="7150" w:type="dxa"/>
          </w:tcPr>
          <w:p w:rsidRPr="00682C05" w:rsidR="00B611A7" w:rsidP="00682C05" w:rsidRDefault="00B611A7" w14:paraId="6E247F91" w14:textId="77777777">
            <w:pPr>
              <w:spacing w:line="300" w:lineRule="auto"/>
              <w:rPr>
                <w:rFonts w:ascii="Avenir Next LT Pro" w:hAnsi="Avenir Next LT Pro"/>
                <w:sz w:val="22"/>
                <w:szCs w:val="22"/>
              </w:rPr>
            </w:pPr>
            <w:r w:rsidRPr="00682C05">
              <w:rPr>
                <w:rFonts w:ascii="Avenir Next LT Pro" w:hAnsi="Avenir Next LT Pro"/>
                <w:sz w:val="22"/>
                <w:szCs w:val="22"/>
              </w:rPr>
              <w:t>Ability to incorporate equality awareness and consideration of diversity of client’s or patient’s identity, culture, language, values and worldview into ethical decision-making</w:t>
            </w:r>
          </w:p>
          <w:p w:rsidRPr="00682C05" w:rsidR="00B611A7" w:rsidP="00682C05" w:rsidRDefault="00B611A7" w14:paraId="093ECCCC" w14:textId="77777777">
            <w:pPr>
              <w:spacing w:line="300" w:lineRule="auto"/>
              <w:rPr>
                <w:rFonts w:ascii="Avenir Next LT Pro" w:hAnsi="Avenir Next LT Pro"/>
                <w:sz w:val="22"/>
                <w:szCs w:val="22"/>
              </w:rPr>
            </w:pPr>
          </w:p>
        </w:tc>
        <w:tc>
          <w:tcPr>
            <w:tcW w:w="3962" w:type="dxa"/>
          </w:tcPr>
          <w:p w:rsidRPr="00682C05" w:rsidR="00B611A7" w:rsidP="00682C05" w:rsidRDefault="00B611A7" w14:paraId="49436FF9" w14:textId="77777777">
            <w:pPr>
              <w:spacing w:line="300" w:lineRule="auto"/>
              <w:rPr>
                <w:rFonts w:ascii="Avenir Next LT Pro" w:hAnsi="Avenir Next LT Pro"/>
                <w:sz w:val="22"/>
                <w:szCs w:val="22"/>
              </w:rPr>
            </w:pPr>
          </w:p>
        </w:tc>
      </w:tr>
      <w:tr w:rsidRPr="00682C05" w:rsidR="00B611A7" w:rsidTr="009A1F9D" w14:paraId="1D2F8D8D" w14:textId="77777777">
        <w:tc>
          <w:tcPr>
            <w:tcW w:w="1578" w:type="dxa"/>
          </w:tcPr>
          <w:p w:rsidRPr="00682C05" w:rsidR="00B611A7" w:rsidP="00682C05" w:rsidRDefault="00B611A7" w14:paraId="0C8154A8" w14:textId="77777777">
            <w:pPr>
              <w:spacing w:line="300" w:lineRule="auto"/>
              <w:rPr>
                <w:rFonts w:ascii="Avenir Next LT Pro" w:hAnsi="Avenir Next LT Pro"/>
                <w:sz w:val="22"/>
                <w:szCs w:val="22"/>
              </w:rPr>
            </w:pPr>
            <w:r w:rsidRPr="00682C05">
              <w:rPr>
                <w:rFonts w:ascii="Avenir Next LT Pro" w:hAnsi="Avenir Next LT Pro"/>
                <w:sz w:val="22"/>
                <w:szCs w:val="22"/>
              </w:rPr>
              <w:t>1.11.A</w:t>
            </w:r>
          </w:p>
        </w:tc>
        <w:tc>
          <w:tcPr>
            <w:tcW w:w="7150" w:type="dxa"/>
          </w:tcPr>
          <w:p w:rsidRPr="00682C05" w:rsidR="00B611A7" w:rsidP="00682C05" w:rsidRDefault="00B611A7" w14:paraId="58997A76" w14:textId="77777777">
            <w:pPr>
              <w:spacing w:line="300" w:lineRule="auto"/>
              <w:rPr>
                <w:rFonts w:ascii="Avenir Next LT Pro" w:hAnsi="Avenir Next LT Pro"/>
                <w:sz w:val="22"/>
                <w:szCs w:val="22"/>
              </w:rPr>
            </w:pPr>
            <w:r w:rsidRPr="00682C05">
              <w:rPr>
                <w:rFonts w:ascii="Avenir Next LT Pro" w:hAnsi="Avenir Next LT Pro"/>
                <w:sz w:val="22"/>
                <w:szCs w:val="22"/>
              </w:rPr>
              <w:t>Ability to establish and maintain appropriate professional and personal boundaries in online relationships with clients or patients by ensuring that (a) reasonable care is taken to separate and maintain a distinction between personal and professional presence on social media where this could result in harmful dual relationships with clients or patients (b) and public, online communication is carried out in a manner consistent with own ethical framework or code of practice</w:t>
            </w:r>
          </w:p>
          <w:p w:rsidRPr="00682C05" w:rsidR="00B611A7" w:rsidP="00682C05" w:rsidRDefault="00B611A7" w14:paraId="12FBDB02" w14:textId="77777777">
            <w:pPr>
              <w:spacing w:line="300" w:lineRule="auto"/>
              <w:rPr>
                <w:rFonts w:ascii="Avenir Next LT Pro" w:hAnsi="Avenir Next LT Pro"/>
                <w:sz w:val="22"/>
                <w:szCs w:val="22"/>
              </w:rPr>
            </w:pPr>
          </w:p>
        </w:tc>
        <w:tc>
          <w:tcPr>
            <w:tcW w:w="3962" w:type="dxa"/>
          </w:tcPr>
          <w:p w:rsidRPr="00682C05" w:rsidR="00B611A7" w:rsidP="00682C05" w:rsidRDefault="00B611A7" w14:paraId="630DA2E8" w14:textId="77777777">
            <w:pPr>
              <w:spacing w:line="300" w:lineRule="auto"/>
              <w:rPr>
                <w:rFonts w:ascii="Avenir Next LT Pro" w:hAnsi="Avenir Next LT Pro"/>
                <w:sz w:val="22"/>
                <w:szCs w:val="22"/>
              </w:rPr>
            </w:pPr>
          </w:p>
        </w:tc>
      </w:tr>
      <w:tr w:rsidRPr="00682C05" w:rsidR="00B611A7" w:rsidTr="009A1F9D" w14:paraId="24D5ACF3" w14:textId="77777777">
        <w:tc>
          <w:tcPr>
            <w:tcW w:w="1578" w:type="dxa"/>
          </w:tcPr>
          <w:p w:rsidRPr="00682C05" w:rsidR="00B611A7" w:rsidP="00682C05" w:rsidRDefault="00B611A7" w14:paraId="445629F2" w14:textId="77777777">
            <w:pPr>
              <w:spacing w:line="300" w:lineRule="auto"/>
              <w:rPr>
                <w:rFonts w:ascii="Avenir Next LT Pro" w:hAnsi="Avenir Next LT Pro"/>
                <w:sz w:val="22"/>
                <w:szCs w:val="22"/>
              </w:rPr>
            </w:pPr>
            <w:r w:rsidRPr="00682C05">
              <w:rPr>
                <w:rFonts w:ascii="Avenir Next LT Pro" w:hAnsi="Avenir Next LT Pro"/>
                <w:sz w:val="22"/>
                <w:szCs w:val="22"/>
              </w:rPr>
              <w:t>1.12.A</w:t>
            </w:r>
          </w:p>
        </w:tc>
        <w:tc>
          <w:tcPr>
            <w:tcW w:w="7150" w:type="dxa"/>
          </w:tcPr>
          <w:p w:rsidRPr="00682C05" w:rsidR="00B611A7" w:rsidP="00682C05" w:rsidRDefault="00B611A7" w14:paraId="38940CF2"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manage and respond appropriately to the practical and ethical demands of all forms of technologically mediated therapy and communication</w:t>
            </w:r>
          </w:p>
          <w:p w:rsidRPr="00682C05" w:rsidR="00B611A7" w:rsidP="00682C05" w:rsidRDefault="00B611A7" w14:paraId="22C16633" w14:textId="77777777">
            <w:pPr>
              <w:spacing w:line="300" w:lineRule="auto"/>
              <w:rPr>
                <w:rFonts w:ascii="Avenir Next LT Pro" w:hAnsi="Avenir Next LT Pro"/>
                <w:sz w:val="22"/>
                <w:szCs w:val="22"/>
              </w:rPr>
            </w:pPr>
          </w:p>
        </w:tc>
        <w:tc>
          <w:tcPr>
            <w:tcW w:w="3962" w:type="dxa"/>
          </w:tcPr>
          <w:p w:rsidRPr="00682C05" w:rsidR="00B611A7" w:rsidP="00682C05" w:rsidRDefault="00B611A7" w14:paraId="707A7489" w14:textId="77777777">
            <w:pPr>
              <w:spacing w:line="300" w:lineRule="auto"/>
              <w:rPr>
                <w:rFonts w:ascii="Avenir Next LT Pro" w:hAnsi="Avenir Next LT Pro"/>
                <w:sz w:val="22"/>
                <w:szCs w:val="22"/>
              </w:rPr>
            </w:pPr>
          </w:p>
        </w:tc>
      </w:tr>
      <w:tr w:rsidRPr="00682C05" w:rsidR="00B611A7" w:rsidTr="009A1F9D" w14:paraId="2AE66C4F" w14:textId="77777777">
        <w:tc>
          <w:tcPr>
            <w:tcW w:w="1578" w:type="dxa"/>
          </w:tcPr>
          <w:p w:rsidRPr="00682C05" w:rsidR="00B611A7" w:rsidP="00682C05" w:rsidRDefault="00B611A7" w14:paraId="34589F73" w14:textId="77777777">
            <w:pPr>
              <w:spacing w:line="300" w:lineRule="auto"/>
              <w:rPr>
                <w:rFonts w:ascii="Avenir Next LT Pro" w:hAnsi="Avenir Next LT Pro"/>
                <w:sz w:val="22"/>
                <w:szCs w:val="22"/>
              </w:rPr>
            </w:pPr>
            <w:r w:rsidRPr="00682C05">
              <w:rPr>
                <w:rFonts w:ascii="Avenir Next LT Pro" w:hAnsi="Avenir Next LT Pro"/>
                <w:sz w:val="22"/>
                <w:szCs w:val="22"/>
              </w:rPr>
              <w:t>1.13.A</w:t>
            </w:r>
          </w:p>
        </w:tc>
        <w:tc>
          <w:tcPr>
            <w:tcW w:w="7150" w:type="dxa"/>
          </w:tcPr>
          <w:p w:rsidRPr="00682C05" w:rsidR="00B611A7" w:rsidP="00682C05" w:rsidRDefault="00B611A7" w14:paraId="46E9C8F5" w14:textId="77777777">
            <w:pPr>
              <w:spacing w:line="300" w:lineRule="auto"/>
              <w:rPr>
                <w:rFonts w:ascii="Avenir Next LT Pro" w:hAnsi="Avenir Next LT Pro"/>
                <w:sz w:val="22"/>
                <w:szCs w:val="22"/>
              </w:rPr>
            </w:pPr>
            <w:r w:rsidRPr="00682C05">
              <w:rPr>
                <w:rFonts w:ascii="Avenir Next LT Pro" w:hAnsi="Avenir Next LT Pro"/>
                <w:sz w:val="22"/>
                <w:szCs w:val="22"/>
              </w:rPr>
              <w:t>Ability to use team-working skills to work with others</w:t>
            </w:r>
          </w:p>
          <w:p w:rsidRPr="00682C05" w:rsidR="00B611A7" w:rsidP="00682C05" w:rsidRDefault="00B611A7" w14:paraId="11CF321A" w14:textId="77777777">
            <w:pPr>
              <w:spacing w:line="300" w:lineRule="auto"/>
              <w:rPr>
                <w:rFonts w:ascii="Avenir Next LT Pro" w:hAnsi="Avenir Next LT Pro"/>
                <w:sz w:val="22"/>
                <w:szCs w:val="22"/>
              </w:rPr>
            </w:pPr>
          </w:p>
        </w:tc>
        <w:tc>
          <w:tcPr>
            <w:tcW w:w="3962" w:type="dxa"/>
          </w:tcPr>
          <w:p w:rsidRPr="00682C05" w:rsidR="00B611A7" w:rsidP="00682C05" w:rsidRDefault="00B611A7" w14:paraId="54C1D3C7" w14:textId="77777777">
            <w:pPr>
              <w:spacing w:line="300" w:lineRule="auto"/>
              <w:rPr>
                <w:rFonts w:ascii="Avenir Next LT Pro" w:hAnsi="Avenir Next LT Pro"/>
                <w:sz w:val="22"/>
                <w:szCs w:val="22"/>
              </w:rPr>
            </w:pPr>
          </w:p>
        </w:tc>
      </w:tr>
    </w:tbl>
    <w:p w:rsidR="00731FE8" w:rsidRDefault="00731FE8" w14:paraId="0ECF9F5E" w14:textId="27816BBA"/>
    <w:p w:rsidR="00731FE8" w:rsidRDefault="00731FE8" w14:paraId="2B0E786B" w14:textId="77777777">
      <w:r>
        <w:br w:type="page"/>
      </w:r>
    </w:p>
    <w:p w:rsidR="00731FE8" w:rsidRDefault="00731FE8" w14:paraId="30EA4C64" w14:textId="77777777"/>
    <w:tbl>
      <w:tblPr>
        <w:tblStyle w:val="TableGrid"/>
        <w:tblW w:w="0" w:type="auto"/>
        <w:tblLook w:val="04A0" w:firstRow="1" w:lastRow="0" w:firstColumn="1" w:lastColumn="0" w:noHBand="0" w:noVBand="1"/>
      </w:tblPr>
      <w:tblGrid>
        <w:gridCol w:w="1578"/>
        <w:gridCol w:w="7150"/>
        <w:gridCol w:w="3962"/>
      </w:tblGrid>
      <w:tr w:rsidRPr="00682C05" w:rsidR="00731FE8" w:rsidTr="00731FE8" w14:paraId="56F1A574" w14:textId="77777777">
        <w:trPr>
          <w:tblHeader/>
        </w:trPr>
        <w:tc>
          <w:tcPr>
            <w:tcW w:w="12690" w:type="dxa"/>
            <w:gridSpan w:val="3"/>
            <w:tcBorders>
              <w:bottom w:val="single" w:color="auto" w:sz="4" w:space="0"/>
            </w:tcBorders>
            <w:shd w:val="clear" w:color="auto" w:fill="14415C" w:themeFill="accent3" w:themeFillShade="BF"/>
          </w:tcPr>
          <w:p w:rsidRPr="002771D5" w:rsidR="00731FE8" w:rsidRDefault="00731FE8" w14:paraId="0CC4FAE1" w14:textId="77777777">
            <w:pPr>
              <w:spacing w:line="300" w:lineRule="auto"/>
              <w:rPr>
                <w:rFonts w:ascii="Avenir Next LT Pro Demi" w:hAnsi="Avenir Next LT Pro Demi"/>
                <w:color w:val="FFFFFF" w:themeColor="background1"/>
                <w:sz w:val="22"/>
                <w:szCs w:val="22"/>
              </w:rPr>
            </w:pPr>
            <w:r w:rsidRPr="002771D5">
              <w:rPr>
                <w:rFonts w:ascii="Avenir Next LT Pro Demi" w:hAnsi="Avenir Next LT Pro Demi"/>
                <w:color w:val="FFFFFF" w:themeColor="background1"/>
                <w:sz w:val="22"/>
                <w:szCs w:val="22"/>
              </w:rPr>
              <w:t>Section 7.2 SCoPEd Column A Competences</w:t>
            </w:r>
          </w:p>
          <w:p w:rsidRPr="002771D5" w:rsidR="00731FE8" w:rsidRDefault="00731FE8" w14:paraId="7BD935CB" w14:textId="77777777">
            <w:pPr>
              <w:spacing w:line="300" w:lineRule="auto"/>
              <w:rPr>
                <w:rFonts w:ascii="Avenir Next LT Pro Demi" w:hAnsi="Avenir Next LT Pro Demi"/>
                <w:color w:val="FFFFFF" w:themeColor="background1"/>
                <w:sz w:val="22"/>
                <w:szCs w:val="22"/>
              </w:rPr>
            </w:pPr>
          </w:p>
        </w:tc>
      </w:tr>
      <w:tr w:rsidRPr="00362121" w:rsidR="002722B6" w:rsidTr="00731FE8" w14:paraId="62F7B40B" w14:textId="77777777">
        <w:trPr>
          <w:tblHeader/>
        </w:trPr>
        <w:tc>
          <w:tcPr>
            <w:tcW w:w="1578" w:type="dxa"/>
            <w:shd w:val="clear" w:color="auto" w:fill="00ABC8"/>
          </w:tcPr>
          <w:p w:rsidRPr="00362121" w:rsidR="00B611A7" w:rsidP="00682C05" w:rsidRDefault="00731FE8" w14:paraId="64D5E591" w14:textId="31E9C0DC">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SCoPEd Ref</w:t>
            </w:r>
          </w:p>
        </w:tc>
        <w:tc>
          <w:tcPr>
            <w:tcW w:w="7150" w:type="dxa"/>
            <w:shd w:val="clear" w:color="auto" w:fill="00ABC8"/>
          </w:tcPr>
          <w:p w:rsidRPr="00362121" w:rsidR="00B611A7" w:rsidP="00682C05" w:rsidRDefault="00B611A7" w14:paraId="7CD4E7D4" w14:textId="77777777">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 xml:space="preserve">Theme 2: Assessment </w:t>
            </w:r>
          </w:p>
          <w:p w:rsidRPr="00362121" w:rsidR="00B611A7" w:rsidP="00682C05" w:rsidRDefault="00B611A7" w14:paraId="0ECEAF66" w14:textId="77777777">
            <w:pPr>
              <w:spacing w:line="300" w:lineRule="auto"/>
              <w:rPr>
                <w:rFonts w:ascii="Avenir Next LT Pro Demi" w:hAnsi="Avenir Next LT Pro Demi"/>
                <w:color w:val="FFFFFF" w:themeColor="background1"/>
                <w:sz w:val="22"/>
                <w:szCs w:val="22"/>
              </w:rPr>
            </w:pPr>
          </w:p>
        </w:tc>
        <w:tc>
          <w:tcPr>
            <w:tcW w:w="3962" w:type="dxa"/>
            <w:shd w:val="clear" w:color="auto" w:fill="00ABC8"/>
          </w:tcPr>
          <w:p w:rsidRPr="00362121" w:rsidR="00B611A7" w:rsidP="00682C05" w:rsidRDefault="00B611A7" w14:paraId="2A2B8771" w14:textId="77777777">
            <w:pPr>
              <w:spacing w:line="300" w:lineRule="auto"/>
              <w:rPr>
                <w:rFonts w:ascii="Avenir Next LT Pro Demi" w:hAnsi="Avenir Next LT Pro Demi"/>
                <w:color w:val="FFFFFF" w:themeColor="background1"/>
                <w:sz w:val="22"/>
                <w:szCs w:val="22"/>
              </w:rPr>
            </w:pPr>
            <w:r w:rsidRPr="00362121">
              <w:rPr>
                <w:rFonts w:ascii="Avenir Next LT Pro Demi" w:hAnsi="Avenir Next LT Pro Demi"/>
                <w:color w:val="FFFFFF" w:themeColor="background1"/>
                <w:sz w:val="22"/>
                <w:szCs w:val="22"/>
              </w:rPr>
              <w:t>Evidence</w:t>
            </w:r>
          </w:p>
        </w:tc>
      </w:tr>
      <w:tr w:rsidRPr="00682C05" w:rsidR="00B611A7" w:rsidTr="009A1F9D" w14:paraId="339C5BB8" w14:textId="77777777">
        <w:tc>
          <w:tcPr>
            <w:tcW w:w="1578" w:type="dxa"/>
          </w:tcPr>
          <w:p w:rsidRPr="00682C05" w:rsidR="00B611A7" w:rsidP="00682C05" w:rsidRDefault="00B611A7" w14:paraId="53C2FA76" w14:textId="77777777">
            <w:pPr>
              <w:spacing w:line="300" w:lineRule="auto"/>
              <w:rPr>
                <w:rFonts w:ascii="Avenir Next LT Pro" w:hAnsi="Avenir Next LT Pro"/>
                <w:sz w:val="22"/>
                <w:szCs w:val="22"/>
              </w:rPr>
            </w:pPr>
            <w:r w:rsidRPr="00682C05">
              <w:rPr>
                <w:rFonts w:ascii="Avenir Next LT Pro" w:hAnsi="Avenir Next LT Pro"/>
                <w:sz w:val="22"/>
                <w:szCs w:val="22"/>
              </w:rPr>
              <w:t>2.1.A</w:t>
            </w:r>
          </w:p>
        </w:tc>
        <w:tc>
          <w:tcPr>
            <w:tcW w:w="7150" w:type="dxa"/>
          </w:tcPr>
          <w:p w:rsidRPr="00682C05" w:rsidR="00B611A7" w:rsidP="00682C05" w:rsidRDefault="00B611A7" w14:paraId="7A0F735B"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make an initial and ongoing assessment of the client’s or patient’s problems and suitability for therapy being offered</w:t>
            </w:r>
          </w:p>
          <w:p w:rsidRPr="00682C05" w:rsidR="00B611A7" w:rsidP="00682C05" w:rsidRDefault="00B611A7" w14:paraId="3DC958E1" w14:textId="77777777">
            <w:pPr>
              <w:spacing w:line="300" w:lineRule="auto"/>
              <w:rPr>
                <w:rFonts w:ascii="Avenir Next LT Pro" w:hAnsi="Avenir Next LT Pro"/>
                <w:sz w:val="22"/>
                <w:szCs w:val="22"/>
              </w:rPr>
            </w:pPr>
          </w:p>
        </w:tc>
        <w:tc>
          <w:tcPr>
            <w:tcW w:w="3962" w:type="dxa"/>
          </w:tcPr>
          <w:p w:rsidRPr="00682C05" w:rsidR="00B611A7" w:rsidP="00682C05" w:rsidRDefault="00B611A7" w14:paraId="70637C16" w14:textId="77777777">
            <w:pPr>
              <w:spacing w:line="300" w:lineRule="auto"/>
              <w:rPr>
                <w:rFonts w:ascii="Avenir Next LT Pro" w:hAnsi="Avenir Next LT Pro"/>
                <w:sz w:val="22"/>
                <w:szCs w:val="22"/>
              </w:rPr>
            </w:pPr>
          </w:p>
        </w:tc>
      </w:tr>
      <w:tr w:rsidRPr="00682C05" w:rsidR="00B611A7" w:rsidTr="009A1F9D" w14:paraId="71E24AA2" w14:textId="77777777">
        <w:tc>
          <w:tcPr>
            <w:tcW w:w="1578" w:type="dxa"/>
          </w:tcPr>
          <w:p w:rsidRPr="00682C05" w:rsidR="00B611A7" w:rsidP="00682C05" w:rsidRDefault="00B611A7" w14:paraId="107761E9" w14:textId="77777777">
            <w:pPr>
              <w:spacing w:line="300" w:lineRule="auto"/>
              <w:rPr>
                <w:rFonts w:ascii="Avenir Next LT Pro" w:hAnsi="Avenir Next LT Pro"/>
                <w:sz w:val="22"/>
                <w:szCs w:val="22"/>
              </w:rPr>
            </w:pPr>
            <w:r w:rsidRPr="00682C05">
              <w:rPr>
                <w:rFonts w:ascii="Avenir Next LT Pro" w:hAnsi="Avenir Next LT Pro"/>
                <w:sz w:val="22"/>
                <w:szCs w:val="22"/>
              </w:rPr>
              <w:t>2.2.A</w:t>
            </w:r>
          </w:p>
        </w:tc>
        <w:tc>
          <w:tcPr>
            <w:tcW w:w="7150" w:type="dxa"/>
          </w:tcPr>
          <w:p w:rsidRPr="00682C05" w:rsidR="00B611A7" w:rsidP="00682C05" w:rsidRDefault="00B611A7" w14:paraId="4EF3E6BC" w14:textId="77777777">
            <w:pPr>
              <w:spacing w:line="300" w:lineRule="auto"/>
              <w:rPr>
                <w:rFonts w:ascii="Avenir Next LT Pro" w:hAnsi="Avenir Next LT Pro"/>
                <w:sz w:val="22"/>
                <w:szCs w:val="22"/>
              </w:rPr>
            </w:pPr>
            <w:r w:rsidRPr="00682C05">
              <w:rPr>
                <w:rFonts w:ascii="Avenir Next LT Pro" w:hAnsi="Avenir Next LT Pro"/>
                <w:sz w:val="22"/>
                <w:szCs w:val="22"/>
              </w:rPr>
              <w:t>Ability to establish agreement on the therapeutic work which attends to the needs of the client or patient, the skills of the therapist and the time available</w:t>
            </w:r>
          </w:p>
          <w:p w:rsidRPr="00682C05" w:rsidR="00B611A7" w:rsidP="00682C05" w:rsidRDefault="00B611A7" w14:paraId="7DE791E2" w14:textId="77777777">
            <w:pPr>
              <w:spacing w:line="300" w:lineRule="auto"/>
              <w:rPr>
                <w:rFonts w:ascii="Avenir Next LT Pro" w:hAnsi="Avenir Next LT Pro"/>
                <w:sz w:val="22"/>
                <w:szCs w:val="22"/>
              </w:rPr>
            </w:pPr>
          </w:p>
        </w:tc>
        <w:tc>
          <w:tcPr>
            <w:tcW w:w="3962" w:type="dxa"/>
          </w:tcPr>
          <w:p w:rsidRPr="00682C05" w:rsidR="00B611A7" w:rsidP="00682C05" w:rsidRDefault="00B611A7" w14:paraId="37D49844" w14:textId="77777777">
            <w:pPr>
              <w:spacing w:line="300" w:lineRule="auto"/>
              <w:rPr>
                <w:rFonts w:ascii="Avenir Next LT Pro" w:hAnsi="Avenir Next LT Pro"/>
                <w:sz w:val="22"/>
                <w:szCs w:val="22"/>
              </w:rPr>
            </w:pPr>
          </w:p>
        </w:tc>
      </w:tr>
      <w:tr w:rsidRPr="00682C05" w:rsidR="00B611A7" w:rsidTr="009A1F9D" w14:paraId="0BE87DFE" w14:textId="77777777">
        <w:tc>
          <w:tcPr>
            <w:tcW w:w="1578" w:type="dxa"/>
          </w:tcPr>
          <w:p w:rsidRPr="00682C05" w:rsidR="00B611A7" w:rsidP="00682C05" w:rsidRDefault="00B611A7" w14:paraId="11561234" w14:textId="77777777">
            <w:pPr>
              <w:spacing w:line="300" w:lineRule="auto"/>
              <w:rPr>
                <w:rFonts w:ascii="Avenir Next LT Pro" w:hAnsi="Avenir Next LT Pro"/>
                <w:sz w:val="22"/>
                <w:szCs w:val="22"/>
              </w:rPr>
            </w:pPr>
            <w:r w:rsidRPr="00682C05">
              <w:rPr>
                <w:rFonts w:ascii="Avenir Next LT Pro" w:hAnsi="Avenir Next LT Pro"/>
                <w:sz w:val="22"/>
                <w:szCs w:val="22"/>
              </w:rPr>
              <w:t>2.3.A</w:t>
            </w:r>
          </w:p>
        </w:tc>
        <w:tc>
          <w:tcPr>
            <w:tcW w:w="7150" w:type="dxa"/>
          </w:tcPr>
          <w:p w:rsidRPr="00682C05" w:rsidR="00B611A7" w:rsidP="00682C05" w:rsidRDefault="00B611A7" w14:paraId="2E05175A"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own professional limitations, and in collaboration with clients or patients and other professionals as appropriate, manage the process of referral during assessment and throughout therapy</w:t>
            </w:r>
          </w:p>
          <w:p w:rsidRPr="00682C05" w:rsidR="00B611A7" w:rsidP="00682C05" w:rsidRDefault="00B611A7" w14:paraId="145DB5F5" w14:textId="77777777">
            <w:pPr>
              <w:spacing w:line="300" w:lineRule="auto"/>
              <w:rPr>
                <w:rFonts w:ascii="Avenir Next LT Pro" w:hAnsi="Avenir Next LT Pro"/>
                <w:sz w:val="22"/>
                <w:szCs w:val="22"/>
              </w:rPr>
            </w:pPr>
          </w:p>
        </w:tc>
        <w:tc>
          <w:tcPr>
            <w:tcW w:w="3962" w:type="dxa"/>
          </w:tcPr>
          <w:p w:rsidRPr="00682C05" w:rsidR="00B611A7" w:rsidP="00682C05" w:rsidRDefault="00B611A7" w14:paraId="6A1A3ECF" w14:textId="77777777">
            <w:pPr>
              <w:spacing w:line="300" w:lineRule="auto"/>
              <w:rPr>
                <w:rFonts w:ascii="Avenir Next LT Pro" w:hAnsi="Avenir Next LT Pro"/>
                <w:sz w:val="22"/>
                <w:szCs w:val="22"/>
              </w:rPr>
            </w:pPr>
          </w:p>
        </w:tc>
      </w:tr>
      <w:tr w:rsidRPr="00682C05" w:rsidR="00B611A7" w:rsidTr="009A1F9D" w14:paraId="4E12B2E3" w14:textId="77777777">
        <w:tc>
          <w:tcPr>
            <w:tcW w:w="1578" w:type="dxa"/>
          </w:tcPr>
          <w:p w:rsidRPr="00682C05" w:rsidR="00B611A7" w:rsidP="00682C05" w:rsidRDefault="00B611A7" w14:paraId="7136373D" w14:textId="77777777">
            <w:pPr>
              <w:spacing w:line="300" w:lineRule="auto"/>
              <w:rPr>
                <w:rFonts w:ascii="Avenir Next LT Pro" w:hAnsi="Avenir Next LT Pro"/>
                <w:sz w:val="22"/>
                <w:szCs w:val="22"/>
              </w:rPr>
            </w:pPr>
            <w:r w:rsidRPr="00682C05">
              <w:rPr>
                <w:rFonts w:ascii="Avenir Next LT Pro" w:hAnsi="Avenir Next LT Pro"/>
                <w:sz w:val="22"/>
                <w:szCs w:val="22"/>
              </w:rPr>
              <w:t>2.4.A</w:t>
            </w:r>
          </w:p>
        </w:tc>
        <w:tc>
          <w:tcPr>
            <w:tcW w:w="7150" w:type="dxa"/>
          </w:tcPr>
          <w:p w:rsidRPr="00682C05" w:rsidR="00B611A7" w:rsidP="00682C05" w:rsidRDefault="00B611A7" w14:paraId="47F20151" w14:textId="77777777">
            <w:pPr>
              <w:spacing w:line="300" w:lineRule="auto"/>
              <w:rPr>
                <w:rFonts w:ascii="Avenir Next LT Pro" w:hAnsi="Avenir Next LT Pro"/>
                <w:sz w:val="22"/>
                <w:szCs w:val="22"/>
              </w:rPr>
            </w:pPr>
            <w:r w:rsidRPr="00682C05">
              <w:rPr>
                <w:rFonts w:ascii="Avenir Next LT Pro" w:hAnsi="Avenir Next LT Pro"/>
                <w:sz w:val="22"/>
                <w:szCs w:val="22"/>
              </w:rPr>
              <w:t>Ability to assess the client’s or patient’s suitability for technologically mediated therapy</w:t>
            </w:r>
          </w:p>
          <w:p w:rsidRPr="00682C05" w:rsidR="00B611A7" w:rsidP="00682C05" w:rsidRDefault="00B611A7" w14:paraId="2A295878" w14:textId="77777777">
            <w:pPr>
              <w:spacing w:line="300" w:lineRule="auto"/>
              <w:rPr>
                <w:rFonts w:ascii="Avenir Next LT Pro" w:hAnsi="Avenir Next LT Pro"/>
                <w:sz w:val="22"/>
                <w:szCs w:val="22"/>
              </w:rPr>
            </w:pPr>
          </w:p>
        </w:tc>
        <w:tc>
          <w:tcPr>
            <w:tcW w:w="3962" w:type="dxa"/>
          </w:tcPr>
          <w:p w:rsidRPr="00682C05" w:rsidR="00B611A7" w:rsidP="00682C05" w:rsidRDefault="00B611A7" w14:paraId="0F33B77B" w14:textId="77777777">
            <w:pPr>
              <w:spacing w:line="300" w:lineRule="auto"/>
              <w:rPr>
                <w:rFonts w:ascii="Avenir Next LT Pro" w:hAnsi="Avenir Next LT Pro"/>
                <w:sz w:val="22"/>
                <w:szCs w:val="22"/>
              </w:rPr>
            </w:pPr>
          </w:p>
        </w:tc>
      </w:tr>
      <w:tr w:rsidRPr="00682C05" w:rsidR="00B611A7" w:rsidTr="009A1F9D" w14:paraId="0EB75AD5" w14:textId="77777777">
        <w:tc>
          <w:tcPr>
            <w:tcW w:w="1578" w:type="dxa"/>
          </w:tcPr>
          <w:p w:rsidRPr="00682C05" w:rsidR="00B611A7" w:rsidP="00682C05" w:rsidRDefault="00B611A7" w14:paraId="3E659A10" w14:textId="77777777">
            <w:pPr>
              <w:spacing w:line="300" w:lineRule="auto"/>
              <w:rPr>
                <w:rFonts w:ascii="Avenir Next LT Pro" w:hAnsi="Avenir Next LT Pro"/>
                <w:sz w:val="22"/>
                <w:szCs w:val="22"/>
              </w:rPr>
            </w:pPr>
            <w:r w:rsidRPr="00682C05">
              <w:rPr>
                <w:rFonts w:ascii="Avenir Next LT Pro" w:hAnsi="Avenir Next LT Pro"/>
                <w:sz w:val="22"/>
                <w:szCs w:val="22"/>
              </w:rPr>
              <w:t>2.5.A</w:t>
            </w:r>
          </w:p>
        </w:tc>
        <w:tc>
          <w:tcPr>
            <w:tcW w:w="7150" w:type="dxa"/>
          </w:tcPr>
          <w:p w:rsidRPr="00682C05" w:rsidR="00B611A7" w:rsidP="00682C05" w:rsidRDefault="00B611A7" w14:paraId="5AD42B5B" w14:textId="77777777">
            <w:pPr>
              <w:spacing w:line="300" w:lineRule="auto"/>
              <w:rPr>
                <w:rFonts w:ascii="Avenir Next LT Pro" w:hAnsi="Avenir Next LT Pro"/>
                <w:sz w:val="22"/>
                <w:szCs w:val="22"/>
              </w:rPr>
            </w:pPr>
            <w:r w:rsidRPr="00682C05">
              <w:rPr>
                <w:rFonts w:ascii="Avenir Next LT Pro" w:hAnsi="Avenir Next LT Pro"/>
                <w:sz w:val="22"/>
                <w:szCs w:val="22"/>
              </w:rPr>
              <w:t>Ability to draw upon knowledge of common mental health problems and symptoms of psychological distress (with due understanding of cultural norms) during assessment and throughout therapy</w:t>
            </w:r>
          </w:p>
          <w:p w:rsidRPr="00682C05" w:rsidR="00B611A7" w:rsidP="00682C05" w:rsidRDefault="00B611A7" w14:paraId="18903035" w14:textId="77777777">
            <w:pPr>
              <w:spacing w:line="300" w:lineRule="auto"/>
              <w:rPr>
                <w:rFonts w:ascii="Avenir Next LT Pro" w:hAnsi="Avenir Next LT Pro"/>
                <w:sz w:val="22"/>
                <w:szCs w:val="22"/>
              </w:rPr>
            </w:pPr>
          </w:p>
        </w:tc>
        <w:tc>
          <w:tcPr>
            <w:tcW w:w="3962" w:type="dxa"/>
          </w:tcPr>
          <w:p w:rsidRPr="00682C05" w:rsidR="00B611A7" w:rsidP="00682C05" w:rsidRDefault="00B611A7" w14:paraId="6E96152D" w14:textId="77777777">
            <w:pPr>
              <w:spacing w:line="300" w:lineRule="auto"/>
              <w:rPr>
                <w:rFonts w:ascii="Avenir Next LT Pro" w:hAnsi="Avenir Next LT Pro"/>
                <w:sz w:val="22"/>
                <w:szCs w:val="22"/>
              </w:rPr>
            </w:pPr>
          </w:p>
        </w:tc>
      </w:tr>
      <w:tr w:rsidRPr="00682C05" w:rsidR="00B611A7" w:rsidTr="009A1F9D" w14:paraId="14F67F70" w14:textId="77777777">
        <w:tc>
          <w:tcPr>
            <w:tcW w:w="1578" w:type="dxa"/>
          </w:tcPr>
          <w:p w:rsidRPr="00682C05" w:rsidR="00B611A7" w:rsidP="00682C05" w:rsidRDefault="00B611A7" w14:paraId="2B245E0B" w14:textId="77777777">
            <w:pPr>
              <w:spacing w:line="300" w:lineRule="auto"/>
              <w:rPr>
                <w:rFonts w:ascii="Avenir Next LT Pro" w:hAnsi="Avenir Next LT Pro"/>
                <w:sz w:val="22"/>
                <w:szCs w:val="22"/>
              </w:rPr>
            </w:pPr>
            <w:r w:rsidRPr="00682C05">
              <w:rPr>
                <w:rFonts w:ascii="Avenir Next LT Pro" w:hAnsi="Avenir Next LT Pro"/>
                <w:sz w:val="22"/>
                <w:szCs w:val="22"/>
              </w:rPr>
              <w:t>2.6.A</w:t>
            </w:r>
          </w:p>
        </w:tc>
        <w:tc>
          <w:tcPr>
            <w:tcW w:w="7150" w:type="dxa"/>
          </w:tcPr>
          <w:p w:rsidRPr="00682C05" w:rsidR="00B611A7" w:rsidP="00682C05" w:rsidRDefault="00B611A7" w14:paraId="2D389C78"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core issues relating to the role of psychiatric drugs, dependence and withdrawal and the implications these have for clients or patients in therapy</w:t>
            </w:r>
          </w:p>
          <w:p w:rsidRPr="00682C05" w:rsidR="00B611A7" w:rsidP="00682C05" w:rsidRDefault="00B611A7" w14:paraId="6FD78494" w14:textId="77777777">
            <w:pPr>
              <w:spacing w:line="300" w:lineRule="auto"/>
              <w:rPr>
                <w:rFonts w:ascii="Avenir Next LT Pro" w:hAnsi="Avenir Next LT Pro"/>
                <w:sz w:val="22"/>
                <w:szCs w:val="22"/>
              </w:rPr>
            </w:pPr>
          </w:p>
        </w:tc>
        <w:tc>
          <w:tcPr>
            <w:tcW w:w="3962" w:type="dxa"/>
          </w:tcPr>
          <w:p w:rsidRPr="00682C05" w:rsidR="00B611A7" w:rsidP="00682C05" w:rsidRDefault="00B611A7" w14:paraId="3A060B91" w14:textId="77777777">
            <w:pPr>
              <w:spacing w:line="300" w:lineRule="auto"/>
              <w:rPr>
                <w:rFonts w:ascii="Avenir Next LT Pro" w:hAnsi="Avenir Next LT Pro"/>
                <w:sz w:val="22"/>
                <w:szCs w:val="22"/>
              </w:rPr>
            </w:pPr>
          </w:p>
        </w:tc>
      </w:tr>
      <w:tr w:rsidRPr="00682C05" w:rsidR="00B611A7" w:rsidTr="009A1F9D" w14:paraId="56A16B48" w14:textId="77777777">
        <w:tc>
          <w:tcPr>
            <w:tcW w:w="1578" w:type="dxa"/>
          </w:tcPr>
          <w:p w:rsidRPr="00682C05" w:rsidR="00B611A7" w:rsidP="00682C05" w:rsidRDefault="00B611A7" w14:paraId="4F83A349" w14:textId="77777777">
            <w:pPr>
              <w:spacing w:line="300" w:lineRule="auto"/>
              <w:rPr>
                <w:rFonts w:ascii="Avenir Next LT Pro" w:hAnsi="Avenir Next LT Pro"/>
                <w:sz w:val="22"/>
                <w:szCs w:val="22"/>
              </w:rPr>
            </w:pPr>
            <w:r w:rsidRPr="00682C05">
              <w:rPr>
                <w:rFonts w:ascii="Avenir Next LT Pro" w:hAnsi="Avenir Next LT Pro"/>
                <w:sz w:val="22"/>
                <w:szCs w:val="22"/>
              </w:rPr>
              <w:t>2.7.A</w:t>
            </w:r>
          </w:p>
        </w:tc>
        <w:tc>
          <w:tcPr>
            <w:tcW w:w="7150" w:type="dxa"/>
          </w:tcPr>
          <w:p w:rsidRPr="00682C05" w:rsidR="00B611A7" w:rsidP="00682C05" w:rsidRDefault="00B611A7" w14:paraId="081BF8D2" w14:textId="77777777">
            <w:pPr>
              <w:spacing w:line="300" w:lineRule="auto"/>
              <w:rPr>
                <w:rFonts w:ascii="Avenir Next LT Pro" w:hAnsi="Avenir Next LT Pro"/>
                <w:sz w:val="22"/>
                <w:szCs w:val="22"/>
              </w:rPr>
            </w:pPr>
            <w:r w:rsidRPr="00682C05">
              <w:rPr>
                <w:rFonts w:ascii="Avenir Next LT Pro" w:hAnsi="Avenir Next LT Pro"/>
                <w:sz w:val="22"/>
                <w:szCs w:val="22"/>
              </w:rPr>
              <w:t>Ability to work within own scope of practice and professional limitations and manage the process of referrals where appropriate</w:t>
            </w:r>
          </w:p>
          <w:p w:rsidRPr="00682C05" w:rsidR="00B611A7" w:rsidP="00682C05" w:rsidRDefault="00B611A7" w14:paraId="342546D7" w14:textId="77777777">
            <w:pPr>
              <w:spacing w:line="300" w:lineRule="auto"/>
              <w:rPr>
                <w:rFonts w:ascii="Avenir Next LT Pro" w:hAnsi="Avenir Next LT Pro"/>
                <w:sz w:val="22"/>
                <w:szCs w:val="22"/>
              </w:rPr>
            </w:pPr>
          </w:p>
        </w:tc>
        <w:tc>
          <w:tcPr>
            <w:tcW w:w="3962" w:type="dxa"/>
          </w:tcPr>
          <w:p w:rsidRPr="00682C05" w:rsidR="00B611A7" w:rsidP="00682C05" w:rsidRDefault="00B611A7" w14:paraId="151B6293" w14:textId="77777777">
            <w:pPr>
              <w:spacing w:line="300" w:lineRule="auto"/>
              <w:rPr>
                <w:rFonts w:ascii="Avenir Next LT Pro" w:hAnsi="Avenir Next LT Pro"/>
                <w:sz w:val="22"/>
                <w:szCs w:val="22"/>
              </w:rPr>
            </w:pPr>
          </w:p>
        </w:tc>
      </w:tr>
      <w:tr w:rsidRPr="00682C05" w:rsidR="00B611A7" w:rsidTr="009A1F9D" w14:paraId="6C6DCA46" w14:textId="77777777">
        <w:tc>
          <w:tcPr>
            <w:tcW w:w="1578" w:type="dxa"/>
          </w:tcPr>
          <w:p w:rsidRPr="00682C05" w:rsidR="00B611A7" w:rsidP="00682C05" w:rsidRDefault="00B611A7" w14:paraId="099D86BF" w14:textId="77777777">
            <w:pPr>
              <w:spacing w:line="300" w:lineRule="auto"/>
              <w:rPr>
                <w:rFonts w:ascii="Avenir Next LT Pro" w:hAnsi="Avenir Next LT Pro"/>
                <w:sz w:val="22"/>
                <w:szCs w:val="22"/>
              </w:rPr>
            </w:pPr>
            <w:r w:rsidRPr="00682C05">
              <w:rPr>
                <w:rFonts w:ascii="Avenir Next LT Pro" w:hAnsi="Avenir Next LT Pro"/>
                <w:sz w:val="22"/>
                <w:szCs w:val="22"/>
              </w:rPr>
              <w:t>2.8.A</w:t>
            </w:r>
          </w:p>
        </w:tc>
        <w:tc>
          <w:tcPr>
            <w:tcW w:w="7150" w:type="dxa"/>
          </w:tcPr>
          <w:p w:rsidRPr="00682C05" w:rsidR="00B611A7" w:rsidP="00682C05" w:rsidRDefault="00B611A7" w14:paraId="7B46FBD7"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make initial and ongoing risk assessments regarding clients’ or patients’ and (or) others’ safety, and comply with safeguarding guidance, appropriate to the therapy setting taking into account own limits of competence</w:t>
            </w:r>
          </w:p>
          <w:p w:rsidRPr="00682C05" w:rsidR="00B611A7" w:rsidP="00682C05" w:rsidRDefault="00B611A7" w14:paraId="6D38589F" w14:textId="77777777">
            <w:pPr>
              <w:spacing w:line="300" w:lineRule="auto"/>
              <w:rPr>
                <w:rFonts w:ascii="Avenir Next LT Pro" w:hAnsi="Avenir Next LT Pro"/>
                <w:sz w:val="22"/>
                <w:szCs w:val="22"/>
              </w:rPr>
            </w:pPr>
          </w:p>
        </w:tc>
        <w:tc>
          <w:tcPr>
            <w:tcW w:w="3962" w:type="dxa"/>
          </w:tcPr>
          <w:p w:rsidRPr="00682C05" w:rsidR="00B611A7" w:rsidP="00682C05" w:rsidRDefault="00B611A7" w14:paraId="25ACACCC" w14:textId="77777777">
            <w:pPr>
              <w:spacing w:line="300" w:lineRule="auto"/>
              <w:rPr>
                <w:rFonts w:ascii="Avenir Next LT Pro" w:hAnsi="Avenir Next LT Pro"/>
                <w:sz w:val="22"/>
                <w:szCs w:val="22"/>
              </w:rPr>
            </w:pPr>
          </w:p>
        </w:tc>
      </w:tr>
      <w:tr w:rsidRPr="00682C05" w:rsidR="00B611A7" w:rsidTr="009A1F9D" w14:paraId="31CFB49E" w14:textId="77777777">
        <w:tc>
          <w:tcPr>
            <w:tcW w:w="1578" w:type="dxa"/>
          </w:tcPr>
          <w:p w:rsidRPr="00682C05" w:rsidR="00B611A7" w:rsidP="00682C05" w:rsidRDefault="00B611A7" w14:paraId="4AF5DA29" w14:textId="77777777">
            <w:pPr>
              <w:spacing w:line="300" w:lineRule="auto"/>
              <w:rPr>
                <w:rFonts w:ascii="Avenir Next LT Pro" w:hAnsi="Avenir Next LT Pro"/>
                <w:sz w:val="22"/>
                <w:szCs w:val="22"/>
              </w:rPr>
            </w:pPr>
            <w:r w:rsidRPr="00682C05">
              <w:rPr>
                <w:rFonts w:ascii="Avenir Next LT Pro" w:hAnsi="Avenir Next LT Pro"/>
                <w:sz w:val="22"/>
                <w:szCs w:val="22"/>
              </w:rPr>
              <w:t>2.9.A</w:t>
            </w:r>
          </w:p>
        </w:tc>
        <w:tc>
          <w:tcPr>
            <w:tcW w:w="7150" w:type="dxa"/>
          </w:tcPr>
          <w:p w:rsidRPr="00682C05" w:rsidR="00B611A7" w:rsidP="00682C05" w:rsidRDefault="00B611A7" w14:paraId="54BF451D" w14:textId="77777777">
            <w:pPr>
              <w:spacing w:line="300" w:lineRule="auto"/>
              <w:rPr>
                <w:rFonts w:ascii="Avenir Next LT Pro" w:hAnsi="Avenir Next LT Pro"/>
                <w:sz w:val="22"/>
                <w:szCs w:val="22"/>
              </w:rPr>
            </w:pPr>
            <w:r w:rsidRPr="00682C05">
              <w:rPr>
                <w:rFonts w:ascii="Avenir Next LT Pro" w:hAnsi="Avenir Next LT Pro"/>
                <w:sz w:val="22"/>
                <w:szCs w:val="22"/>
              </w:rPr>
              <w:t xml:space="preserve">Ability to collaborate with clients or patients and (or) others as appropriate to assess risks, needs and strengths when working with imminent and ongoing </w:t>
            </w:r>
          </w:p>
          <w:p w:rsidRPr="00682C05" w:rsidR="00B611A7" w:rsidP="00682C05" w:rsidRDefault="00B611A7" w14:paraId="48CB4ACB" w14:textId="77777777">
            <w:pPr>
              <w:pStyle w:val="ListParagraph"/>
              <w:numPr>
                <w:ilvl w:val="0"/>
                <w:numId w:val="21"/>
              </w:numPr>
              <w:spacing w:line="300" w:lineRule="auto"/>
              <w:rPr>
                <w:rFonts w:ascii="Avenir Next LT Pro" w:hAnsi="Avenir Next LT Pro"/>
                <w:sz w:val="22"/>
                <w:szCs w:val="22"/>
              </w:rPr>
            </w:pPr>
            <w:r w:rsidRPr="00682C05">
              <w:rPr>
                <w:rFonts w:ascii="Avenir Next LT Pro" w:hAnsi="Avenir Next LT Pro"/>
                <w:sz w:val="22"/>
                <w:szCs w:val="22"/>
              </w:rPr>
              <w:t>suicidal ideas and (or) behaviour</w:t>
            </w:r>
          </w:p>
          <w:p w:rsidRPr="00682C05" w:rsidR="00B611A7" w:rsidP="00682C05" w:rsidRDefault="00B611A7" w14:paraId="3A011EBF" w14:textId="77777777">
            <w:pPr>
              <w:pStyle w:val="ListParagraph"/>
              <w:numPr>
                <w:ilvl w:val="0"/>
                <w:numId w:val="21"/>
              </w:numPr>
              <w:spacing w:line="300" w:lineRule="auto"/>
              <w:rPr>
                <w:rFonts w:ascii="Avenir Next LT Pro" w:hAnsi="Avenir Next LT Pro"/>
                <w:sz w:val="22"/>
                <w:szCs w:val="22"/>
              </w:rPr>
            </w:pPr>
            <w:r w:rsidRPr="00682C05">
              <w:rPr>
                <w:rFonts w:ascii="Avenir Next LT Pro" w:hAnsi="Avenir Next LT Pro"/>
                <w:sz w:val="22"/>
                <w:szCs w:val="22"/>
              </w:rPr>
              <w:t>self-harming ideas and (or) behaviour</w:t>
            </w:r>
          </w:p>
          <w:p w:rsidRPr="00682C05" w:rsidR="00B611A7" w:rsidP="00682C05" w:rsidRDefault="00B611A7" w14:paraId="5805466C" w14:textId="77777777">
            <w:pPr>
              <w:pStyle w:val="ListParagraph"/>
              <w:numPr>
                <w:ilvl w:val="0"/>
                <w:numId w:val="21"/>
              </w:numPr>
              <w:spacing w:line="300" w:lineRule="auto"/>
              <w:rPr>
                <w:rFonts w:ascii="Avenir Next LT Pro" w:hAnsi="Avenir Next LT Pro"/>
                <w:sz w:val="22"/>
                <w:szCs w:val="22"/>
              </w:rPr>
            </w:pPr>
            <w:r w:rsidRPr="00682C05">
              <w:rPr>
                <w:rFonts w:ascii="Avenir Next LT Pro" w:hAnsi="Avenir Next LT Pro"/>
                <w:sz w:val="22"/>
                <w:szCs w:val="22"/>
              </w:rPr>
              <w:t>risk of harm to clients or patients from third parties e.g. situations of domestic abuse</w:t>
            </w:r>
          </w:p>
          <w:p w:rsidRPr="00682C05" w:rsidR="00B611A7" w:rsidP="00682C05" w:rsidRDefault="00B611A7" w14:paraId="5D6B908C" w14:textId="77777777">
            <w:pPr>
              <w:spacing w:line="300" w:lineRule="auto"/>
              <w:rPr>
                <w:rFonts w:ascii="Avenir Next LT Pro" w:hAnsi="Avenir Next LT Pro"/>
                <w:sz w:val="22"/>
                <w:szCs w:val="22"/>
              </w:rPr>
            </w:pPr>
          </w:p>
        </w:tc>
        <w:tc>
          <w:tcPr>
            <w:tcW w:w="3962" w:type="dxa"/>
          </w:tcPr>
          <w:p w:rsidRPr="00682C05" w:rsidR="00B611A7" w:rsidP="00682C05" w:rsidRDefault="00B611A7" w14:paraId="0295399C" w14:textId="77777777">
            <w:pPr>
              <w:spacing w:line="300" w:lineRule="auto"/>
              <w:rPr>
                <w:rFonts w:ascii="Avenir Next LT Pro" w:hAnsi="Avenir Next LT Pro"/>
                <w:sz w:val="22"/>
                <w:szCs w:val="22"/>
              </w:rPr>
            </w:pPr>
          </w:p>
        </w:tc>
      </w:tr>
      <w:tr w:rsidRPr="00682C05" w:rsidR="00B611A7" w:rsidTr="009A1F9D" w14:paraId="6755A711" w14:textId="77777777">
        <w:tc>
          <w:tcPr>
            <w:tcW w:w="1578" w:type="dxa"/>
          </w:tcPr>
          <w:p w:rsidRPr="00682C05" w:rsidR="00B611A7" w:rsidP="00682C05" w:rsidRDefault="00B611A7" w14:paraId="0850EBEB" w14:textId="77777777">
            <w:pPr>
              <w:spacing w:line="300" w:lineRule="auto"/>
              <w:rPr>
                <w:rFonts w:ascii="Avenir Next LT Pro" w:hAnsi="Avenir Next LT Pro"/>
                <w:sz w:val="22"/>
                <w:szCs w:val="22"/>
              </w:rPr>
            </w:pPr>
            <w:r w:rsidRPr="00682C05">
              <w:rPr>
                <w:rFonts w:ascii="Avenir Next LT Pro" w:hAnsi="Avenir Next LT Pro"/>
                <w:sz w:val="22"/>
                <w:szCs w:val="22"/>
              </w:rPr>
              <w:t>2.10.A</w:t>
            </w:r>
          </w:p>
        </w:tc>
        <w:tc>
          <w:tcPr>
            <w:tcW w:w="7150" w:type="dxa"/>
          </w:tcPr>
          <w:p w:rsidRPr="00682C05" w:rsidR="00B611A7" w:rsidP="00682C05" w:rsidRDefault="00B611A7" w14:paraId="23774AAC" w14:textId="77777777">
            <w:pPr>
              <w:spacing w:line="300" w:lineRule="auto"/>
              <w:rPr>
                <w:rFonts w:ascii="Avenir Next LT Pro" w:hAnsi="Avenir Next LT Pro"/>
                <w:sz w:val="22"/>
                <w:szCs w:val="22"/>
              </w:rPr>
            </w:pPr>
            <w:r w:rsidRPr="00682C05">
              <w:rPr>
                <w:rFonts w:ascii="Avenir Next LT Pro" w:hAnsi="Avenir Next LT Pro"/>
                <w:sz w:val="22"/>
                <w:szCs w:val="22"/>
              </w:rPr>
              <w:t>Ability to contain clients or patients when in crisis by providing information about self-care strategies and making clear arrangements for future meetings or contact</w:t>
            </w:r>
          </w:p>
          <w:p w:rsidRPr="00682C05" w:rsidR="00B611A7" w:rsidP="00682C05" w:rsidRDefault="00B611A7" w14:paraId="32787A15" w14:textId="77777777">
            <w:pPr>
              <w:spacing w:line="300" w:lineRule="auto"/>
              <w:rPr>
                <w:rFonts w:ascii="Avenir Next LT Pro" w:hAnsi="Avenir Next LT Pro"/>
                <w:sz w:val="22"/>
                <w:szCs w:val="22"/>
              </w:rPr>
            </w:pPr>
          </w:p>
        </w:tc>
        <w:tc>
          <w:tcPr>
            <w:tcW w:w="3962" w:type="dxa"/>
          </w:tcPr>
          <w:p w:rsidRPr="00682C05" w:rsidR="00B611A7" w:rsidP="00682C05" w:rsidRDefault="00B611A7" w14:paraId="52F04A0D" w14:textId="77777777">
            <w:pPr>
              <w:spacing w:line="300" w:lineRule="auto"/>
              <w:rPr>
                <w:rFonts w:ascii="Avenir Next LT Pro" w:hAnsi="Avenir Next LT Pro"/>
                <w:sz w:val="22"/>
                <w:szCs w:val="22"/>
              </w:rPr>
            </w:pPr>
          </w:p>
        </w:tc>
      </w:tr>
      <w:tr w:rsidRPr="00682C05" w:rsidR="00B611A7" w:rsidTr="009A1F9D" w14:paraId="61CE2DAC" w14:textId="77777777">
        <w:tc>
          <w:tcPr>
            <w:tcW w:w="1578" w:type="dxa"/>
          </w:tcPr>
          <w:p w:rsidRPr="00682C05" w:rsidR="00B611A7" w:rsidP="00682C05" w:rsidRDefault="00B611A7" w14:paraId="5BF728EA" w14:textId="77777777">
            <w:pPr>
              <w:spacing w:line="300" w:lineRule="auto"/>
              <w:rPr>
                <w:rFonts w:ascii="Avenir Next LT Pro" w:hAnsi="Avenir Next LT Pro"/>
                <w:sz w:val="22"/>
                <w:szCs w:val="22"/>
              </w:rPr>
            </w:pPr>
            <w:r w:rsidRPr="00682C05">
              <w:rPr>
                <w:rFonts w:ascii="Avenir Next LT Pro" w:hAnsi="Avenir Next LT Pro"/>
                <w:sz w:val="22"/>
                <w:szCs w:val="22"/>
              </w:rPr>
              <w:t>2.11.A</w:t>
            </w:r>
          </w:p>
        </w:tc>
        <w:tc>
          <w:tcPr>
            <w:tcW w:w="7150" w:type="dxa"/>
          </w:tcPr>
          <w:p w:rsidRPr="00682C05" w:rsidR="00B611A7" w:rsidP="00682C05" w:rsidRDefault="00B611A7" w14:paraId="33E98EDF"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make an initial and ongoing assessment of the risks for both parties specific to the environment of technologically mediated therapy</w:t>
            </w:r>
          </w:p>
          <w:p w:rsidRPr="00682C05" w:rsidR="00B611A7" w:rsidP="00682C05" w:rsidRDefault="00B611A7" w14:paraId="221AD023" w14:textId="77777777">
            <w:pPr>
              <w:spacing w:line="300" w:lineRule="auto"/>
              <w:rPr>
                <w:rFonts w:ascii="Avenir Next LT Pro" w:hAnsi="Avenir Next LT Pro"/>
                <w:sz w:val="22"/>
                <w:szCs w:val="22"/>
              </w:rPr>
            </w:pPr>
          </w:p>
        </w:tc>
        <w:tc>
          <w:tcPr>
            <w:tcW w:w="3962" w:type="dxa"/>
          </w:tcPr>
          <w:p w:rsidRPr="00682C05" w:rsidR="00B611A7" w:rsidP="00682C05" w:rsidRDefault="00B611A7" w14:paraId="79AFA15C" w14:textId="77777777">
            <w:pPr>
              <w:spacing w:line="300" w:lineRule="auto"/>
              <w:rPr>
                <w:rFonts w:ascii="Avenir Next LT Pro" w:hAnsi="Avenir Next LT Pro"/>
                <w:sz w:val="22"/>
                <w:szCs w:val="22"/>
              </w:rPr>
            </w:pPr>
          </w:p>
        </w:tc>
      </w:tr>
    </w:tbl>
    <w:p w:rsidR="00731FE8" w:rsidRDefault="00731FE8" w14:paraId="5A71E804" w14:textId="0FE11974"/>
    <w:p w:rsidR="00731FE8" w:rsidRDefault="00731FE8" w14:paraId="499A3448" w14:textId="77777777">
      <w:r>
        <w:br w:type="page"/>
      </w:r>
    </w:p>
    <w:p w:rsidR="00731FE8" w:rsidRDefault="00731FE8" w14:paraId="37248A79" w14:textId="77777777"/>
    <w:tbl>
      <w:tblPr>
        <w:tblStyle w:val="TableGrid"/>
        <w:tblW w:w="0" w:type="auto"/>
        <w:tblLook w:val="04A0" w:firstRow="1" w:lastRow="0" w:firstColumn="1" w:lastColumn="0" w:noHBand="0" w:noVBand="1"/>
      </w:tblPr>
      <w:tblGrid>
        <w:gridCol w:w="1578"/>
        <w:gridCol w:w="7150"/>
        <w:gridCol w:w="3962"/>
      </w:tblGrid>
      <w:tr w:rsidRPr="00682C05" w:rsidR="00731FE8" w:rsidTr="00731FE8" w14:paraId="4947603A" w14:textId="77777777">
        <w:trPr>
          <w:tblHeader/>
        </w:trPr>
        <w:tc>
          <w:tcPr>
            <w:tcW w:w="12690" w:type="dxa"/>
            <w:gridSpan w:val="3"/>
            <w:tcBorders>
              <w:bottom w:val="single" w:color="auto" w:sz="4" w:space="0"/>
            </w:tcBorders>
            <w:shd w:val="clear" w:color="auto" w:fill="14415C" w:themeFill="accent3" w:themeFillShade="BF"/>
          </w:tcPr>
          <w:p w:rsidRPr="00553E49" w:rsidR="00731FE8" w:rsidRDefault="00731FE8" w14:paraId="4107EAC7" w14:textId="77777777">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Section 7.2 SCoPEd Column A Competences</w:t>
            </w:r>
          </w:p>
          <w:p w:rsidRPr="00553E49" w:rsidR="00731FE8" w:rsidRDefault="00731FE8" w14:paraId="67C69B79" w14:textId="77777777">
            <w:pPr>
              <w:spacing w:line="300" w:lineRule="auto"/>
              <w:rPr>
                <w:rFonts w:ascii="Avenir Next LT Pro Demi" w:hAnsi="Avenir Next LT Pro Demi"/>
                <w:color w:val="FFFFFF" w:themeColor="background1"/>
                <w:sz w:val="22"/>
                <w:szCs w:val="22"/>
              </w:rPr>
            </w:pPr>
          </w:p>
        </w:tc>
      </w:tr>
      <w:tr w:rsidRPr="00087FB9" w:rsidR="002722B6" w:rsidTr="00731FE8" w14:paraId="662D7E05" w14:textId="77777777">
        <w:trPr>
          <w:tblHeader/>
        </w:trPr>
        <w:tc>
          <w:tcPr>
            <w:tcW w:w="1578" w:type="dxa"/>
            <w:shd w:val="clear" w:color="auto" w:fill="00ABC8"/>
          </w:tcPr>
          <w:p w:rsidRPr="00087FB9" w:rsidR="00B611A7" w:rsidP="00682C05" w:rsidRDefault="00731FE8" w14:paraId="3DBB0503" w14:textId="7DE52FC6">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SCoPEd Ref</w:t>
            </w:r>
          </w:p>
        </w:tc>
        <w:tc>
          <w:tcPr>
            <w:tcW w:w="7150" w:type="dxa"/>
            <w:shd w:val="clear" w:color="auto" w:fill="00ABC8"/>
          </w:tcPr>
          <w:p w:rsidRPr="00087FB9" w:rsidR="00B611A7" w:rsidP="00682C05" w:rsidRDefault="00B611A7" w14:paraId="4ABC22A6" w14:textId="77777777">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 xml:space="preserve">Theme 3: Therapeutic Relationship </w:t>
            </w:r>
          </w:p>
          <w:p w:rsidRPr="00087FB9" w:rsidR="00B611A7" w:rsidP="00682C05" w:rsidRDefault="00B611A7" w14:paraId="2E8A1CFD" w14:textId="77777777">
            <w:pPr>
              <w:spacing w:line="300" w:lineRule="auto"/>
              <w:rPr>
                <w:rFonts w:ascii="Avenir Next LT Pro Demi" w:hAnsi="Avenir Next LT Pro Demi"/>
                <w:b/>
                <w:bCs/>
                <w:color w:val="FFFFFF" w:themeColor="background1"/>
                <w:sz w:val="22"/>
                <w:szCs w:val="22"/>
              </w:rPr>
            </w:pPr>
          </w:p>
        </w:tc>
        <w:tc>
          <w:tcPr>
            <w:tcW w:w="3962" w:type="dxa"/>
            <w:shd w:val="clear" w:color="auto" w:fill="00ABC8"/>
          </w:tcPr>
          <w:p w:rsidRPr="00087FB9" w:rsidR="00B611A7" w:rsidP="00682C05" w:rsidRDefault="00B611A7" w14:paraId="0386D1DB" w14:textId="77777777">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Evidence</w:t>
            </w:r>
          </w:p>
        </w:tc>
      </w:tr>
      <w:tr w:rsidRPr="00682C05" w:rsidR="00B611A7" w:rsidTr="009A1F9D" w14:paraId="4E7B5E42" w14:textId="77777777">
        <w:tc>
          <w:tcPr>
            <w:tcW w:w="1578" w:type="dxa"/>
          </w:tcPr>
          <w:p w:rsidRPr="00682C05" w:rsidR="00B611A7" w:rsidP="00682C05" w:rsidRDefault="00B611A7" w14:paraId="7A48803F" w14:textId="77777777">
            <w:pPr>
              <w:spacing w:line="300" w:lineRule="auto"/>
              <w:rPr>
                <w:rFonts w:ascii="Avenir Next LT Pro" w:hAnsi="Avenir Next LT Pro"/>
                <w:sz w:val="22"/>
                <w:szCs w:val="22"/>
              </w:rPr>
            </w:pPr>
            <w:r w:rsidRPr="00682C05">
              <w:rPr>
                <w:rFonts w:ascii="Avenir Next LT Pro" w:hAnsi="Avenir Next LT Pro"/>
                <w:sz w:val="22"/>
                <w:szCs w:val="22"/>
              </w:rPr>
              <w:t>3.1.A</w:t>
            </w:r>
          </w:p>
        </w:tc>
        <w:tc>
          <w:tcPr>
            <w:tcW w:w="7150" w:type="dxa"/>
          </w:tcPr>
          <w:p w:rsidRPr="00682C05" w:rsidR="00B611A7" w:rsidP="00682C05" w:rsidRDefault="00B611A7" w14:paraId="4A6CE972"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the central importance of the role and purpose of the therapeutic relationship within the therapeutic approach</w:t>
            </w:r>
          </w:p>
          <w:p w:rsidRPr="00682C05" w:rsidR="00B611A7" w:rsidP="00682C05" w:rsidRDefault="00B611A7" w14:paraId="4F449E4B" w14:textId="77777777">
            <w:pPr>
              <w:spacing w:line="300" w:lineRule="auto"/>
              <w:rPr>
                <w:rFonts w:ascii="Avenir Next LT Pro" w:hAnsi="Avenir Next LT Pro"/>
                <w:sz w:val="22"/>
                <w:szCs w:val="22"/>
              </w:rPr>
            </w:pPr>
          </w:p>
        </w:tc>
        <w:tc>
          <w:tcPr>
            <w:tcW w:w="3962" w:type="dxa"/>
          </w:tcPr>
          <w:p w:rsidRPr="00682C05" w:rsidR="00B611A7" w:rsidP="00682C05" w:rsidRDefault="00B611A7" w14:paraId="167981F5" w14:textId="77777777">
            <w:pPr>
              <w:spacing w:line="300" w:lineRule="auto"/>
              <w:rPr>
                <w:rFonts w:ascii="Avenir Next LT Pro" w:hAnsi="Avenir Next LT Pro"/>
                <w:sz w:val="22"/>
                <w:szCs w:val="22"/>
              </w:rPr>
            </w:pPr>
          </w:p>
        </w:tc>
      </w:tr>
      <w:tr w:rsidRPr="00682C05" w:rsidR="00B611A7" w:rsidTr="009A1F9D" w14:paraId="5461D46A" w14:textId="77777777">
        <w:tc>
          <w:tcPr>
            <w:tcW w:w="1578" w:type="dxa"/>
          </w:tcPr>
          <w:p w:rsidRPr="00682C05" w:rsidR="00B611A7" w:rsidP="00682C05" w:rsidRDefault="00B611A7" w14:paraId="6DDBE40A" w14:textId="77777777">
            <w:pPr>
              <w:spacing w:line="300" w:lineRule="auto"/>
              <w:rPr>
                <w:rFonts w:ascii="Avenir Next LT Pro" w:hAnsi="Avenir Next LT Pro"/>
                <w:sz w:val="22"/>
                <w:szCs w:val="22"/>
              </w:rPr>
            </w:pPr>
            <w:r w:rsidRPr="00682C05">
              <w:rPr>
                <w:rFonts w:ascii="Avenir Next LT Pro" w:hAnsi="Avenir Next LT Pro"/>
                <w:sz w:val="22"/>
                <w:szCs w:val="22"/>
              </w:rPr>
              <w:t>3.2.A</w:t>
            </w:r>
          </w:p>
        </w:tc>
        <w:tc>
          <w:tcPr>
            <w:tcW w:w="7150" w:type="dxa"/>
          </w:tcPr>
          <w:p w:rsidRPr="00682C05" w:rsidR="00B611A7" w:rsidP="00682C05" w:rsidRDefault="00B611A7" w14:paraId="27C83A36" w14:textId="77777777">
            <w:pPr>
              <w:spacing w:line="300" w:lineRule="auto"/>
              <w:rPr>
                <w:rFonts w:ascii="Avenir Next LT Pro" w:hAnsi="Avenir Next LT Pro"/>
                <w:sz w:val="22"/>
                <w:szCs w:val="22"/>
              </w:rPr>
            </w:pPr>
            <w:r w:rsidRPr="00682C05">
              <w:rPr>
                <w:rFonts w:ascii="Avenir Next LT Pro" w:hAnsi="Avenir Next LT Pro"/>
                <w:sz w:val="22"/>
                <w:szCs w:val="22"/>
              </w:rPr>
              <w:t>An ability to demonstrate personal qualities associated with supporting a strong therapeutic relationship including</w:t>
            </w:r>
          </w:p>
          <w:p w:rsidRPr="00682C05" w:rsidR="00B611A7" w:rsidP="00682C05" w:rsidRDefault="00B611A7" w14:paraId="476DF6B8" w14:textId="77777777">
            <w:pPr>
              <w:pStyle w:val="ListParagraph"/>
              <w:numPr>
                <w:ilvl w:val="0"/>
                <w:numId w:val="22"/>
              </w:numPr>
              <w:spacing w:line="300" w:lineRule="auto"/>
              <w:rPr>
                <w:rFonts w:ascii="Avenir Next LT Pro" w:hAnsi="Avenir Next LT Pro"/>
                <w:sz w:val="22"/>
                <w:szCs w:val="22"/>
              </w:rPr>
            </w:pPr>
            <w:r w:rsidRPr="00682C05">
              <w:rPr>
                <w:rFonts w:ascii="Avenir Next LT Pro" w:hAnsi="Avenir Next LT Pro"/>
                <w:sz w:val="22"/>
                <w:szCs w:val="22"/>
              </w:rPr>
              <w:t>showing appropriate levels of empathy, warmth, concern, confidence and genuineness, matched to the client’s or patient’s need</w:t>
            </w:r>
          </w:p>
          <w:p w:rsidRPr="00682C05" w:rsidR="00B611A7" w:rsidP="00682C05" w:rsidRDefault="00B611A7" w14:paraId="609EC729" w14:textId="77777777">
            <w:pPr>
              <w:pStyle w:val="ListParagraph"/>
              <w:numPr>
                <w:ilvl w:val="0"/>
                <w:numId w:val="22"/>
              </w:numPr>
              <w:spacing w:line="300" w:lineRule="auto"/>
              <w:rPr>
                <w:rFonts w:ascii="Avenir Next LT Pro" w:hAnsi="Avenir Next LT Pro"/>
                <w:sz w:val="22"/>
                <w:szCs w:val="22"/>
              </w:rPr>
            </w:pPr>
            <w:r w:rsidRPr="00682C05">
              <w:rPr>
                <w:rFonts w:ascii="Avenir Next LT Pro" w:hAnsi="Avenir Next LT Pro"/>
                <w:sz w:val="22"/>
                <w:szCs w:val="22"/>
              </w:rPr>
              <w:t>experiencing and communicating a fundamentally accepting attitude</w:t>
            </w:r>
          </w:p>
          <w:p w:rsidRPr="00682C05" w:rsidR="00B611A7" w:rsidP="00682C05" w:rsidRDefault="00B611A7" w14:paraId="464B5353" w14:textId="77777777">
            <w:pPr>
              <w:pStyle w:val="ListParagraph"/>
              <w:numPr>
                <w:ilvl w:val="0"/>
                <w:numId w:val="22"/>
              </w:numPr>
              <w:spacing w:line="300" w:lineRule="auto"/>
              <w:rPr>
                <w:rFonts w:ascii="Avenir Next LT Pro" w:hAnsi="Avenir Next LT Pro"/>
                <w:sz w:val="22"/>
                <w:szCs w:val="22"/>
              </w:rPr>
            </w:pPr>
            <w:r w:rsidRPr="00682C05">
              <w:rPr>
                <w:rFonts w:ascii="Avenir Next LT Pro" w:hAnsi="Avenir Next LT Pro"/>
                <w:sz w:val="22"/>
                <w:szCs w:val="22"/>
              </w:rPr>
              <w:t>being respectful, non-judgmental, and approachable with an ability to establish rapport</w:t>
            </w:r>
          </w:p>
          <w:p w:rsidRPr="00682C05" w:rsidR="00B611A7" w:rsidP="00682C05" w:rsidRDefault="00B611A7" w14:paraId="52C8726A" w14:textId="77777777">
            <w:pPr>
              <w:pStyle w:val="ListParagraph"/>
              <w:numPr>
                <w:ilvl w:val="0"/>
                <w:numId w:val="22"/>
              </w:numPr>
              <w:spacing w:line="300" w:lineRule="auto"/>
              <w:rPr>
                <w:rFonts w:ascii="Avenir Next LT Pro" w:hAnsi="Avenir Next LT Pro"/>
                <w:sz w:val="22"/>
                <w:szCs w:val="22"/>
              </w:rPr>
            </w:pPr>
            <w:r w:rsidRPr="00682C05">
              <w:rPr>
                <w:rFonts w:ascii="Avenir Next LT Pro" w:hAnsi="Avenir Next LT Pro"/>
                <w:sz w:val="22"/>
                <w:szCs w:val="22"/>
              </w:rPr>
              <w:t>being flexible and allowing the client or patient to discuss issues which are important to them</w:t>
            </w:r>
          </w:p>
          <w:p w:rsidRPr="00682C05" w:rsidR="00B611A7" w:rsidP="00682C05" w:rsidRDefault="00B611A7" w14:paraId="6EDA2F7C" w14:textId="77777777">
            <w:pPr>
              <w:pStyle w:val="ListParagraph"/>
              <w:spacing w:line="300" w:lineRule="auto"/>
              <w:rPr>
                <w:rFonts w:ascii="Avenir Next LT Pro" w:hAnsi="Avenir Next LT Pro"/>
                <w:sz w:val="22"/>
                <w:szCs w:val="22"/>
              </w:rPr>
            </w:pPr>
          </w:p>
        </w:tc>
        <w:tc>
          <w:tcPr>
            <w:tcW w:w="3962" w:type="dxa"/>
          </w:tcPr>
          <w:p w:rsidRPr="00682C05" w:rsidR="00B611A7" w:rsidP="00682C05" w:rsidRDefault="00B611A7" w14:paraId="435CA63A" w14:textId="77777777">
            <w:pPr>
              <w:spacing w:line="300" w:lineRule="auto"/>
              <w:rPr>
                <w:rFonts w:ascii="Avenir Next LT Pro" w:hAnsi="Avenir Next LT Pro"/>
                <w:sz w:val="22"/>
                <w:szCs w:val="22"/>
              </w:rPr>
            </w:pPr>
          </w:p>
        </w:tc>
      </w:tr>
      <w:tr w:rsidRPr="00682C05" w:rsidR="00B611A7" w:rsidTr="009A1F9D" w14:paraId="76A33252" w14:textId="77777777">
        <w:tc>
          <w:tcPr>
            <w:tcW w:w="1578" w:type="dxa"/>
          </w:tcPr>
          <w:p w:rsidRPr="00682C05" w:rsidR="00B611A7" w:rsidP="00682C05" w:rsidRDefault="00B611A7" w14:paraId="481EBC13" w14:textId="77777777">
            <w:pPr>
              <w:spacing w:line="300" w:lineRule="auto"/>
              <w:rPr>
                <w:rFonts w:ascii="Avenir Next LT Pro" w:hAnsi="Avenir Next LT Pro"/>
                <w:sz w:val="22"/>
                <w:szCs w:val="22"/>
              </w:rPr>
            </w:pPr>
            <w:r w:rsidRPr="00682C05">
              <w:rPr>
                <w:rFonts w:ascii="Avenir Next LT Pro" w:hAnsi="Avenir Next LT Pro"/>
                <w:sz w:val="22"/>
                <w:szCs w:val="22"/>
              </w:rPr>
              <w:t>3.3.A</w:t>
            </w:r>
          </w:p>
        </w:tc>
        <w:tc>
          <w:tcPr>
            <w:tcW w:w="7150" w:type="dxa"/>
          </w:tcPr>
          <w:p w:rsidRPr="00682C05" w:rsidR="00B611A7" w:rsidP="00682C05" w:rsidRDefault="00B611A7" w14:paraId="5E220F60" w14:textId="77777777">
            <w:pPr>
              <w:spacing w:line="300" w:lineRule="auto"/>
              <w:rPr>
                <w:rFonts w:ascii="Avenir Next LT Pro" w:hAnsi="Avenir Next LT Pro"/>
                <w:sz w:val="22"/>
                <w:szCs w:val="22"/>
              </w:rPr>
            </w:pPr>
            <w:r w:rsidRPr="00682C05">
              <w:rPr>
                <w:rFonts w:ascii="Avenir Next LT Pro" w:hAnsi="Avenir Next LT Pro"/>
                <w:sz w:val="22"/>
                <w:szCs w:val="22"/>
              </w:rPr>
              <w:t>Ability to explore with the client or patient and reflect upon the impact that diversity of their identity, culture, language, values and worldview (including protected characteristics) has upon the relationship and the therapeutic process, and use this shared understanding in ongoing work</w:t>
            </w:r>
          </w:p>
          <w:p w:rsidRPr="00682C05" w:rsidR="00B611A7" w:rsidP="00682C05" w:rsidRDefault="00B611A7" w14:paraId="5BB4B3FC" w14:textId="77777777">
            <w:pPr>
              <w:spacing w:line="300" w:lineRule="auto"/>
              <w:rPr>
                <w:rFonts w:ascii="Avenir Next LT Pro" w:hAnsi="Avenir Next LT Pro"/>
                <w:sz w:val="22"/>
                <w:szCs w:val="22"/>
              </w:rPr>
            </w:pPr>
          </w:p>
        </w:tc>
        <w:tc>
          <w:tcPr>
            <w:tcW w:w="3962" w:type="dxa"/>
          </w:tcPr>
          <w:p w:rsidRPr="00682C05" w:rsidR="00B611A7" w:rsidP="00682C05" w:rsidRDefault="00B611A7" w14:paraId="3E69A9C8" w14:textId="77777777">
            <w:pPr>
              <w:spacing w:line="300" w:lineRule="auto"/>
              <w:rPr>
                <w:rFonts w:ascii="Avenir Next LT Pro" w:hAnsi="Avenir Next LT Pro"/>
                <w:sz w:val="22"/>
                <w:szCs w:val="22"/>
              </w:rPr>
            </w:pPr>
          </w:p>
        </w:tc>
      </w:tr>
      <w:tr w:rsidRPr="00682C05" w:rsidR="00B611A7" w:rsidTr="009A1F9D" w14:paraId="748C4B20" w14:textId="77777777">
        <w:tc>
          <w:tcPr>
            <w:tcW w:w="1578" w:type="dxa"/>
          </w:tcPr>
          <w:p w:rsidRPr="00682C05" w:rsidR="00B611A7" w:rsidP="00682C05" w:rsidRDefault="00B611A7" w14:paraId="6DCE7DBB" w14:textId="77777777">
            <w:pPr>
              <w:spacing w:line="300" w:lineRule="auto"/>
              <w:rPr>
                <w:rFonts w:ascii="Avenir Next LT Pro" w:hAnsi="Avenir Next LT Pro"/>
                <w:sz w:val="22"/>
                <w:szCs w:val="22"/>
              </w:rPr>
            </w:pPr>
            <w:r w:rsidRPr="00682C05">
              <w:rPr>
                <w:rFonts w:ascii="Avenir Next LT Pro" w:hAnsi="Avenir Next LT Pro"/>
                <w:sz w:val="22"/>
                <w:szCs w:val="22"/>
              </w:rPr>
              <w:t>3.4.A</w:t>
            </w:r>
          </w:p>
        </w:tc>
        <w:tc>
          <w:tcPr>
            <w:tcW w:w="7150" w:type="dxa"/>
          </w:tcPr>
          <w:p w:rsidRPr="00682C05" w:rsidR="00B611A7" w:rsidP="00682C05" w:rsidRDefault="00B611A7" w14:paraId="25BA5836"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reflect on and understand the impact of working with a third party present in the therapy sessions (e.g. as translator, interpreter, signer, carer)</w:t>
            </w:r>
          </w:p>
          <w:p w:rsidRPr="00682C05" w:rsidR="00B611A7" w:rsidP="00682C05" w:rsidRDefault="00B611A7" w14:paraId="78D6CB08" w14:textId="77777777">
            <w:pPr>
              <w:spacing w:line="300" w:lineRule="auto"/>
              <w:rPr>
                <w:rFonts w:ascii="Avenir Next LT Pro" w:hAnsi="Avenir Next LT Pro"/>
                <w:sz w:val="22"/>
                <w:szCs w:val="22"/>
              </w:rPr>
            </w:pPr>
          </w:p>
        </w:tc>
        <w:tc>
          <w:tcPr>
            <w:tcW w:w="3962" w:type="dxa"/>
          </w:tcPr>
          <w:p w:rsidRPr="00682C05" w:rsidR="00B611A7" w:rsidP="00682C05" w:rsidRDefault="00B611A7" w14:paraId="6337F3AE" w14:textId="77777777">
            <w:pPr>
              <w:spacing w:line="300" w:lineRule="auto"/>
              <w:rPr>
                <w:rFonts w:ascii="Avenir Next LT Pro" w:hAnsi="Avenir Next LT Pro"/>
                <w:sz w:val="22"/>
                <w:szCs w:val="22"/>
              </w:rPr>
            </w:pPr>
          </w:p>
        </w:tc>
      </w:tr>
      <w:tr w:rsidRPr="00682C05" w:rsidR="00B611A7" w:rsidTr="009A1F9D" w14:paraId="08D8D0A2" w14:textId="77777777">
        <w:tc>
          <w:tcPr>
            <w:tcW w:w="1578" w:type="dxa"/>
          </w:tcPr>
          <w:p w:rsidRPr="00682C05" w:rsidR="00B611A7" w:rsidP="00682C05" w:rsidRDefault="00B611A7" w14:paraId="452B0090" w14:textId="77777777">
            <w:pPr>
              <w:spacing w:line="300" w:lineRule="auto"/>
              <w:rPr>
                <w:rFonts w:ascii="Avenir Next LT Pro" w:hAnsi="Avenir Next LT Pro"/>
                <w:sz w:val="22"/>
                <w:szCs w:val="22"/>
              </w:rPr>
            </w:pPr>
            <w:r w:rsidRPr="00682C05">
              <w:rPr>
                <w:rFonts w:ascii="Avenir Next LT Pro" w:hAnsi="Avenir Next LT Pro"/>
                <w:sz w:val="22"/>
                <w:szCs w:val="22"/>
              </w:rPr>
              <w:t>3.5.A</w:t>
            </w:r>
          </w:p>
        </w:tc>
        <w:tc>
          <w:tcPr>
            <w:tcW w:w="7150" w:type="dxa"/>
          </w:tcPr>
          <w:p w:rsidRPr="00682C05" w:rsidR="00B611A7" w:rsidP="00682C05" w:rsidRDefault="00B611A7" w14:paraId="1DC16A8F" w14:textId="77777777">
            <w:pPr>
              <w:spacing w:line="300" w:lineRule="auto"/>
              <w:rPr>
                <w:rFonts w:ascii="Avenir Next LT Pro" w:hAnsi="Avenir Next LT Pro"/>
                <w:sz w:val="22"/>
                <w:szCs w:val="22"/>
              </w:rPr>
            </w:pPr>
            <w:r w:rsidRPr="00682C05">
              <w:rPr>
                <w:rFonts w:ascii="Avenir Next LT Pro" w:hAnsi="Avenir Next LT Pro"/>
                <w:sz w:val="22"/>
                <w:szCs w:val="22"/>
              </w:rPr>
              <w:t>Ability to communicate empathy, sensitivity, acceptance, openness and curiosity towards all aspects of diversity and respond in a way that shows an understanding of the client's or patient's perspective</w:t>
            </w:r>
          </w:p>
          <w:p w:rsidRPr="00682C05" w:rsidR="00B611A7" w:rsidP="00682C05" w:rsidRDefault="00B611A7" w14:paraId="2021A60D" w14:textId="77777777">
            <w:pPr>
              <w:spacing w:line="300" w:lineRule="auto"/>
              <w:rPr>
                <w:rFonts w:ascii="Avenir Next LT Pro" w:hAnsi="Avenir Next LT Pro"/>
                <w:sz w:val="22"/>
                <w:szCs w:val="22"/>
              </w:rPr>
            </w:pPr>
          </w:p>
        </w:tc>
        <w:tc>
          <w:tcPr>
            <w:tcW w:w="3962" w:type="dxa"/>
          </w:tcPr>
          <w:p w:rsidRPr="00682C05" w:rsidR="00B611A7" w:rsidP="00682C05" w:rsidRDefault="00B611A7" w14:paraId="45EBF9BE" w14:textId="77777777">
            <w:pPr>
              <w:spacing w:line="300" w:lineRule="auto"/>
              <w:rPr>
                <w:rFonts w:ascii="Avenir Next LT Pro" w:hAnsi="Avenir Next LT Pro"/>
                <w:sz w:val="22"/>
                <w:szCs w:val="22"/>
              </w:rPr>
            </w:pPr>
          </w:p>
        </w:tc>
      </w:tr>
      <w:tr w:rsidRPr="00682C05" w:rsidR="00B611A7" w:rsidTr="009A1F9D" w14:paraId="4E7F18D7" w14:textId="77777777">
        <w:tc>
          <w:tcPr>
            <w:tcW w:w="1578" w:type="dxa"/>
          </w:tcPr>
          <w:p w:rsidRPr="00682C05" w:rsidR="00B611A7" w:rsidP="00682C05" w:rsidRDefault="00B611A7" w14:paraId="00C88BD4" w14:textId="77777777">
            <w:pPr>
              <w:spacing w:line="300" w:lineRule="auto"/>
              <w:rPr>
                <w:rFonts w:ascii="Avenir Next LT Pro" w:hAnsi="Avenir Next LT Pro"/>
                <w:sz w:val="22"/>
                <w:szCs w:val="22"/>
              </w:rPr>
            </w:pPr>
            <w:r w:rsidRPr="00682C05">
              <w:rPr>
                <w:rFonts w:ascii="Avenir Next LT Pro" w:hAnsi="Avenir Next LT Pro"/>
                <w:sz w:val="22"/>
                <w:szCs w:val="22"/>
              </w:rPr>
              <w:t>3.6.A</w:t>
            </w:r>
          </w:p>
        </w:tc>
        <w:tc>
          <w:tcPr>
            <w:tcW w:w="7150" w:type="dxa"/>
          </w:tcPr>
          <w:p w:rsidRPr="00682C05" w:rsidR="00B611A7" w:rsidP="00682C05" w:rsidRDefault="00B611A7" w14:paraId="28A9079A" w14:textId="77777777">
            <w:pPr>
              <w:spacing w:line="300" w:lineRule="auto"/>
              <w:rPr>
                <w:rFonts w:ascii="Avenir Next LT Pro" w:hAnsi="Avenir Next LT Pro"/>
                <w:sz w:val="22"/>
                <w:szCs w:val="22"/>
              </w:rPr>
            </w:pPr>
            <w:r w:rsidRPr="00682C05">
              <w:rPr>
                <w:rFonts w:ascii="Avenir Next LT Pro" w:hAnsi="Avenir Next LT Pro"/>
                <w:sz w:val="22"/>
                <w:szCs w:val="22"/>
              </w:rPr>
              <w:t>Ability to work therapeutically with issues of diversity and intersectionality, taking account of the different dimensions of diversity within a person</w:t>
            </w:r>
          </w:p>
          <w:p w:rsidRPr="00682C05" w:rsidR="00B611A7" w:rsidP="00682C05" w:rsidRDefault="00B611A7" w14:paraId="779572A3" w14:textId="77777777">
            <w:pPr>
              <w:spacing w:line="300" w:lineRule="auto"/>
              <w:rPr>
                <w:rFonts w:ascii="Avenir Next LT Pro" w:hAnsi="Avenir Next LT Pro"/>
                <w:sz w:val="22"/>
                <w:szCs w:val="22"/>
              </w:rPr>
            </w:pPr>
          </w:p>
        </w:tc>
        <w:tc>
          <w:tcPr>
            <w:tcW w:w="3962" w:type="dxa"/>
          </w:tcPr>
          <w:p w:rsidRPr="00682C05" w:rsidR="00B611A7" w:rsidP="00682C05" w:rsidRDefault="00B611A7" w14:paraId="3B5BDECC" w14:textId="77777777">
            <w:pPr>
              <w:spacing w:line="300" w:lineRule="auto"/>
              <w:rPr>
                <w:rFonts w:ascii="Avenir Next LT Pro" w:hAnsi="Avenir Next LT Pro"/>
                <w:sz w:val="22"/>
                <w:szCs w:val="22"/>
              </w:rPr>
            </w:pPr>
          </w:p>
        </w:tc>
      </w:tr>
      <w:tr w:rsidRPr="00682C05" w:rsidR="00B611A7" w:rsidTr="009A1F9D" w14:paraId="335E7C41" w14:textId="77777777">
        <w:tc>
          <w:tcPr>
            <w:tcW w:w="1578" w:type="dxa"/>
          </w:tcPr>
          <w:p w:rsidRPr="00682C05" w:rsidR="00B611A7" w:rsidP="00682C05" w:rsidRDefault="00B611A7" w14:paraId="7CE8DD0C" w14:textId="77777777">
            <w:pPr>
              <w:spacing w:line="300" w:lineRule="auto"/>
              <w:rPr>
                <w:rFonts w:ascii="Avenir Next LT Pro" w:hAnsi="Avenir Next LT Pro"/>
                <w:sz w:val="22"/>
                <w:szCs w:val="22"/>
              </w:rPr>
            </w:pPr>
            <w:r w:rsidRPr="00682C05">
              <w:rPr>
                <w:rFonts w:ascii="Avenir Next LT Pro" w:hAnsi="Avenir Next LT Pro"/>
                <w:sz w:val="22"/>
                <w:szCs w:val="22"/>
              </w:rPr>
              <w:t>3.7.A</w:t>
            </w:r>
          </w:p>
        </w:tc>
        <w:tc>
          <w:tcPr>
            <w:tcW w:w="7150" w:type="dxa"/>
          </w:tcPr>
          <w:p w:rsidRPr="00682C05" w:rsidR="00B611A7" w:rsidP="00682C05" w:rsidRDefault="00B611A7" w14:paraId="0C75199C" w14:textId="77777777">
            <w:pPr>
              <w:spacing w:line="300" w:lineRule="auto"/>
              <w:rPr>
                <w:rFonts w:ascii="Avenir Next LT Pro" w:hAnsi="Avenir Next LT Pro"/>
                <w:sz w:val="22"/>
                <w:szCs w:val="22"/>
              </w:rPr>
            </w:pPr>
            <w:r w:rsidRPr="00682C05">
              <w:rPr>
                <w:rFonts w:ascii="Avenir Next LT Pro" w:hAnsi="Avenir Next LT Pro"/>
                <w:sz w:val="22"/>
                <w:szCs w:val="22"/>
              </w:rPr>
              <w:t>Ability to value and understand the person within their unique context including, but not limited to, their family, social, community and cultural setting alongside their personal history and sense of identity</w:t>
            </w:r>
          </w:p>
          <w:p w:rsidRPr="00682C05" w:rsidR="00B611A7" w:rsidP="00682C05" w:rsidRDefault="00B611A7" w14:paraId="03644014" w14:textId="77777777">
            <w:pPr>
              <w:spacing w:line="300" w:lineRule="auto"/>
              <w:rPr>
                <w:rFonts w:ascii="Avenir Next LT Pro" w:hAnsi="Avenir Next LT Pro"/>
                <w:sz w:val="22"/>
                <w:szCs w:val="22"/>
              </w:rPr>
            </w:pPr>
          </w:p>
        </w:tc>
        <w:tc>
          <w:tcPr>
            <w:tcW w:w="3962" w:type="dxa"/>
          </w:tcPr>
          <w:p w:rsidRPr="00682C05" w:rsidR="00B611A7" w:rsidP="00682C05" w:rsidRDefault="00B611A7" w14:paraId="37FB00E7" w14:textId="77777777">
            <w:pPr>
              <w:spacing w:line="300" w:lineRule="auto"/>
              <w:rPr>
                <w:rFonts w:ascii="Avenir Next LT Pro" w:hAnsi="Avenir Next LT Pro"/>
                <w:sz w:val="22"/>
                <w:szCs w:val="22"/>
              </w:rPr>
            </w:pPr>
          </w:p>
        </w:tc>
      </w:tr>
      <w:tr w:rsidRPr="00682C05" w:rsidR="00B611A7" w:rsidTr="009A1F9D" w14:paraId="6B96F9FE" w14:textId="77777777">
        <w:tc>
          <w:tcPr>
            <w:tcW w:w="1578" w:type="dxa"/>
          </w:tcPr>
          <w:p w:rsidRPr="00682C05" w:rsidR="00B611A7" w:rsidP="00682C05" w:rsidRDefault="00B611A7" w14:paraId="4AD19763" w14:textId="77777777">
            <w:pPr>
              <w:spacing w:line="300" w:lineRule="auto"/>
              <w:rPr>
                <w:rFonts w:ascii="Avenir Next LT Pro" w:hAnsi="Avenir Next LT Pro"/>
                <w:sz w:val="22"/>
                <w:szCs w:val="22"/>
              </w:rPr>
            </w:pPr>
            <w:r w:rsidRPr="00682C05">
              <w:rPr>
                <w:rFonts w:ascii="Avenir Next LT Pro" w:hAnsi="Avenir Next LT Pro"/>
                <w:sz w:val="22"/>
                <w:szCs w:val="22"/>
              </w:rPr>
              <w:t>3.8.A</w:t>
            </w:r>
          </w:p>
        </w:tc>
        <w:tc>
          <w:tcPr>
            <w:tcW w:w="7150" w:type="dxa"/>
          </w:tcPr>
          <w:p w:rsidRPr="00682C05" w:rsidR="00B611A7" w:rsidP="00682C05" w:rsidRDefault="00B611A7" w14:paraId="65A99FA2" w14:textId="77777777">
            <w:pPr>
              <w:spacing w:line="300" w:lineRule="auto"/>
              <w:rPr>
                <w:rFonts w:ascii="Avenir Next LT Pro" w:hAnsi="Avenir Next LT Pro"/>
                <w:sz w:val="22"/>
                <w:szCs w:val="22"/>
              </w:rPr>
            </w:pPr>
            <w:r w:rsidRPr="00682C05">
              <w:rPr>
                <w:rFonts w:ascii="Avenir Next LT Pro" w:hAnsi="Avenir Next LT Pro"/>
                <w:sz w:val="22"/>
                <w:szCs w:val="22"/>
              </w:rPr>
              <w:t>Ability to establish and hold appropriate boundaries, creating and maintaining a collaborative relationship rooted in courtesy and respect</w:t>
            </w:r>
          </w:p>
          <w:p w:rsidRPr="00682C05" w:rsidR="00B611A7" w:rsidP="00682C05" w:rsidRDefault="00B611A7" w14:paraId="375DEE8E" w14:textId="77777777">
            <w:pPr>
              <w:spacing w:line="300" w:lineRule="auto"/>
              <w:rPr>
                <w:rFonts w:ascii="Avenir Next LT Pro" w:hAnsi="Avenir Next LT Pro"/>
                <w:sz w:val="22"/>
                <w:szCs w:val="22"/>
              </w:rPr>
            </w:pPr>
          </w:p>
        </w:tc>
        <w:tc>
          <w:tcPr>
            <w:tcW w:w="3962" w:type="dxa"/>
          </w:tcPr>
          <w:p w:rsidRPr="00682C05" w:rsidR="00B611A7" w:rsidP="00682C05" w:rsidRDefault="00B611A7" w14:paraId="29959C39" w14:textId="77777777">
            <w:pPr>
              <w:spacing w:line="300" w:lineRule="auto"/>
              <w:rPr>
                <w:rFonts w:ascii="Avenir Next LT Pro" w:hAnsi="Avenir Next LT Pro"/>
                <w:sz w:val="22"/>
                <w:szCs w:val="22"/>
              </w:rPr>
            </w:pPr>
          </w:p>
        </w:tc>
      </w:tr>
      <w:tr w:rsidRPr="00682C05" w:rsidR="00B611A7" w:rsidTr="009A1F9D" w14:paraId="1694BBFB" w14:textId="77777777">
        <w:tc>
          <w:tcPr>
            <w:tcW w:w="1578" w:type="dxa"/>
          </w:tcPr>
          <w:p w:rsidRPr="00682C05" w:rsidR="00B611A7" w:rsidP="00682C05" w:rsidRDefault="00B611A7" w14:paraId="1A016376" w14:textId="77777777">
            <w:pPr>
              <w:spacing w:line="300" w:lineRule="auto"/>
              <w:rPr>
                <w:rFonts w:ascii="Avenir Next LT Pro" w:hAnsi="Avenir Next LT Pro"/>
                <w:sz w:val="22"/>
                <w:szCs w:val="22"/>
              </w:rPr>
            </w:pPr>
            <w:r w:rsidRPr="00682C05">
              <w:rPr>
                <w:rFonts w:ascii="Avenir Next LT Pro" w:hAnsi="Avenir Next LT Pro"/>
                <w:sz w:val="22"/>
                <w:szCs w:val="22"/>
              </w:rPr>
              <w:t>3.9.A</w:t>
            </w:r>
          </w:p>
        </w:tc>
        <w:tc>
          <w:tcPr>
            <w:tcW w:w="7150" w:type="dxa"/>
          </w:tcPr>
          <w:p w:rsidRPr="00682C05" w:rsidR="00B611A7" w:rsidP="00682C05" w:rsidRDefault="00B611A7" w14:paraId="425165C8" w14:textId="77777777">
            <w:pPr>
              <w:spacing w:line="300" w:lineRule="auto"/>
              <w:rPr>
                <w:rFonts w:ascii="Avenir Next LT Pro" w:hAnsi="Avenir Next LT Pro"/>
                <w:sz w:val="22"/>
                <w:szCs w:val="22"/>
              </w:rPr>
            </w:pPr>
            <w:r w:rsidRPr="00682C05">
              <w:rPr>
                <w:rFonts w:ascii="Avenir Next LT Pro" w:hAnsi="Avenir Next LT Pro"/>
                <w:sz w:val="22"/>
                <w:szCs w:val="22"/>
              </w:rPr>
              <w:t>Ability to be responsive to the client’s or patient’s agenda, focus, therapeutic needs and pace</w:t>
            </w:r>
          </w:p>
          <w:p w:rsidRPr="00682C05" w:rsidR="00B611A7" w:rsidP="00682C05" w:rsidRDefault="00B611A7" w14:paraId="47BA812C" w14:textId="77777777">
            <w:pPr>
              <w:spacing w:line="300" w:lineRule="auto"/>
              <w:rPr>
                <w:rFonts w:ascii="Avenir Next LT Pro" w:hAnsi="Avenir Next LT Pro"/>
                <w:sz w:val="22"/>
                <w:szCs w:val="22"/>
              </w:rPr>
            </w:pPr>
          </w:p>
        </w:tc>
        <w:tc>
          <w:tcPr>
            <w:tcW w:w="3962" w:type="dxa"/>
          </w:tcPr>
          <w:p w:rsidRPr="00682C05" w:rsidR="00B611A7" w:rsidP="00682C05" w:rsidRDefault="00B611A7" w14:paraId="58FA54D1" w14:textId="77777777">
            <w:pPr>
              <w:spacing w:line="300" w:lineRule="auto"/>
              <w:rPr>
                <w:rFonts w:ascii="Avenir Next LT Pro" w:hAnsi="Avenir Next LT Pro"/>
                <w:sz w:val="22"/>
                <w:szCs w:val="22"/>
              </w:rPr>
            </w:pPr>
          </w:p>
        </w:tc>
      </w:tr>
      <w:tr w:rsidRPr="00682C05" w:rsidR="00B611A7" w:rsidTr="009A1F9D" w14:paraId="4A6B3735" w14:textId="77777777">
        <w:tc>
          <w:tcPr>
            <w:tcW w:w="1578" w:type="dxa"/>
          </w:tcPr>
          <w:p w:rsidRPr="00682C05" w:rsidR="00B611A7" w:rsidP="00682C05" w:rsidRDefault="00B611A7" w14:paraId="62FC4ECB" w14:textId="77777777">
            <w:pPr>
              <w:spacing w:line="300" w:lineRule="auto"/>
              <w:rPr>
                <w:rFonts w:ascii="Avenir Next LT Pro" w:hAnsi="Avenir Next LT Pro"/>
                <w:sz w:val="22"/>
                <w:szCs w:val="22"/>
              </w:rPr>
            </w:pPr>
            <w:r w:rsidRPr="00682C05">
              <w:rPr>
                <w:rFonts w:ascii="Avenir Next LT Pro" w:hAnsi="Avenir Next LT Pro"/>
                <w:sz w:val="22"/>
                <w:szCs w:val="22"/>
              </w:rPr>
              <w:t>3.10.A</w:t>
            </w:r>
          </w:p>
        </w:tc>
        <w:tc>
          <w:tcPr>
            <w:tcW w:w="7150" w:type="dxa"/>
          </w:tcPr>
          <w:p w:rsidRPr="00682C05" w:rsidR="00B611A7" w:rsidP="00682C05" w:rsidRDefault="00B611A7" w14:paraId="0467ADF2"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understand and work with issues of power and how these may affect the therapeutic relationship</w:t>
            </w:r>
          </w:p>
          <w:p w:rsidRPr="00682C05" w:rsidR="00B611A7" w:rsidP="00682C05" w:rsidRDefault="00B611A7" w14:paraId="1888DB7B" w14:textId="77777777">
            <w:pPr>
              <w:spacing w:line="300" w:lineRule="auto"/>
              <w:rPr>
                <w:rFonts w:ascii="Avenir Next LT Pro" w:hAnsi="Avenir Next LT Pro"/>
                <w:sz w:val="22"/>
                <w:szCs w:val="22"/>
              </w:rPr>
            </w:pPr>
          </w:p>
        </w:tc>
        <w:tc>
          <w:tcPr>
            <w:tcW w:w="3962" w:type="dxa"/>
          </w:tcPr>
          <w:p w:rsidRPr="00682C05" w:rsidR="00B611A7" w:rsidP="00682C05" w:rsidRDefault="00B611A7" w14:paraId="5558CADC" w14:textId="77777777">
            <w:pPr>
              <w:spacing w:line="300" w:lineRule="auto"/>
              <w:rPr>
                <w:rFonts w:ascii="Avenir Next LT Pro" w:hAnsi="Avenir Next LT Pro"/>
                <w:sz w:val="22"/>
                <w:szCs w:val="22"/>
              </w:rPr>
            </w:pPr>
          </w:p>
        </w:tc>
      </w:tr>
      <w:tr w:rsidRPr="00682C05" w:rsidR="00B611A7" w:rsidTr="009A1F9D" w14:paraId="30881A4E" w14:textId="77777777">
        <w:tc>
          <w:tcPr>
            <w:tcW w:w="1578" w:type="dxa"/>
          </w:tcPr>
          <w:p w:rsidRPr="00682C05" w:rsidR="00B611A7" w:rsidP="00682C05" w:rsidRDefault="00B611A7" w14:paraId="0E31CB91" w14:textId="77777777">
            <w:pPr>
              <w:spacing w:line="300" w:lineRule="auto"/>
              <w:rPr>
                <w:rFonts w:ascii="Avenir Next LT Pro" w:hAnsi="Avenir Next LT Pro"/>
                <w:sz w:val="22"/>
                <w:szCs w:val="22"/>
              </w:rPr>
            </w:pPr>
            <w:r w:rsidRPr="00682C05">
              <w:rPr>
                <w:rFonts w:ascii="Avenir Next LT Pro" w:hAnsi="Avenir Next LT Pro"/>
                <w:sz w:val="22"/>
                <w:szCs w:val="22"/>
              </w:rPr>
              <w:t>3.11.A</w:t>
            </w:r>
          </w:p>
        </w:tc>
        <w:tc>
          <w:tcPr>
            <w:tcW w:w="7150" w:type="dxa"/>
          </w:tcPr>
          <w:p w:rsidRPr="00682C05" w:rsidR="00B611A7" w:rsidP="00682C05" w:rsidRDefault="00B611A7" w14:paraId="275B2EF4" w14:textId="77777777">
            <w:pPr>
              <w:spacing w:line="300" w:lineRule="auto"/>
              <w:rPr>
                <w:rFonts w:ascii="Avenir Next LT Pro" w:hAnsi="Avenir Next LT Pro"/>
                <w:sz w:val="22"/>
                <w:szCs w:val="22"/>
              </w:rPr>
            </w:pPr>
            <w:r w:rsidRPr="00682C05">
              <w:rPr>
                <w:rFonts w:ascii="Avenir Next LT Pro" w:hAnsi="Avenir Next LT Pro"/>
                <w:sz w:val="22"/>
                <w:szCs w:val="22"/>
              </w:rPr>
              <w:t>Ability to explore the client’s or patient’s expectations and understanding of therapy and the relationship with the therapist</w:t>
            </w:r>
          </w:p>
          <w:p w:rsidRPr="00682C05" w:rsidR="00B611A7" w:rsidP="00682C05" w:rsidRDefault="00B611A7" w14:paraId="7024FFBC" w14:textId="77777777">
            <w:pPr>
              <w:spacing w:line="300" w:lineRule="auto"/>
              <w:rPr>
                <w:rFonts w:ascii="Avenir Next LT Pro" w:hAnsi="Avenir Next LT Pro"/>
                <w:sz w:val="22"/>
                <w:szCs w:val="22"/>
              </w:rPr>
            </w:pPr>
          </w:p>
        </w:tc>
        <w:tc>
          <w:tcPr>
            <w:tcW w:w="3962" w:type="dxa"/>
          </w:tcPr>
          <w:p w:rsidRPr="00682C05" w:rsidR="00B611A7" w:rsidP="00682C05" w:rsidRDefault="00B611A7" w14:paraId="5673B8DF" w14:textId="77777777">
            <w:pPr>
              <w:spacing w:line="300" w:lineRule="auto"/>
              <w:rPr>
                <w:rFonts w:ascii="Avenir Next LT Pro" w:hAnsi="Avenir Next LT Pro"/>
                <w:sz w:val="22"/>
                <w:szCs w:val="22"/>
              </w:rPr>
            </w:pPr>
          </w:p>
        </w:tc>
      </w:tr>
      <w:tr w:rsidRPr="00682C05" w:rsidR="00B611A7" w:rsidTr="009A1F9D" w14:paraId="076C49E7" w14:textId="77777777">
        <w:tc>
          <w:tcPr>
            <w:tcW w:w="1578" w:type="dxa"/>
          </w:tcPr>
          <w:p w:rsidRPr="00682C05" w:rsidR="00B611A7" w:rsidP="00682C05" w:rsidRDefault="00B611A7" w14:paraId="7065ED43" w14:textId="77777777">
            <w:pPr>
              <w:spacing w:line="300" w:lineRule="auto"/>
              <w:rPr>
                <w:rFonts w:ascii="Avenir Next LT Pro" w:hAnsi="Avenir Next LT Pro"/>
                <w:sz w:val="22"/>
                <w:szCs w:val="22"/>
              </w:rPr>
            </w:pPr>
            <w:r w:rsidRPr="00682C05">
              <w:rPr>
                <w:rFonts w:ascii="Avenir Next LT Pro" w:hAnsi="Avenir Next LT Pro"/>
                <w:sz w:val="22"/>
                <w:szCs w:val="22"/>
              </w:rPr>
              <w:t>3.12.A</w:t>
            </w:r>
          </w:p>
        </w:tc>
        <w:tc>
          <w:tcPr>
            <w:tcW w:w="7150" w:type="dxa"/>
          </w:tcPr>
          <w:p w:rsidRPr="00682C05" w:rsidR="00B611A7" w:rsidP="00682C05" w:rsidRDefault="00B611A7" w14:paraId="114C15C2" w14:textId="77777777">
            <w:pPr>
              <w:spacing w:line="300" w:lineRule="auto"/>
              <w:rPr>
                <w:rFonts w:ascii="Avenir Next LT Pro" w:hAnsi="Avenir Next LT Pro"/>
                <w:sz w:val="22"/>
                <w:szCs w:val="22"/>
              </w:rPr>
            </w:pPr>
            <w:r w:rsidRPr="00682C05">
              <w:rPr>
                <w:rFonts w:ascii="Avenir Next LT Pro" w:hAnsi="Avenir Next LT Pro"/>
                <w:sz w:val="22"/>
                <w:szCs w:val="22"/>
              </w:rPr>
              <w:t>Ability to agree a shared understanding of the purpose, nature and process of therapy and the therapeutic relationship with the client or patient</w:t>
            </w:r>
          </w:p>
          <w:p w:rsidRPr="00682C05" w:rsidR="00B611A7" w:rsidP="00682C05" w:rsidRDefault="00B611A7" w14:paraId="2EEB750A" w14:textId="77777777">
            <w:pPr>
              <w:spacing w:line="300" w:lineRule="auto"/>
              <w:rPr>
                <w:rFonts w:ascii="Avenir Next LT Pro" w:hAnsi="Avenir Next LT Pro"/>
                <w:sz w:val="22"/>
                <w:szCs w:val="22"/>
              </w:rPr>
            </w:pPr>
          </w:p>
        </w:tc>
        <w:tc>
          <w:tcPr>
            <w:tcW w:w="3962" w:type="dxa"/>
          </w:tcPr>
          <w:p w:rsidRPr="00682C05" w:rsidR="00B611A7" w:rsidP="00682C05" w:rsidRDefault="00B611A7" w14:paraId="19F5D800" w14:textId="77777777">
            <w:pPr>
              <w:spacing w:line="300" w:lineRule="auto"/>
              <w:rPr>
                <w:rFonts w:ascii="Avenir Next LT Pro" w:hAnsi="Avenir Next LT Pro"/>
                <w:sz w:val="22"/>
                <w:szCs w:val="22"/>
              </w:rPr>
            </w:pPr>
          </w:p>
        </w:tc>
      </w:tr>
      <w:tr w:rsidRPr="00682C05" w:rsidR="00B611A7" w:rsidTr="009A1F9D" w14:paraId="0587E8F8" w14:textId="77777777">
        <w:tc>
          <w:tcPr>
            <w:tcW w:w="1578" w:type="dxa"/>
          </w:tcPr>
          <w:p w:rsidRPr="00682C05" w:rsidR="00B611A7" w:rsidP="00682C05" w:rsidRDefault="00B611A7" w14:paraId="605BC47C" w14:textId="77777777">
            <w:pPr>
              <w:spacing w:line="300" w:lineRule="auto"/>
              <w:rPr>
                <w:rFonts w:ascii="Avenir Next LT Pro" w:hAnsi="Avenir Next LT Pro"/>
                <w:sz w:val="22"/>
                <w:szCs w:val="22"/>
              </w:rPr>
            </w:pPr>
            <w:r w:rsidRPr="00682C05">
              <w:rPr>
                <w:rFonts w:ascii="Avenir Next LT Pro" w:hAnsi="Avenir Next LT Pro"/>
                <w:sz w:val="22"/>
                <w:szCs w:val="22"/>
              </w:rPr>
              <w:t>3.13.A</w:t>
            </w:r>
          </w:p>
        </w:tc>
        <w:tc>
          <w:tcPr>
            <w:tcW w:w="7150" w:type="dxa"/>
          </w:tcPr>
          <w:p w:rsidRPr="00682C05" w:rsidR="00B611A7" w:rsidP="00682C05" w:rsidRDefault="00B611A7" w14:paraId="3B8DB146" w14:textId="77777777">
            <w:pPr>
              <w:spacing w:line="300" w:lineRule="auto"/>
              <w:rPr>
                <w:rFonts w:ascii="Avenir Next LT Pro" w:hAnsi="Avenir Next LT Pro"/>
                <w:sz w:val="22"/>
                <w:szCs w:val="22"/>
              </w:rPr>
            </w:pPr>
            <w:r w:rsidRPr="00682C05">
              <w:rPr>
                <w:rFonts w:ascii="Avenir Next LT Pro" w:hAnsi="Avenir Next LT Pro"/>
                <w:sz w:val="22"/>
                <w:szCs w:val="22"/>
              </w:rPr>
              <w:t>Ability to establish, sustain and develop the therapeutic relationship and to engender trust and authentic connection</w:t>
            </w:r>
          </w:p>
          <w:p w:rsidRPr="00682C05" w:rsidR="00B611A7" w:rsidP="00682C05" w:rsidRDefault="00B611A7" w14:paraId="45D6974E" w14:textId="77777777">
            <w:pPr>
              <w:spacing w:line="300" w:lineRule="auto"/>
              <w:rPr>
                <w:rFonts w:ascii="Avenir Next LT Pro" w:hAnsi="Avenir Next LT Pro"/>
                <w:sz w:val="22"/>
                <w:szCs w:val="22"/>
              </w:rPr>
            </w:pPr>
          </w:p>
        </w:tc>
        <w:tc>
          <w:tcPr>
            <w:tcW w:w="3962" w:type="dxa"/>
          </w:tcPr>
          <w:p w:rsidRPr="00682C05" w:rsidR="00B611A7" w:rsidP="00682C05" w:rsidRDefault="00B611A7" w14:paraId="5477731C" w14:textId="77777777">
            <w:pPr>
              <w:spacing w:line="300" w:lineRule="auto"/>
              <w:rPr>
                <w:rFonts w:ascii="Avenir Next LT Pro" w:hAnsi="Avenir Next LT Pro"/>
                <w:sz w:val="22"/>
                <w:szCs w:val="22"/>
              </w:rPr>
            </w:pPr>
          </w:p>
        </w:tc>
      </w:tr>
      <w:tr w:rsidRPr="00682C05" w:rsidR="00B611A7" w:rsidTr="009A1F9D" w14:paraId="4725165E" w14:textId="77777777">
        <w:tc>
          <w:tcPr>
            <w:tcW w:w="1578" w:type="dxa"/>
          </w:tcPr>
          <w:p w:rsidRPr="00682C05" w:rsidR="00B611A7" w:rsidP="00682C05" w:rsidRDefault="00B611A7" w14:paraId="4A0125DE" w14:textId="77777777">
            <w:pPr>
              <w:spacing w:line="300" w:lineRule="auto"/>
              <w:rPr>
                <w:rFonts w:ascii="Avenir Next LT Pro" w:hAnsi="Avenir Next LT Pro"/>
                <w:sz w:val="22"/>
                <w:szCs w:val="22"/>
              </w:rPr>
            </w:pPr>
            <w:r w:rsidRPr="00682C05">
              <w:rPr>
                <w:rFonts w:ascii="Avenir Next LT Pro" w:hAnsi="Avenir Next LT Pro"/>
                <w:sz w:val="22"/>
                <w:szCs w:val="22"/>
              </w:rPr>
              <w:t>3.14.A</w:t>
            </w:r>
          </w:p>
        </w:tc>
        <w:tc>
          <w:tcPr>
            <w:tcW w:w="7150" w:type="dxa"/>
          </w:tcPr>
          <w:p w:rsidRPr="00682C05" w:rsidR="00B611A7" w:rsidP="00682C05" w:rsidRDefault="00B611A7" w14:paraId="2916A332" w14:textId="77777777">
            <w:pPr>
              <w:spacing w:line="300" w:lineRule="auto"/>
              <w:rPr>
                <w:rFonts w:ascii="Avenir Next LT Pro" w:hAnsi="Avenir Next LT Pro"/>
                <w:sz w:val="22"/>
                <w:szCs w:val="22"/>
              </w:rPr>
            </w:pPr>
            <w:r w:rsidRPr="00682C05">
              <w:rPr>
                <w:rFonts w:ascii="Avenir Next LT Pro" w:hAnsi="Avenir Next LT Pro"/>
                <w:sz w:val="22"/>
                <w:szCs w:val="22"/>
              </w:rPr>
              <w:t>Ability to form an empathic connection which communicates understanding of the client’s or patient’s experience</w:t>
            </w:r>
          </w:p>
          <w:p w:rsidRPr="00682C05" w:rsidR="00B611A7" w:rsidP="00682C05" w:rsidRDefault="00B611A7" w14:paraId="647F7E11" w14:textId="77777777">
            <w:pPr>
              <w:spacing w:line="300" w:lineRule="auto"/>
              <w:rPr>
                <w:rFonts w:ascii="Avenir Next LT Pro" w:hAnsi="Avenir Next LT Pro"/>
                <w:sz w:val="22"/>
                <w:szCs w:val="22"/>
              </w:rPr>
            </w:pPr>
          </w:p>
        </w:tc>
        <w:tc>
          <w:tcPr>
            <w:tcW w:w="3962" w:type="dxa"/>
          </w:tcPr>
          <w:p w:rsidRPr="00682C05" w:rsidR="00B611A7" w:rsidP="00682C05" w:rsidRDefault="00B611A7" w14:paraId="0A144844" w14:textId="77777777">
            <w:pPr>
              <w:spacing w:line="300" w:lineRule="auto"/>
              <w:rPr>
                <w:rFonts w:ascii="Avenir Next LT Pro" w:hAnsi="Avenir Next LT Pro"/>
                <w:sz w:val="22"/>
                <w:szCs w:val="22"/>
              </w:rPr>
            </w:pPr>
          </w:p>
        </w:tc>
      </w:tr>
      <w:tr w:rsidRPr="00682C05" w:rsidR="00B611A7" w:rsidTr="009A1F9D" w14:paraId="4977F8C2" w14:textId="77777777">
        <w:tc>
          <w:tcPr>
            <w:tcW w:w="1578" w:type="dxa"/>
          </w:tcPr>
          <w:p w:rsidRPr="00682C05" w:rsidR="00B611A7" w:rsidP="00682C05" w:rsidRDefault="00B611A7" w14:paraId="74D800CB" w14:textId="77777777">
            <w:pPr>
              <w:spacing w:line="300" w:lineRule="auto"/>
              <w:rPr>
                <w:rFonts w:ascii="Avenir Next LT Pro" w:hAnsi="Avenir Next LT Pro"/>
                <w:sz w:val="22"/>
                <w:szCs w:val="22"/>
              </w:rPr>
            </w:pPr>
            <w:r w:rsidRPr="00682C05">
              <w:rPr>
                <w:rFonts w:ascii="Avenir Next LT Pro" w:hAnsi="Avenir Next LT Pro"/>
                <w:sz w:val="22"/>
                <w:szCs w:val="22"/>
              </w:rPr>
              <w:t>3.15.A</w:t>
            </w:r>
          </w:p>
        </w:tc>
        <w:tc>
          <w:tcPr>
            <w:tcW w:w="7150" w:type="dxa"/>
          </w:tcPr>
          <w:p w:rsidRPr="00682C05" w:rsidR="00B611A7" w:rsidP="00682C05" w:rsidRDefault="00B611A7" w14:paraId="1DA35420" w14:textId="77777777">
            <w:pPr>
              <w:spacing w:line="300" w:lineRule="auto"/>
              <w:rPr>
                <w:rFonts w:ascii="Avenir Next LT Pro" w:hAnsi="Avenir Next LT Pro"/>
                <w:sz w:val="22"/>
                <w:szCs w:val="22"/>
              </w:rPr>
            </w:pPr>
            <w:r w:rsidRPr="00682C05">
              <w:rPr>
                <w:rFonts w:ascii="Avenir Next LT Pro" w:hAnsi="Avenir Next LT Pro"/>
                <w:sz w:val="22"/>
                <w:szCs w:val="22"/>
              </w:rPr>
              <w:t>Ability to enable the appropriate discussion of and (or) expression of the client’s or patient’s emotions, and understand and respond therapeutically to the emotional content of sessions</w:t>
            </w:r>
          </w:p>
          <w:p w:rsidRPr="00682C05" w:rsidR="00B611A7" w:rsidP="00682C05" w:rsidRDefault="00B611A7" w14:paraId="1DDF0427" w14:textId="77777777">
            <w:pPr>
              <w:spacing w:line="300" w:lineRule="auto"/>
              <w:rPr>
                <w:rFonts w:ascii="Avenir Next LT Pro" w:hAnsi="Avenir Next LT Pro"/>
                <w:sz w:val="22"/>
                <w:szCs w:val="22"/>
              </w:rPr>
            </w:pPr>
          </w:p>
        </w:tc>
        <w:tc>
          <w:tcPr>
            <w:tcW w:w="3962" w:type="dxa"/>
          </w:tcPr>
          <w:p w:rsidRPr="00682C05" w:rsidR="00B611A7" w:rsidP="00682C05" w:rsidRDefault="00B611A7" w14:paraId="0FAF0C4F" w14:textId="77777777">
            <w:pPr>
              <w:spacing w:line="300" w:lineRule="auto"/>
              <w:rPr>
                <w:rFonts w:ascii="Avenir Next LT Pro" w:hAnsi="Avenir Next LT Pro"/>
                <w:sz w:val="22"/>
                <w:szCs w:val="22"/>
              </w:rPr>
            </w:pPr>
          </w:p>
        </w:tc>
      </w:tr>
      <w:tr w:rsidRPr="00682C05" w:rsidR="00B611A7" w:rsidTr="009A1F9D" w14:paraId="710BE989" w14:textId="77777777">
        <w:tc>
          <w:tcPr>
            <w:tcW w:w="1578" w:type="dxa"/>
          </w:tcPr>
          <w:p w:rsidRPr="00682C05" w:rsidR="00B611A7" w:rsidP="00682C05" w:rsidRDefault="00B611A7" w14:paraId="1A8EFDF3" w14:textId="77777777">
            <w:pPr>
              <w:spacing w:line="300" w:lineRule="auto"/>
              <w:rPr>
                <w:rFonts w:ascii="Avenir Next LT Pro" w:hAnsi="Avenir Next LT Pro"/>
                <w:sz w:val="22"/>
                <w:szCs w:val="22"/>
              </w:rPr>
            </w:pPr>
            <w:r w:rsidRPr="00682C05">
              <w:rPr>
                <w:rFonts w:ascii="Avenir Next LT Pro" w:hAnsi="Avenir Next LT Pro"/>
                <w:sz w:val="22"/>
                <w:szCs w:val="22"/>
              </w:rPr>
              <w:t>3.16.A</w:t>
            </w:r>
          </w:p>
        </w:tc>
        <w:tc>
          <w:tcPr>
            <w:tcW w:w="7150" w:type="dxa"/>
          </w:tcPr>
          <w:p w:rsidRPr="00682C05" w:rsidR="00B611A7" w:rsidP="00682C05" w:rsidRDefault="00B611A7" w14:paraId="7AB11416" w14:textId="77777777">
            <w:pPr>
              <w:spacing w:line="300" w:lineRule="auto"/>
              <w:rPr>
                <w:rFonts w:ascii="Avenir Next LT Pro" w:hAnsi="Avenir Next LT Pro"/>
                <w:sz w:val="22"/>
                <w:szCs w:val="22"/>
              </w:rPr>
            </w:pPr>
            <w:r w:rsidRPr="00682C05">
              <w:rPr>
                <w:rFonts w:ascii="Avenir Next LT Pro" w:hAnsi="Avenir Next LT Pro"/>
                <w:sz w:val="22"/>
                <w:szCs w:val="22"/>
              </w:rPr>
              <w:t>Ability to be aware of and manage own emotional or physical responses to the client or patient</w:t>
            </w:r>
          </w:p>
          <w:p w:rsidRPr="00682C05" w:rsidR="00B611A7" w:rsidP="00682C05" w:rsidRDefault="00B611A7" w14:paraId="765C94C3" w14:textId="77777777">
            <w:pPr>
              <w:spacing w:line="300" w:lineRule="auto"/>
              <w:rPr>
                <w:rFonts w:ascii="Avenir Next LT Pro" w:hAnsi="Avenir Next LT Pro"/>
                <w:sz w:val="22"/>
                <w:szCs w:val="22"/>
              </w:rPr>
            </w:pPr>
          </w:p>
        </w:tc>
        <w:tc>
          <w:tcPr>
            <w:tcW w:w="3962" w:type="dxa"/>
          </w:tcPr>
          <w:p w:rsidRPr="00682C05" w:rsidR="00B611A7" w:rsidP="00682C05" w:rsidRDefault="00B611A7" w14:paraId="58C3F7F2" w14:textId="77777777">
            <w:pPr>
              <w:spacing w:line="300" w:lineRule="auto"/>
              <w:rPr>
                <w:rFonts w:ascii="Avenir Next LT Pro" w:hAnsi="Avenir Next LT Pro"/>
                <w:sz w:val="22"/>
                <w:szCs w:val="22"/>
              </w:rPr>
            </w:pPr>
          </w:p>
        </w:tc>
      </w:tr>
      <w:tr w:rsidRPr="00682C05" w:rsidR="00B611A7" w:rsidTr="009A1F9D" w14:paraId="5B08F105" w14:textId="77777777">
        <w:tc>
          <w:tcPr>
            <w:tcW w:w="1578" w:type="dxa"/>
          </w:tcPr>
          <w:p w:rsidRPr="00682C05" w:rsidR="00B611A7" w:rsidP="00682C05" w:rsidRDefault="00B611A7" w14:paraId="710B18D0" w14:textId="77777777">
            <w:pPr>
              <w:spacing w:line="300" w:lineRule="auto"/>
              <w:rPr>
                <w:rFonts w:ascii="Avenir Next LT Pro" w:hAnsi="Avenir Next LT Pro"/>
                <w:sz w:val="22"/>
                <w:szCs w:val="22"/>
              </w:rPr>
            </w:pPr>
            <w:r w:rsidRPr="00682C05">
              <w:rPr>
                <w:rFonts w:ascii="Avenir Next LT Pro" w:hAnsi="Avenir Next LT Pro"/>
                <w:sz w:val="22"/>
                <w:szCs w:val="22"/>
              </w:rPr>
              <w:t>3.17.A</w:t>
            </w:r>
          </w:p>
        </w:tc>
        <w:tc>
          <w:tcPr>
            <w:tcW w:w="7150" w:type="dxa"/>
          </w:tcPr>
          <w:p w:rsidRPr="00682C05" w:rsidR="00B611A7" w:rsidP="00682C05" w:rsidRDefault="00B611A7" w14:paraId="51C3E111"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how breaks and holidays may affect the therapeutic relationship and process, and make appropriate arrangements for clients or patients to seek support in case of emergency</w:t>
            </w:r>
          </w:p>
          <w:p w:rsidRPr="00682C05" w:rsidR="00B611A7" w:rsidP="00682C05" w:rsidRDefault="00B611A7" w14:paraId="629E2C9B" w14:textId="77777777">
            <w:pPr>
              <w:spacing w:line="300" w:lineRule="auto"/>
              <w:rPr>
                <w:rFonts w:ascii="Avenir Next LT Pro" w:hAnsi="Avenir Next LT Pro"/>
                <w:sz w:val="22"/>
                <w:szCs w:val="22"/>
              </w:rPr>
            </w:pPr>
          </w:p>
        </w:tc>
        <w:tc>
          <w:tcPr>
            <w:tcW w:w="3962" w:type="dxa"/>
          </w:tcPr>
          <w:p w:rsidRPr="00682C05" w:rsidR="00B611A7" w:rsidP="00682C05" w:rsidRDefault="00B611A7" w14:paraId="69221192" w14:textId="77777777">
            <w:pPr>
              <w:spacing w:line="300" w:lineRule="auto"/>
              <w:rPr>
                <w:rFonts w:ascii="Avenir Next LT Pro" w:hAnsi="Avenir Next LT Pro"/>
                <w:sz w:val="22"/>
                <w:szCs w:val="22"/>
              </w:rPr>
            </w:pPr>
          </w:p>
        </w:tc>
      </w:tr>
      <w:tr w:rsidRPr="00682C05" w:rsidR="00B611A7" w:rsidTr="009A1F9D" w14:paraId="6D458B1A" w14:textId="77777777">
        <w:tc>
          <w:tcPr>
            <w:tcW w:w="1578" w:type="dxa"/>
          </w:tcPr>
          <w:p w:rsidRPr="00682C05" w:rsidR="00B611A7" w:rsidP="00682C05" w:rsidRDefault="00B611A7" w14:paraId="011324A3" w14:textId="77777777">
            <w:pPr>
              <w:spacing w:line="300" w:lineRule="auto"/>
              <w:rPr>
                <w:rFonts w:ascii="Avenir Next LT Pro" w:hAnsi="Avenir Next LT Pro"/>
                <w:sz w:val="22"/>
                <w:szCs w:val="22"/>
              </w:rPr>
            </w:pPr>
            <w:r w:rsidRPr="00682C05">
              <w:rPr>
                <w:rFonts w:ascii="Avenir Next LT Pro" w:hAnsi="Avenir Next LT Pro"/>
                <w:sz w:val="22"/>
                <w:szCs w:val="22"/>
              </w:rPr>
              <w:t>3.18.A</w:t>
            </w:r>
          </w:p>
        </w:tc>
        <w:tc>
          <w:tcPr>
            <w:tcW w:w="7150" w:type="dxa"/>
          </w:tcPr>
          <w:p w:rsidRPr="00682C05" w:rsidR="00B611A7" w:rsidP="00682C05" w:rsidRDefault="00B611A7" w14:paraId="56713032" w14:textId="77777777">
            <w:pPr>
              <w:spacing w:line="300" w:lineRule="auto"/>
              <w:rPr>
                <w:rFonts w:ascii="Avenir Next LT Pro" w:hAnsi="Avenir Next LT Pro"/>
                <w:sz w:val="22"/>
                <w:szCs w:val="22"/>
              </w:rPr>
            </w:pPr>
            <w:r w:rsidRPr="00682C05">
              <w:rPr>
                <w:rFonts w:ascii="Avenir Next LT Pro" w:hAnsi="Avenir Next LT Pro"/>
                <w:sz w:val="22"/>
                <w:szCs w:val="22"/>
              </w:rPr>
              <w:t>Ability to be open and aware that the client or patient may have an unspoken agenda</w:t>
            </w:r>
          </w:p>
          <w:p w:rsidRPr="00682C05" w:rsidR="00B611A7" w:rsidP="00682C05" w:rsidRDefault="00B611A7" w14:paraId="4F52C3BC" w14:textId="77777777">
            <w:pPr>
              <w:spacing w:line="300" w:lineRule="auto"/>
              <w:rPr>
                <w:rFonts w:ascii="Avenir Next LT Pro" w:hAnsi="Avenir Next LT Pro"/>
                <w:sz w:val="22"/>
                <w:szCs w:val="22"/>
              </w:rPr>
            </w:pPr>
          </w:p>
        </w:tc>
        <w:tc>
          <w:tcPr>
            <w:tcW w:w="3962" w:type="dxa"/>
          </w:tcPr>
          <w:p w:rsidRPr="00682C05" w:rsidR="00B611A7" w:rsidP="00682C05" w:rsidRDefault="00B611A7" w14:paraId="352BD2DF" w14:textId="77777777">
            <w:pPr>
              <w:spacing w:line="300" w:lineRule="auto"/>
              <w:rPr>
                <w:rFonts w:ascii="Avenir Next LT Pro" w:hAnsi="Avenir Next LT Pro"/>
                <w:sz w:val="22"/>
                <w:szCs w:val="22"/>
              </w:rPr>
            </w:pPr>
          </w:p>
        </w:tc>
      </w:tr>
      <w:tr w:rsidRPr="00682C05" w:rsidR="00B611A7" w:rsidTr="009A1F9D" w14:paraId="69DC3B80" w14:textId="77777777">
        <w:tc>
          <w:tcPr>
            <w:tcW w:w="1578" w:type="dxa"/>
          </w:tcPr>
          <w:p w:rsidRPr="00682C05" w:rsidR="00B611A7" w:rsidP="00682C05" w:rsidRDefault="00B611A7" w14:paraId="1FF65956" w14:textId="77777777">
            <w:pPr>
              <w:spacing w:line="300" w:lineRule="auto"/>
              <w:rPr>
                <w:rFonts w:ascii="Avenir Next LT Pro" w:hAnsi="Avenir Next LT Pro"/>
                <w:sz w:val="22"/>
                <w:szCs w:val="22"/>
              </w:rPr>
            </w:pPr>
            <w:r w:rsidRPr="00682C05">
              <w:rPr>
                <w:rFonts w:ascii="Avenir Next LT Pro" w:hAnsi="Avenir Next LT Pro"/>
                <w:sz w:val="22"/>
                <w:szCs w:val="22"/>
              </w:rPr>
              <w:t>3.19.A</w:t>
            </w:r>
          </w:p>
        </w:tc>
        <w:tc>
          <w:tcPr>
            <w:tcW w:w="7150" w:type="dxa"/>
          </w:tcPr>
          <w:p w:rsidRPr="00682C05" w:rsidR="00B611A7" w:rsidP="00682C05" w:rsidRDefault="00B611A7" w14:paraId="48CDF981"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reflect on and tolerate uncertainty, responding therapeutically while maintaining appropriate boundaries</w:t>
            </w:r>
          </w:p>
          <w:p w:rsidRPr="00682C05" w:rsidR="00B611A7" w:rsidP="00682C05" w:rsidRDefault="00B611A7" w14:paraId="20E9ABB9" w14:textId="77777777">
            <w:pPr>
              <w:spacing w:line="300" w:lineRule="auto"/>
              <w:rPr>
                <w:rFonts w:ascii="Avenir Next LT Pro" w:hAnsi="Avenir Next LT Pro"/>
                <w:sz w:val="22"/>
                <w:szCs w:val="22"/>
              </w:rPr>
            </w:pPr>
          </w:p>
        </w:tc>
        <w:tc>
          <w:tcPr>
            <w:tcW w:w="3962" w:type="dxa"/>
          </w:tcPr>
          <w:p w:rsidRPr="00682C05" w:rsidR="00B611A7" w:rsidP="00682C05" w:rsidRDefault="00B611A7" w14:paraId="3F6D943A" w14:textId="77777777">
            <w:pPr>
              <w:spacing w:line="300" w:lineRule="auto"/>
              <w:rPr>
                <w:rFonts w:ascii="Avenir Next LT Pro" w:hAnsi="Avenir Next LT Pro"/>
                <w:sz w:val="22"/>
                <w:szCs w:val="22"/>
              </w:rPr>
            </w:pPr>
          </w:p>
        </w:tc>
      </w:tr>
      <w:tr w:rsidRPr="00682C05" w:rsidR="00B611A7" w:rsidTr="009A1F9D" w14:paraId="342F4DD1" w14:textId="77777777">
        <w:tc>
          <w:tcPr>
            <w:tcW w:w="1578" w:type="dxa"/>
          </w:tcPr>
          <w:p w:rsidRPr="00682C05" w:rsidR="00B611A7" w:rsidP="00682C05" w:rsidRDefault="00B611A7" w14:paraId="40E393D0" w14:textId="77777777">
            <w:pPr>
              <w:spacing w:line="300" w:lineRule="auto"/>
              <w:rPr>
                <w:rFonts w:ascii="Avenir Next LT Pro" w:hAnsi="Avenir Next LT Pro"/>
                <w:sz w:val="22"/>
                <w:szCs w:val="22"/>
              </w:rPr>
            </w:pPr>
            <w:r w:rsidRPr="00682C05">
              <w:rPr>
                <w:rFonts w:ascii="Avenir Next LT Pro" w:hAnsi="Avenir Next LT Pro"/>
                <w:sz w:val="22"/>
                <w:szCs w:val="22"/>
              </w:rPr>
              <w:t>3.20.A</w:t>
            </w:r>
          </w:p>
        </w:tc>
        <w:tc>
          <w:tcPr>
            <w:tcW w:w="7150" w:type="dxa"/>
          </w:tcPr>
          <w:p w:rsidRPr="00682C05" w:rsidR="00B611A7" w:rsidP="00682C05" w:rsidRDefault="00B611A7" w14:paraId="75AA6521" w14:textId="77777777">
            <w:pPr>
              <w:spacing w:line="300" w:lineRule="auto"/>
              <w:rPr>
                <w:rFonts w:ascii="Avenir Next LT Pro" w:hAnsi="Avenir Next LT Pro"/>
                <w:sz w:val="22"/>
                <w:szCs w:val="22"/>
              </w:rPr>
            </w:pPr>
            <w:r w:rsidRPr="00682C05">
              <w:rPr>
                <w:rFonts w:ascii="Avenir Next LT Pro" w:hAnsi="Avenir Next LT Pro"/>
                <w:sz w:val="22"/>
                <w:szCs w:val="22"/>
              </w:rPr>
              <w:t>Ability to attend to, reflect on and respond to the client’s or patient’s verbal and nonverbal communication as part of the therapeutic process</w:t>
            </w:r>
          </w:p>
          <w:p w:rsidRPr="00682C05" w:rsidR="00B611A7" w:rsidP="00682C05" w:rsidRDefault="00B611A7" w14:paraId="24F6A9A3" w14:textId="77777777">
            <w:pPr>
              <w:spacing w:line="300" w:lineRule="auto"/>
              <w:rPr>
                <w:rFonts w:ascii="Avenir Next LT Pro" w:hAnsi="Avenir Next LT Pro"/>
                <w:sz w:val="22"/>
                <w:szCs w:val="22"/>
              </w:rPr>
            </w:pPr>
          </w:p>
        </w:tc>
        <w:tc>
          <w:tcPr>
            <w:tcW w:w="3962" w:type="dxa"/>
          </w:tcPr>
          <w:p w:rsidRPr="00682C05" w:rsidR="00B611A7" w:rsidP="00682C05" w:rsidRDefault="00B611A7" w14:paraId="25D6956D" w14:textId="77777777">
            <w:pPr>
              <w:spacing w:line="300" w:lineRule="auto"/>
              <w:rPr>
                <w:rFonts w:ascii="Avenir Next LT Pro" w:hAnsi="Avenir Next LT Pro"/>
                <w:sz w:val="22"/>
                <w:szCs w:val="22"/>
              </w:rPr>
            </w:pPr>
          </w:p>
        </w:tc>
      </w:tr>
      <w:tr w:rsidRPr="00682C05" w:rsidR="00B611A7" w:rsidTr="009A1F9D" w14:paraId="226086F8" w14:textId="77777777">
        <w:tc>
          <w:tcPr>
            <w:tcW w:w="1578" w:type="dxa"/>
          </w:tcPr>
          <w:p w:rsidRPr="00682C05" w:rsidR="00B611A7" w:rsidP="00682C05" w:rsidRDefault="00B611A7" w14:paraId="15C90EE3" w14:textId="77777777">
            <w:pPr>
              <w:spacing w:line="300" w:lineRule="auto"/>
              <w:rPr>
                <w:rFonts w:ascii="Avenir Next LT Pro" w:hAnsi="Avenir Next LT Pro"/>
                <w:sz w:val="22"/>
                <w:szCs w:val="22"/>
              </w:rPr>
            </w:pPr>
            <w:r w:rsidRPr="00682C05">
              <w:rPr>
                <w:rFonts w:ascii="Avenir Next LT Pro" w:hAnsi="Avenir Next LT Pro"/>
                <w:sz w:val="22"/>
                <w:szCs w:val="22"/>
              </w:rPr>
              <w:t>3.21.A</w:t>
            </w:r>
          </w:p>
        </w:tc>
        <w:tc>
          <w:tcPr>
            <w:tcW w:w="7150" w:type="dxa"/>
          </w:tcPr>
          <w:p w:rsidRPr="00682C05" w:rsidR="00B611A7" w:rsidP="00682C05" w:rsidRDefault="00B611A7" w14:paraId="5D4CEAA3"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and respond to difficulties or ruptures in the therapeutic relationship</w:t>
            </w:r>
          </w:p>
          <w:p w:rsidRPr="00682C05" w:rsidR="00B611A7" w:rsidP="00682C05" w:rsidRDefault="00B611A7" w14:paraId="6AD256B0" w14:textId="77777777">
            <w:pPr>
              <w:spacing w:line="300" w:lineRule="auto"/>
              <w:rPr>
                <w:rFonts w:ascii="Avenir Next LT Pro" w:hAnsi="Avenir Next LT Pro"/>
                <w:sz w:val="22"/>
                <w:szCs w:val="22"/>
              </w:rPr>
            </w:pPr>
          </w:p>
        </w:tc>
        <w:tc>
          <w:tcPr>
            <w:tcW w:w="3962" w:type="dxa"/>
          </w:tcPr>
          <w:p w:rsidRPr="00682C05" w:rsidR="00B611A7" w:rsidP="00682C05" w:rsidRDefault="00B611A7" w14:paraId="22549839" w14:textId="77777777">
            <w:pPr>
              <w:spacing w:line="300" w:lineRule="auto"/>
              <w:rPr>
                <w:rFonts w:ascii="Avenir Next LT Pro" w:hAnsi="Avenir Next LT Pro"/>
                <w:sz w:val="22"/>
                <w:szCs w:val="22"/>
              </w:rPr>
            </w:pPr>
          </w:p>
        </w:tc>
      </w:tr>
      <w:tr w:rsidRPr="00682C05" w:rsidR="00B611A7" w:rsidTr="009A1F9D" w14:paraId="1226D774" w14:textId="77777777">
        <w:tc>
          <w:tcPr>
            <w:tcW w:w="1578" w:type="dxa"/>
          </w:tcPr>
          <w:p w:rsidRPr="00682C05" w:rsidR="00B611A7" w:rsidP="00682C05" w:rsidRDefault="00B611A7" w14:paraId="6C269DC6" w14:textId="77777777">
            <w:pPr>
              <w:spacing w:line="300" w:lineRule="auto"/>
              <w:rPr>
                <w:rFonts w:ascii="Avenir Next LT Pro" w:hAnsi="Avenir Next LT Pro"/>
                <w:sz w:val="22"/>
                <w:szCs w:val="22"/>
              </w:rPr>
            </w:pPr>
            <w:r w:rsidRPr="00682C05">
              <w:rPr>
                <w:rFonts w:ascii="Avenir Next LT Pro" w:hAnsi="Avenir Next LT Pro"/>
                <w:sz w:val="22"/>
                <w:szCs w:val="22"/>
              </w:rPr>
              <w:t>3.22.A</w:t>
            </w:r>
          </w:p>
        </w:tc>
        <w:tc>
          <w:tcPr>
            <w:tcW w:w="7150" w:type="dxa"/>
          </w:tcPr>
          <w:p w:rsidRPr="00682C05" w:rsidR="00B611A7" w:rsidP="00682C05" w:rsidRDefault="00B611A7" w14:paraId="207FB249"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make professional arrangements in the event of a sudden or unplanned break or ending and communicate the arrangements to the client or patient</w:t>
            </w:r>
          </w:p>
          <w:p w:rsidRPr="00682C05" w:rsidR="00B611A7" w:rsidP="00682C05" w:rsidRDefault="00B611A7" w14:paraId="5DE77003" w14:textId="77777777">
            <w:pPr>
              <w:spacing w:line="300" w:lineRule="auto"/>
              <w:rPr>
                <w:rFonts w:ascii="Avenir Next LT Pro" w:hAnsi="Avenir Next LT Pro"/>
                <w:sz w:val="22"/>
                <w:szCs w:val="22"/>
              </w:rPr>
            </w:pPr>
          </w:p>
        </w:tc>
        <w:tc>
          <w:tcPr>
            <w:tcW w:w="3962" w:type="dxa"/>
          </w:tcPr>
          <w:p w:rsidRPr="00682C05" w:rsidR="00B611A7" w:rsidP="00682C05" w:rsidRDefault="00B611A7" w14:paraId="12C10699" w14:textId="77777777">
            <w:pPr>
              <w:spacing w:line="300" w:lineRule="auto"/>
              <w:rPr>
                <w:rFonts w:ascii="Avenir Next LT Pro" w:hAnsi="Avenir Next LT Pro"/>
                <w:sz w:val="22"/>
                <w:szCs w:val="22"/>
              </w:rPr>
            </w:pPr>
          </w:p>
        </w:tc>
      </w:tr>
      <w:tr w:rsidRPr="00682C05" w:rsidR="00B611A7" w:rsidTr="009A1F9D" w14:paraId="4088129A" w14:textId="77777777">
        <w:tc>
          <w:tcPr>
            <w:tcW w:w="1578" w:type="dxa"/>
          </w:tcPr>
          <w:p w:rsidRPr="00682C05" w:rsidR="00B611A7" w:rsidP="00682C05" w:rsidRDefault="00B611A7" w14:paraId="772435A2" w14:textId="77777777">
            <w:pPr>
              <w:spacing w:line="300" w:lineRule="auto"/>
              <w:rPr>
                <w:rFonts w:ascii="Avenir Next LT Pro" w:hAnsi="Avenir Next LT Pro"/>
                <w:sz w:val="22"/>
                <w:szCs w:val="22"/>
              </w:rPr>
            </w:pPr>
            <w:r w:rsidRPr="00682C05">
              <w:rPr>
                <w:rFonts w:ascii="Avenir Next LT Pro" w:hAnsi="Avenir Next LT Pro"/>
                <w:sz w:val="22"/>
                <w:szCs w:val="22"/>
              </w:rPr>
              <w:t>3.23.A</w:t>
            </w:r>
          </w:p>
        </w:tc>
        <w:tc>
          <w:tcPr>
            <w:tcW w:w="7150" w:type="dxa"/>
          </w:tcPr>
          <w:p w:rsidRPr="00682C05" w:rsidR="00B611A7" w:rsidP="00682C05" w:rsidRDefault="00B611A7" w14:paraId="432A8668" w14:textId="77777777">
            <w:pPr>
              <w:spacing w:line="300" w:lineRule="auto"/>
              <w:rPr>
                <w:rFonts w:ascii="Avenir Next LT Pro" w:hAnsi="Avenir Next LT Pro"/>
                <w:sz w:val="22"/>
                <w:szCs w:val="22"/>
              </w:rPr>
            </w:pPr>
            <w:r w:rsidRPr="00682C05">
              <w:rPr>
                <w:rFonts w:ascii="Avenir Next LT Pro" w:hAnsi="Avenir Next LT Pro"/>
                <w:sz w:val="22"/>
                <w:szCs w:val="22"/>
              </w:rPr>
              <w:t>Ability to foster and maintain a good therapeutic relationship including</w:t>
            </w:r>
          </w:p>
          <w:p w:rsidRPr="00682C05" w:rsidR="00B611A7" w:rsidP="00682C05" w:rsidRDefault="00B611A7" w14:paraId="517315AD" w14:textId="77777777">
            <w:pPr>
              <w:pStyle w:val="ListParagraph"/>
              <w:numPr>
                <w:ilvl w:val="0"/>
                <w:numId w:val="23"/>
              </w:numPr>
              <w:spacing w:line="300" w:lineRule="auto"/>
              <w:rPr>
                <w:rFonts w:ascii="Avenir Next LT Pro" w:hAnsi="Avenir Next LT Pro"/>
                <w:sz w:val="22"/>
                <w:szCs w:val="22"/>
              </w:rPr>
            </w:pPr>
            <w:r w:rsidRPr="00682C05">
              <w:rPr>
                <w:rFonts w:ascii="Avenir Next LT Pro" w:hAnsi="Avenir Next LT Pro"/>
                <w:sz w:val="22"/>
                <w:szCs w:val="22"/>
              </w:rPr>
              <w:t>capacity to recognise and address threats to the therapeutic relationship</w:t>
            </w:r>
          </w:p>
          <w:p w:rsidRPr="00682C05" w:rsidR="00B611A7" w:rsidP="00682C05" w:rsidRDefault="00B611A7" w14:paraId="47137C24" w14:textId="77777777">
            <w:pPr>
              <w:pStyle w:val="ListParagraph"/>
              <w:numPr>
                <w:ilvl w:val="0"/>
                <w:numId w:val="23"/>
              </w:numPr>
              <w:spacing w:line="300" w:lineRule="auto"/>
              <w:rPr>
                <w:rFonts w:ascii="Avenir Next LT Pro" w:hAnsi="Avenir Next LT Pro"/>
                <w:sz w:val="22"/>
                <w:szCs w:val="22"/>
              </w:rPr>
            </w:pPr>
            <w:r w:rsidRPr="00682C05">
              <w:rPr>
                <w:rFonts w:ascii="Avenir Next LT Pro" w:hAnsi="Avenir Next LT Pro"/>
                <w:sz w:val="22"/>
                <w:szCs w:val="22"/>
              </w:rPr>
              <w:t>ability to recognise and respond when strains in the relationship threaten the progress of therapy</w:t>
            </w:r>
          </w:p>
          <w:p w:rsidRPr="00682C05" w:rsidR="00B611A7" w:rsidP="00682C05" w:rsidRDefault="00B611A7" w14:paraId="518E594D" w14:textId="77777777">
            <w:pPr>
              <w:pStyle w:val="ListParagraph"/>
              <w:numPr>
                <w:ilvl w:val="0"/>
                <w:numId w:val="23"/>
              </w:numPr>
              <w:spacing w:line="300" w:lineRule="auto"/>
              <w:rPr>
                <w:rFonts w:ascii="Avenir Next LT Pro" w:hAnsi="Avenir Next LT Pro"/>
                <w:sz w:val="22"/>
                <w:szCs w:val="22"/>
              </w:rPr>
            </w:pPr>
            <w:r w:rsidRPr="00682C05">
              <w:rPr>
                <w:rFonts w:ascii="Avenir Next LT Pro" w:hAnsi="Avenir Next LT Pro"/>
                <w:sz w:val="22"/>
                <w:szCs w:val="22"/>
              </w:rPr>
              <w:t>ability to use appropriate interventions in response to disagreements about tasks and goals</w:t>
            </w:r>
          </w:p>
          <w:p w:rsidRPr="00682C05" w:rsidR="00B611A7" w:rsidP="00682C05" w:rsidRDefault="00B611A7" w14:paraId="5D04D236" w14:textId="77777777">
            <w:pPr>
              <w:pStyle w:val="ListParagraph"/>
              <w:numPr>
                <w:ilvl w:val="0"/>
                <w:numId w:val="23"/>
              </w:numPr>
              <w:spacing w:line="300" w:lineRule="auto"/>
              <w:rPr>
                <w:rFonts w:ascii="Avenir Next LT Pro" w:hAnsi="Avenir Next LT Pro"/>
                <w:sz w:val="22"/>
                <w:szCs w:val="22"/>
              </w:rPr>
            </w:pPr>
            <w:r w:rsidRPr="00682C05">
              <w:rPr>
                <w:rFonts w:ascii="Avenir Next LT Pro" w:hAnsi="Avenir Next LT Pro"/>
                <w:sz w:val="22"/>
                <w:szCs w:val="22"/>
              </w:rPr>
              <w:t>being aware of possible responses and meanings for the client or patient if the therapist takes external action (e.g. when needing to implement risk management procedures)</w:t>
            </w:r>
          </w:p>
          <w:p w:rsidRPr="00682C05" w:rsidR="00B611A7" w:rsidP="00682C05" w:rsidRDefault="00B611A7" w14:paraId="1D014965" w14:textId="77777777">
            <w:pPr>
              <w:pStyle w:val="ListParagraph"/>
              <w:numPr>
                <w:ilvl w:val="0"/>
                <w:numId w:val="23"/>
              </w:numPr>
              <w:spacing w:line="300" w:lineRule="auto"/>
              <w:rPr>
                <w:rFonts w:ascii="Avenir Next LT Pro" w:hAnsi="Avenir Next LT Pro"/>
                <w:sz w:val="22"/>
                <w:szCs w:val="22"/>
              </w:rPr>
            </w:pPr>
            <w:r w:rsidRPr="00682C05">
              <w:rPr>
                <w:rFonts w:ascii="Avenir Next LT Pro" w:hAnsi="Avenir Next LT Pro"/>
                <w:sz w:val="22"/>
                <w:szCs w:val="22"/>
              </w:rPr>
              <w:t>ability to address difficulties related to equality, diversity, and inclusion in order to repair any damage to the therapeutic relationship</w:t>
            </w:r>
          </w:p>
          <w:p w:rsidRPr="00682C05" w:rsidR="00B611A7" w:rsidP="00682C05" w:rsidRDefault="00B611A7" w14:paraId="5569711F" w14:textId="77777777">
            <w:pPr>
              <w:spacing w:line="300" w:lineRule="auto"/>
              <w:rPr>
                <w:rFonts w:ascii="Avenir Next LT Pro" w:hAnsi="Avenir Next LT Pro"/>
                <w:sz w:val="22"/>
                <w:szCs w:val="22"/>
              </w:rPr>
            </w:pPr>
          </w:p>
        </w:tc>
        <w:tc>
          <w:tcPr>
            <w:tcW w:w="3962" w:type="dxa"/>
          </w:tcPr>
          <w:p w:rsidRPr="00682C05" w:rsidR="00B611A7" w:rsidP="00682C05" w:rsidRDefault="00B611A7" w14:paraId="49258C66" w14:textId="77777777">
            <w:pPr>
              <w:spacing w:line="300" w:lineRule="auto"/>
              <w:rPr>
                <w:rFonts w:ascii="Avenir Next LT Pro" w:hAnsi="Avenir Next LT Pro"/>
                <w:sz w:val="22"/>
                <w:szCs w:val="22"/>
              </w:rPr>
            </w:pPr>
          </w:p>
        </w:tc>
      </w:tr>
      <w:tr w:rsidRPr="00682C05" w:rsidR="00B611A7" w:rsidTr="009A1F9D" w14:paraId="4027D767" w14:textId="77777777">
        <w:tc>
          <w:tcPr>
            <w:tcW w:w="1578" w:type="dxa"/>
          </w:tcPr>
          <w:p w:rsidRPr="00682C05" w:rsidR="00B611A7" w:rsidP="00682C05" w:rsidRDefault="00B611A7" w14:paraId="3F3E66DA" w14:textId="77777777">
            <w:pPr>
              <w:spacing w:line="300" w:lineRule="auto"/>
              <w:rPr>
                <w:rFonts w:ascii="Avenir Next LT Pro" w:hAnsi="Avenir Next LT Pro"/>
                <w:sz w:val="22"/>
                <w:szCs w:val="22"/>
              </w:rPr>
            </w:pPr>
            <w:r w:rsidRPr="00682C05">
              <w:rPr>
                <w:rFonts w:ascii="Avenir Next LT Pro" w:hAnsi="Avenir Next LT Pro"/>
                <w:sz w:val="22"/>
                <w:szCs w:val="22"/>
              </w:rPr>
              <w:t>3.24.A</w:t>
            </w:r>
          </w:p>
        </w:tc>
        <w:tc>
          <w:tcPr>
            <w:tcW w:w="7150" w:type="dxa"/>
          </w:tcPr>
          <w:p w:rsidR="00B611A7" w:rsidP="00682C05" w:rsidRDefault="00B611A7" w14:paraId="7DC28A96" w14:textId="77777777">
            <w:pPr>
              <w:spacing w:line="300" w:lineRule="auto"/>
              <w:rPr>
                <w:rFonts w:ascii="Avenir Next LT Pro" w:hAnsi="Avenir Next LT Pro"/>
                <w:sz w:val="22"/>
                <w:szCs w:val="22"/>
              </w:rPr>
            </w:pPr>
            <w:r w:rsidRPr="00682C05">
              <w:rPr>
                <w:rFonts w:ascii="Avenir Next LT Pro" w:hAnsi="Avenir Next LT Pro"/>
                <w:sz w:val="22"/>
                <w:szCs w:val="22"/>
              </w:rPr>
              <w:t>Ability to clearly communicate about endings with the clients or patients, and work to ensure these are managed safely and appropriately</w:t>
            </w:r>
          </w:p>
          <w:p w:rsidRPr="00682C05" w:rsidR="002913A2" w:rsidP="00682C05" w:rsidRDefault="002913A2" w14:paraId="0E1D8367" w14:textId="3BD49063">
            <w:pPr>
              <w:spacing w:line="300" w:lineRule="auto"/>
              <w:rPr>
                <w:rFonts w:ascii="Avenir Next LT Pro" w:hAnsi="Avenir Next LT Pro"/>
                <w:sz w:val="22"/>
                <w:szCs w:val="22"/>
              </w:rPr>
            </w:pPr>
          </w:p>
        </w:tc>
        <w:tc>
          <w:tcPr>
            <w:tcW w:w="3962" w:type="dxa"/>
          </w:tcPr>
          <w:p w:rsidRPr="00682C05" w:rsidR="00B611A7" w:rsidP="00682C05" w:rsidRDefault="00B611A7" w14:paraId="1D46CCB4" w14:textId="77777777">
            <w:pPr>
              <w:spacing w:line="300" w:lineRule="auto"/>
              <w:rPr>
                <w:rFonts w:ascii="Avenir Next LT Pro" w:hAnsi="Avenir Next LT Pro"/>
                <w:sz w:val="22"/>
                <w:szCs w:val="22"/>
              </w:rPr>
            </w:pPr>
          </w:p>
        </w:tc>
      </w:tr>
      <w:tr w:rsidRPr="00682C05" w:rsidR="00B611A7" w:rsidTr="009A1F9D" w14:paraId="3C16A661" w14:textId="77777777">
        <w:tc>
          <w:tcPr>
            <w:tcW w:w="1578" w:type="dxa"/>
          </w:tcPr>
          <w:p w:rsidRPr="00682C05" w:rsidR="00B611A7" w:rsidP="00682C05" w:rsidRDefault="00B611A7" w14:paraId="537F653B" w14:textId="77777777">
            <w:pPr>
              <w:spacing w:line="300" w:lineRule="auto"/>
              <w:rPr>
                <w:rFonts w:ascii="Avenir Next LT Pro" w:hAnsi="Avenir Next LT Pro"/>
                <w:sz w:val="22"/>
                <w:szCs w:val="22"/>
              </w:rPr>
            </w:pPr>
            <w:r w:rsidRPr="00682C05">
              <w:rPr>
                <w:rFonts w:ascii="Avenir Next LT Pro" w:hAnsi="Avenir Next LT Pro"/>
                <w:sz w:val="22"/>
                <w:szCs w:val="22"/>
              </w:rPr>
              <w:t>3.25.A</w:t>
            </w:r>
          </w:p>
        </w:tc>
        <w:tc>
          <w:tcPr>
            <w:tcW w:w="7150" w:type="dxa"/>
          </w:tcPr>
          <w:p w:rsidRPr="00682C05" w:rsidR="00B611A7" w:rsidP="00682C05" w:rsidRDefault="00B611A7" w14:paraId="595B67F7" w14:textId="77777777">
            <w:pPr>
              <w:spacing w:line="300" w:lineRule="auto"/>
              <w:rPr>
                <w:rFonts w:ascii="Avenir Next LT Pro" w:hAnsi="Avenir Next LT Pro"/>
                <w:sz w:val="22"/>
                <w:szCs w:val="22"/>
              </w:rPr>
            </w:pPr>
            <w:r w:rsidRPr="00682C05">
              <w:rPr>
                <w:rFonts w:ascii="Avenir Next LT Pro" w:hAnsi="Avenir Next LT Pro"/>
                <w:sz w:val="22"/>
                <w:szCs w:val="22"/>
              </w:rPr>
              <w:t>Ability to end a session appropriately</w:t>
            </w:r>
          </w:p>
          <w:p w:rsidRPr="00682C05" w:rsidR="00B611A7" w:rsidP="00682C05" w:rsidRDefault="00B611A7" w14:paraId="22B05F46" w14:textId="77777777">
            <w:pPr>
              <w:spacing w:line="300" w:lineRule="auto"/>
              <w:rPr>
                <w:rFonts w:ascii="Avenir Next LT Pro" w:hAnsi="Avenir Next LT Pro"/>
                <w:sz w:val="22"/>
                <w:szCs w:val="22"/>
              </w:rPr>
            </w:pPr>
          </w:p>
        </w:tc>
        <w:tc>
          <w:tcPr>
            <w:tcW w:w="3962" w:type="dxa"/>
          </w:tcPr>
          <w:p w:rsidRPr="00682C05" w:rsidR="00B611A7" w:rsidP="00682C05" w:rsidRDefault="00B611A7" w14:paraId="6343D386" w14:textId="77777777">
            <w:pPr>
              <w:spacing w:line="300" w:lineRule="auto"/>
              <w:rPr>
                <w:rFonts w:ascii="Avenir Next LT Pro" w:hAnsi="Avenir Next LT Pro"/>
                <w:sz w:val="22"/>
                <w:szCs w:val="22"/>
              </w:rPr>
            </w:pPr>
          </w:p>
        </w:tc>
      </w:tr>
    </w:tbl>
    <w:p w:rsidR="00731FE8" w:rsidRDefault="00731FE8" w14:paraId="64B404D2" w14:textId="77777777"/>
    <w:p w:rsidR="00B43317" w:rsidRDefault="00B43317" w14:paraId="0823324B" w14:textId="642C4834">
      <w:r>
        <w:br w:type="page"/>
      </w:r>
    </w:p>
    <w:p w:rsidR="00731FE8" w:rsidRDefault="00731FE8" w14:paraId="11DAEC34" w14:textId="77777777"/>
    <w:tbl>
      <w:tblPr>
        <w:tblStyle w:val="TableGrid"/>
        <w:tblW w:w="0" w:type="auto"/>
        <w:tblLook w:val="04A0" w:firstRow="1" w:lastRow="0" w:firstColumn="1" w:lastColumn="0" w:noHBand="0" w:noVBand="1"/>
      </w:tblPr>
      <w:tblGrid>
        <w:gridCol w:w="1578"/>
        <w:gridCol w:w="7150"/>
        <w:gridCol w:w="3962"/>
      </w:tblGrid>
      <w:tr w:rsidRPr="00682C05" w:rsidR="00B43317" w:rsidTr="00B43317" w14:paraId="430E9D45" w14:textId="77777777">
        <w:trPr>
          <w:tblHeader/>
        </w:trPr>
        <w:tc>
          <w:tcPr>
            <w:tcW w:w="12690" w:type="dxa"/>
            <w:gridSpan w:val="3"/>
            <w:tcBorders>
              <w:bottom w:val="single" w:color="auto" w:sz="4" w:space="0"/>
            </w:tcBorders>
            <w:shd w:val="clear" w:color="auto" w:fill="14415C" w:themeFill="accent3" w:themeFillShade="BF"/>
          </w:tcPr>
          <w:p w:rsidRPr="00553E49" w:rsidR="00B43317" w:rsidRDefault="00B43317" w14:paraId="1D267EA1" w14:textId="77777777">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Section 7.2 SCoPEd Column A Competences</w:t>
            </w:r>
          </w:p>
          <w:p w:rsidRPr="00553E49" w:rsidR="00B43317" w:rsidRDefault="00B43317" w14:paraId="68D4B41D" w14:textId="77777777">
            <w:pPr>
              <w:spacing w:line="300" w:lineRule="auto"/>
              <w:rPr>
                <w:rFonts w:ascii="Avenir Next LT Pro Demi" w:hAnsi="Avenir Next LT Pro Demi"/>
                <w:color w:val="FFFFFF" w:themeColor="background1"/>
                <w:sz w:val="22"/>
                <w:szCs w:val="22"/>
              </w:rPr>
            </w:pPr>
          </w:p>
        </w:tc>
      </w:tr>
      <w:tr w:rsidRPr="00087FB9" w:rsidR="002722B6" w:rsidTr="00B43317" w14:paraId="1B58DB16" w14:textId="77777777">
        <w:trPr>
          <w:tblHeader/>
        </w:trPr>
        <w:tc>
          <w:tcPr>
            <w:tcW w:w="1578" w:type="dxa"/>
            <w:shd w:val="clear" w:color="auto" w:fill="00ABC8"/>
          </w:tcPr>
          <w:p w:rsidRPr="00087FB9" w:rsidR="00B611A7" w:rsidP="00682C05" w:rsidRDefault="00B43317" w14:paraId="4BF9A3E4" w14:textId="0FD23111">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SCoPEd Ref</w:t>
            </w:r>
          </w:p>
        </w:tc>
        <w:tc>
          <w:tcPr>
            <w:tcW w:w="7150" w:type="dxa"/>
            <w:shd w:val="clear" w:color="auto" w:fill="00ABC8"/>
          </w:tcPr>
          <w:p w:rsidRPr="00087FB9" w:rsidR="00B611A7" w:rsidP="00682C05" w:rsidRDefault="00B611A7" w14:paraId="431134B3" w14:textId="77777777">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Theme 4: Knowledge &amp; Skills</w:t>
            </w:r>
          </w:p>
          <w:p w:rsidRPr="00087FB9" w:rsidR="00B611A7" w:rsidP="00682C05" w:rsidRDefault="00B611A7" w14:paraId="061F8CD3" w14:textId="77777777">
            <w:pPr>
              <w:spacing w:line="300" w:lineRule="auto"/>
              <w:rPr>
                <w:rFonts w:ascii="Avenir Next LT Pro Demi" w:hAnsi="Avenir Next LT Pro Demi"/>
                <w:b/>
                <w:bCs/>
                <w:color w:val="FFFFFF" w:themeColor="background1"/>
                <w:sz w:val="22"/>
                <w:szCs w:val="22"/>
              </w:rPr>
            </w:pPr>
          </w:p>
        </w:tc>
        <w:tc>
          <w:tcPr>
            <w:tcW w:w="3962" w:type="dxa"/>
            <w:shd w:val="clear" w:color="auto" w:fill="00ABC8"/>
          </w:tcPr>
          <w:p w:rsidRPr="00087FB9" w:rsidR="00B611A7" w:rsidP="00682C05" w:rsidRDefault="00B611A7" w14:paraId="036A2D4F" w14:textId="77777777">
            <w:pPr>
              <w:spacing w:line="300" w:lineRule="auto"/>
              <w:rPr>
                <w:rFonts w:ascii="Avenir Next LT Pro Demi" w:hAnsi="Avenir Next LT Pro Demi"/>
                <w:b/>
                <w:bCs/>
                <w:color w:val="FFFFFF" w:themeColor="background1"/>
                <w:sz w:val="22"/>
                <w:szCs w:val="22"/>
              </w:rPr>
            </w:pPr>
            <w:r w:rsidRPr="00087FB9">
              <w:rPr>
                <w:rFonts w:ascii="Avenir Next LT Pro Demi" w:hAnsi="Avenir Next LT Pro Demi"/>
                <w:b/>
                <w:bCs/>
                <w:color w:val="FFFFFF" w:themeColor="background1"/>
                <w:sz w:val="22"/>
                <w:szCs w:val="22"/>
              </w:rPr>
              <w:t>Evidence</w:t>
            </w:r>
          </w:p>
        </w:tc>
      </w:tr>
      <w:tr w:rsidRPr="00682C05" w:rsidR="00B611A7" w:rsidTr="009A1F9D" w14:paraId="3FED17C5" w14:textId="77777777">
        <w:tc>
          <w:tcPr>
            <w:tcW w:w="1578" w:type="dxa"/>
          </w:tcPr>
          <w:p w:rsidRPr="00682C05" w:rsidR="00B611A7" w:rsidP="00682C05" w:rsidRDefault="00B611A7" w14:paraId="3AD994FD" w14:textId="77777777">
            <w:pPr>
              <w:spacing w:line="300" w:lineRule="auto"/>
              <w:rPr>
                <w:rFonts w:ascii="Avenir Next LT Pro" w:hAnsi="Avenir Next LT Pro"/>
                <w:sz w:val="22"/>
                <w:szCs w:val="22"/>
              </w:rPr>
            </w:pPr>
            <w:r w:rsidRPr="00682C05">
              <w:rPr>
                <w:rFonts w:ascii="Avenir Next LT Pro" w:hAnsi="Avenir Next LT Pro"/>
                <w:sz w:val="22"/>
                <w:szCs w:val="22"/>
              </w:rPr>
              <w:t>4.1.A</w:t>
            </w:r>
          </w:p>
        </w:tc>
        <w:tc>
          <w:tcPr>
            <w:tcW w:w="7150" w:type="dxa"/>
          </w:tcPr>
          <w:p w:rsidRPr="00682C05" w:rsidR="00B611A7" w:rsidP="00682C05" w:rsidRDefault="00B611A7" w14:paraId="48357804" w14:textId="77777777">
            <w:pPr>
              <w:spacing w:line="300" w:lineRule="auto"/>
              <w:rPr>
                <w:rFonts w:ascii="Avenir Next LT Pro" w:hAnsi="Avenir Next LT Pro"/>
                <w:sz w:val="22"/>
                <w:szCs w:val="22"/>
              </w:rPr>
            </w:pPr>
            <w:r w:rsidRPr="00682C05">
              <w:rPr>
                <w:rFonts w:ascii="Avenir Next LT Pro" w:hAnsi="Avenir Next LT Pro"/>
                <w:sz w:val="22"/>
                <w:szCs w:val="22"/>
              </w:rPr>
              <w:t>Ability to articulate the rationale and philosophy underpinning own therapeutic practice</w:t>
            </w:r>
          </w:p>
          <w:p w:rsidRPr="00682C05" w:rsidR="00B611A7" w:rsidP="00682C05" w:rsidRDefault="00B611A7" w14:paraId="4649FD95" w14:textId="77777777">
            <w:pPr>
              <w:spacing w:line="300" w:lineRule="auto"/>
              <w:rPr>
                <w:rFonts w:ascii="Avenir Next LT Pro" w:hAnsi="Avenir Next LT Pro"/>
                <w:sz w:val="22"/>
                <w:szCs w:val="22"/>
              </w:rPr>
            </w:pPr>
          </w:p>
        </w:tc>
        <w:tc>
          <w:tcPr>
            <w:tcW w:w="3962" w:type="dxa"/>
          </w:tcPr>
          <w:p w:rsidRPr="00682C05" w:rsidR="00B611A7" w:rsidP="00682C05" w:rsidRDefault="00B611A7" w14:paraId="1F920596" w14:textId="77777777">
            <w:pPr>
              <w:spacing w:line="300" w:lineRule="auto"/>
              <w:rPr>
                <w:rFonts w:ascii="Avenir Next LT Pro" w:hAnsi="Avenir Next LT Pro"/>
                <w:sz w:val="22"/>
                <w:szCs w:val="22"/>
              </w:rPr>
            </w:pPr>
          </w:p>
        </w:tc>
      </w:tr>
      <w:tr w:rsidRPr="00682C05" w:rsidR="00B611A7" w:rsidTr="009A1F9D" w14:paraId="65871B54" w14:textId="77777777">
        <w:tc>
          <w:tcPr>
            <w:tcW w:w="1578" w:type="dxa"/>
          </w:tcPr>
          <w:p w:rsidRPr="00682C05" w:rsidR="00B611A7" w:rsidP="00682C05" w:rsidRDefault="00B611A7" w14:paraId="05B5B6F6" w14:textId="77777777">
            <w:pPr>
              <w:spacing w:line="300" w:lineRule="auto"/>
              <w:rPr>
                <w:rFonts w:ascii="Avenir Next LT Pro" w:hAnsi="Avenir Next LT Pro"/>
                <w:sz w:val="22"/>
                <w:szCs w:val="22"/>
              </w:rPr>
            </w:pPr>
            <w:r w:rsidRPr="00682C05">
              <w:rPr>
                <w:rFonts w:ascii="Avenir Next LT Pro" w:hAnsi="Avenir Next LT Pro"/>
                <w:sz w:val="22"/>
                <w:szCs w:val="22"/>
              </w:rPr>
              <w:t>4.2.A</w:t>
            </w:r>
          </w:p>
        </w:tc>
        <w:tc>
          <w:tcPr>
            <w:tcW w:w="7150" w:type="dxa"/>
          </w:tcPr>
          <w:p w:rsidRPr="00682C05" w:rsidR="00B611A7" w:rsidP="00682C05" w:rsidRDefault="00B611A7" w14:paraId="2738BF67" w14:textId="77777777">
            <w:pPr>
              <w:spacing w:line="300" w:lineRule="auto"/>
              <w:rPr>
                <w:rFonts w:ascii="Avenir Next LT Pro" w:hAnsi="Avenir Next LT Pro"/>
                <w:sz w:val="22"/>
                <w:szCs w:val="22"/>
              </w:rPr>
            </w:pPr>
            <w:r w:rsidRPr="00682C05">
              <w:rPr>
                <w:rFonts w:ascii="Avenir Next LT Pro" w:hAnsi="Avenir Next LT Pro"/>
                <w:sz w:val="22"/>
                <w:szCs w:val="22"/>
              </w:rPr>
              <w:t>An understanding of and the ability to apply the theory and practice of therapy from assessment to ending including knowledge of</w:t>
            </w:r>
          </w:p>
          <w:p w:rsidRPr="00682C05" w:rsidR="00B611A7" w:rsidP="00682C05" w:rsidRDefault="00B611A7" w14:paraId="4713A98F" w14:textId="77777777">
            <w:pPr>
              <w:pStyle w:val="ListParagraph"/>
              <w:numPr>
                <w:ilvl w:val="0"/>
                <w:numId w:val="24"/>
              </w:numPr>
              <w:spacing w:line="300" w:lineRule="auto"/>
              <w:rPr>
                <w:rFonts w:ascii="Avenir Next LT Pro" w:hAnsi="Avenir Next LT Pro"/>
                <w:sz w:val="22"/>
                <w:szCs w:val="22"/>
              </w:rPr>
            </w:pPr>
            <w:r w:rsidRPr="00682C05">
              <w:rPr>
                <w:rFonts w:ascii="Avenir Next LT Pro" w:hAnsi="Avenir Next LT Pro"/>
                <w:sz w:val="22"/>
                <w:szCs w:val="22"/>
              </w:rPr>
              <w:t>a model of person and mind</w:t>
            </w:r>
          </w:p>
          <w:p w:rsidRPr="00682C05" w:rsidR="00B611A7" w:rsidP="00682C05" w:rsidRDefault="00B611A7" w14:paraId="585CB64E" w14:textId="77777777">
            <w:pPr>
              <w:pStyle w:val="ListParagraph"/>
              <w:numPr>
                <w:ilvl w:val="0"/>
                <w:numId w:val="24"/>
              </w:numPr>
              <w:spacing w:line="300" w:lineRule="auto"/>
              <w:rPr>
                <w:rFonts w:ascii="Avenir Next LT Pro" w:hAnsi="Avenir Next LT Pro"/>
                <w:sz w:val="22"/>
                <w:szCs w:val="22"/>
              </w:rPr>
            </w:pPr>
            <w:r w:rsidRPr="00682C05">
              <w:rPr>
                <w:rFonts w:ascii="Avenir Next LT Pro" w:hAnsi="Avenir Next LT Pro"/>
                <w:sz w:val="22"/>
                <w:szCs w:val="22"/>
              </w:rPr>
              <w:t>a model of gendered and culturally influenced human development</w:t>
            </w:r>
          </w:p>
          <w:p w:rsidRPr="00682C05" w:rsidR="00B611A7" w:rsidP="00682C05" w:rsidRDefault="00B611A7" w14:paraId="77CAA2A1" w14:textId="77777777">
            <w:pPr>
              <w:pStyle w:val="ListParagraph"/>
              <w:numPr>
                <w:ilvl w:val="0"/>
                <w:numId w:val="24"/>
              </w:numPr>
              <w:spacing w:line="300" w:lineRule="auto"/>
              <w:rPr>
                <w:rFonts w:ascii="Avenir Next LT Pro" w:hAnsi="Avenir Next LT Pro"/>
                <w:sz w:val="22"/>
                <w:szCs w:val="22"/>
              </w:rPr>
            </w:pPr>
            <w:r w:rsidRPr="00682C05">
              <w:rPr>
                <w:rFonts w:ascii="Avenir Next LT Pro" w:hAnsi="Avenir Next LT Pro"/>
                <w:sz w:val="22"/>
                <w:szCs w:val="22"/>
              </w:rPr>
              <w:t>a model of human change and ways in which change can be facilitated</w:t>
            </w:r>
          </w:p>
          <w:p w:rsidRPr="00682C05" w:rsidR="00B611A7" w:rsidP="00682C05" w:rsidRDefault="00B611A7" w14:paraId="33CDE197" w14:textId="77777777">
            <w:pPr>
              <w:pStyle w:val="ListParagraph"/>
              <w:numPr>
                <w:ilvl w:val="0"/>
                <w:numId w:val="24"/>
              </w:numPr>
              <w:spacing w:line="300" w:lineRule="auto"/>
              <w:rPr>
                <w:rFonts w:ascii="Avenir Next LT Pro" w:hAnsi="Avenir Next LT Pro"/>
                <w:sz w:val="22"/>
                <w:szCs w:val="22"/>
              </w:rPr>
            </w:pPr>
            <w:r w:rsidRPr="00682C05">
              <w:rPr>
                <w:rFonts w:ascii="Avenir Next LT Pro" w:hAnsi="Avenir Next LT Pro"/>
                <w:sz w:val="22"/>
                <w:szCs w:val="22"/>
              </w:rPr>
              <w:t>a model of therapeutic relationship</w:t>
            </w:r>
          </w:p>
          <w:p w:rsidRPr="00682C05" w:rsidR="00B611A7" w:rsidP="00682C05" w:rsidRDefault="00B611A7" w14:paraId="7C54354B" w14:textId="77777777">
            <w:pPr>
              <w:pStyle w:val="ListParagraph"/>
              <w:numPr>
                <w:ilvl w:val="0"/>
                <w:numId w:val="24"/>
              </w:numPr>
              <w:spacing w:line="300" w:lineRule="auto"/>
              <w:rPr>
                <w:rFonts w:ascii="Avenir Next LT Pro" w:hAnsi="Avenir Next LT Pro"/>
                <w:sz w:val="22"/>
                <w:szCs w:val="22"/>
              </w:rPr>
            </w:pPr>
            <w:r w:rsidRPr="00682C05">
              <w:rPr>
                <w:rFonts w:ascii="Avenir Next LT Pro" w:hAnsi="Avenir Next LT Pro"/>
                <w:sz w:val="22"/>
                <w:szCs w:val="22"/>
              </w:rPr>
              <w:t>a set of clinical concepts to relate theory to practice</w:t>
            </w:r>
          </w:p>
          <w:p w:rsidRPr="00682C05" w:rsidR="00B611A7" w:rsidP="00682C05" w:rsidRDefault="00B611A7" w14:paraId="458D7D79" w14:textId="77777777">
            <w:pPr>
              <w:spacing w:line="300" w:lineRule="auto"/>
              <w:rPr>
                <w:rFonts w:ascii="Avenir Next LT Pro" w:hAnsi="Avenir Next LT Pro"/>
                <w:sz w:val="22"/>
                <w:szCs w:val="22"/>
              </w:rPr>
            </w:pPr>
          </w:p>
        </w:tc>
        <w:tc>
          <w:tcPr>
            <w:tcW w:w="3962" w:type="dxa"/>
          </w:tcPr>
          <w:p w:rsidRPr="00682C05" w:rsidR="00B611A7" w:rsidP="00682C05" w:rsidRDefault="00B611A7" w14:paraId="60137547" w14:textId="77777777">
            <w:pPr>
              <w:spacing w:line="300" w:lineRule="auto"/>
              <w:rPr>
                <w:rFonts w:ascii="Avenir Next LT Pro" w:hAnsi="Avenir Next LT Pro"/>
                <w:sz w:val="22"/>
                <w:szCs w:val="22"/>
              </w:rPr>
            </w:pPr>
          </w:p>
        </w:tc>
      </w:tr>
      <w:tr w:rsidRPr="00682C05" w:rsidR="00B611A7" w:rsidTr="009A1F9D" w14:paraId="036EC227" w14:textId="77777777">
        <w:tc>
          <w:tcPr>
            <w:tcW w:w="1578" w:type="dxa"/>
          </w:tcPr>
          <w:p w:rsidRPr="00682C05" w:rsidR="00B611A7" w:rsidP="00682C05" w:rsidRDefault="00B611A7" w14:paraId="0B304CFF" w14:textId="77777777">
            <w:pPr>
              <w:spacing w:line="300" w:lineRule="auto"/>
              <w:rPr>
                <w:rFonts w:ascii="Avenir Next LT Pro" w:hAnsi="Avenir Next LT Pro"/>
                <w:sz w:val="22"/>
                <w:szCs w:val="22"/>
              </w:rPr>
            </w:pPr>
            <w:r w:rsidRPr="00682C05">
              <w:rPr>
                <w:rFonts w:ascii="Avenir Next LT Pro" w:hAnsi="Avenir Next LT Pro"/>
                <w:sz w:val="22"/>
                <w:szCs w:val="22"/>
              </w:rPr>
              <w:t>4.3.A</w:t>
            </w:r>
          </w:p>
        </w:tc>
        <w:tc>
          <w:tcPr>
            <w:tcW w:w="7150" w:type="dxa"/>
          </w:tcPr>
          <w:p w:rsidRPr="00682C05" w:rsidR="00B611A7" w:rsidP="00682C05" w:rsidRDefault="00B611A7" w14:paraId="57068031" w14:textId="77777777">
            <w:pPr>
              <w:spacing w:line="300" w:lineRule="auto"/>
              <w:rPr>
                <w:rFonts w:ascii="Avenir Next LT Pro" w:hAnsi="Avenir Next LT Pro"/>
                <w:sz w:val="22"/>
                <w:szCs w:val="22"/>
              </w:rPr>
            </w:pPr>
            <w:r w:rsidRPr="00682C05">
              <w:rPr>
                <w:rFonts w:ascii="Avenir Next LT Pro" w:hAnsi="Avenir Next LT Pro"/>
                <w:sz w:val="22"/>
                <w:szCs w:val="22"/>
              </w:rPr>
              <w:t>Ability to apply understanding of suicidal behaviours, and (or) self-harming behaviours, to work collaboratively with clients or patients</w:t>
            </w:r>
          </w:p>
          <w:p w:rsidRPr="00682C05" w:rsidR="00B611A7" w:rsidP="00682C05" w:rsidRDefault="00B611A7" w14:paraId="2F70C26D" w14:textId="77777777">
            <w:pPr>
              <w:spacing w:line="300" w:lineRule="auto"/>
              <w:rPr>
                <w:rFonts w:ascii="Avenir Next LT Pro" w:hAnsi="Avenir Next LT Pro"/>
                <w:sz w:val="22"/>
                <w:szCs w:val="22"/>
              </w:rPr>
            </w:pPr>
          </w:p>
        </w:tc>
        <w:tc>
          <w:tcPr>
            <w:tcW w:w="3962" w:type="dxa"/>
          </w:tcPr>
          <w:p w:rsidRPr="00682C05" w:rsidR="00B611A7" w:rsidP="00682C05" w:rsidRDefault="00B611A7" w14:paraId="13DF9549" w14:textId="77777777">
            <w:pPr>
              <w:spacing w:line="300" w:lineRule="auto"/>
              <w:rPr>
                <w:rFonts w:ascii="Avenir Next LT Pro" w:hAnsi="Avenir Next LT Pro"/>
                <w:sz w:val="22"/>
                <w:szCs w:val="22"/>
              </w:rPr>
            </w:pPr>
          </w:p>
        </w:tc>
      </w:tr>
      <w:tr w:rsidRPr="00682C05" w:rsidR="00B611A7" w:rsidTr="009A1F9D" w14:paraId="48B7AAA2" w14:textId="77777777">
        <w:tc>
          <w:tcPr>
            <w:tcW w:w="1578" w:type="dxa"/>
          </w:tcPr>
          <w:p w:rsidRPr="00682C05" w:rsidR="00B611A7" w:rsidP="00682C05" w:rsidRDefault="00B611A7" w14:paraId="4B1B0139" w14:textId="77777777">
            <w:pPr>
              <w:spacing w:line="300" w:lineRule="auto"/>
              <w:rPr>
                <w:rFonts w:ascii="Avenir Next LT Pro" w:hAnsi="Avenir Next LT Pro"/>
                <w:sz w:val="22"/>
                <w:szCs w:val="22"/>
              </w:rPr>
            </w:pPr>
            <w:r w:rsidRPr="00682C05">
              <w:rPr>
                <w:rFonts w:ascii="Avenir Next LT Pro" w:hAnsi="Avenir Next LT Pro"/>
                <w:sz w:val="22"/>
                <w:szCs w:val="22"/>
              </w:rPr>
              <w:t>4.4.A</w:t>
            </w:r>
          </w:p>
        </w:tc>
        <w:tc>
          <w:tcPr>
            <w:tcW w:w="7150" w:type="dxa"/>
          </w:tcPr>
          <w:p w:rsidRPr="00682C05" w:rsidR="00B611A7" w:rsidP="00682C05" w:rsidRDefault="00B611A7" w14:paraId="660AC43E" w14:textId="77777777">
            <w:pPr>
              <w:spacing w:line="300" w:lineRule="auto"/>
              <w:rPr>
                <w:rFonts w:ascii="Avenir Next LT Pro" w:hAnsi="Avenir Next LT Pro"/>
                <w:sz w:val="22"/>
                <w:szCs w:val="22"/>
              </w:rPr>
            </w:pPr>
            <w:r w:rsidRPr="00682C05">
              <w:rPr>
                <w:rFonts w:ascii="Avenir Next LT Pro" w:hAnsi="Avenir Next LT Pro"/>
                <w:sz w:val="22"/>
                <w:szCs w:val="22"/>
              </w:rPr>
              <w:t>Ability to help the client or patient to become aware of recurring patterns in their relationships in order to facilitate therapeutic change</w:t>
            </w:r>
          </w:p>
          <w:p w:rsidRPr="00682C05" w:rsidR="00B611A7" w:rsidP="00682C05" w:rsidRDefault="00B611A7" w14:paraId="461764E0" w14:textId="77777777">
            <w:pPr>
              <w:spacing w:line="300" w:lineRule="auto"/>
              <w:rPr>
                <w:rFonts w:ascii="Avenir Next LT Pro" w:hAnsi="Avenir Next LT Pro"/>
                <w:sz w:val="22"/>
                <w:szCs w:val="22"/>
              </w:rPr>
            </w:pPr>
          </w:p>
        </w:tc>
        <w:tc>
          <w:tcPr>
            <w:tcW w:w="3962" w:type="dxa"/>
          </w:tcPr>
          <w:p w:rsidRPr="00682C05" w:rsidR="00B611A7" w:rsidP="00682C05" w:rsidRDefault="00B611A7" w14:paraId="0A85C3DD" w14:textId="77777777">
            <w:pPr>
              <w:spacing w:line="300" w:lineRule="auto"/>
              <w:rPr>
                <w:rFonts w:ascii="Avenir Next LT Pro" w:hAnsi="Avenir Next LT Pro"/>
                <w:sz w:val="22"/>
                <w:szCs w:val="22"/>
              </w:rPr>
            </w:pPr>
          </w:p>
        </w:tc>
      </w:tr>
      <w:tr w:rsidRPr="00682C05" w:rsidR="00B611A7" w:rsidTr="009A1F9D" w14:paraId="58D90532" w14:textId="77777777">
        <w:tc>
          <w:tcPr>
            <w:tcW w:w="1578" w:type="dxa"/>
          </w:tcPr>
          <w:p w:rsidRPr="00682C05" w:rsidR="00B611A7" w:rsidP="00682C05" w:rsidRDefault="00B611A7" w14:paraId="4919EF47" w14:textId="77777777">
            <w:pPr>
              <w:spacing w:line="300" w:lineRule="auto"/>
              <w:rPr>
                <w:rFonts w:ascii="Avenir Next LT Pro" w:hAnsi="Avenir Next LT Pro"/>
                <w:sz w:val="22"/>
                <w:szCs w:val="22"/>
              </w:rPr>
            </w:pPr>
            <w:r w:rsidRPr="00682C05">
              <w:rPr>
                <w:rFonts w:ascii="Avenir Next LT Pro" w:hAnsi="Avenir Next LT Pro"/>
                <w:sz w:val="22"/>
                <w:szCs w:val="22"/>
              </w:rPr>
              <w:t>4.5.A</w:t>
            </w:r>
          </w:p>
        </w:tc>
        <w:tc>
          <w:tcPr>
            <w:tcW w:w="7150" w:type="dxa"/>
          </w:tcPr>
          <w:p w:rsidRPr="00682C05" w:rsidR="00B611A7" w:rsidP="00682C05" w:rsidRDefault="00B611A7" w14:paraId="02FD5C40"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symptoms of trauma and acknowledge own limitations and level of competence in work with clients or patients showing such symptoms</w:t>
            </w:r>
          </w:p>
          <w:p w:rsidRPr="00682C05" w:rsidR="00B611A7" w:rsidP="00682C05" w:rsidRDefault="00B611A7" w14:paraId="4CC8B47A" w14:textId="77777777">
            <w:pPr>
              <w:spacing w:line="300" w:lineRule="auto"/>
              <w:rPr>
                <w:rFonts w:ascii="Avenir Next LT Pro" w:hAnsi="Avenir Next LT Pro"/>
                <w:sz w:val="22"/>
                <w:szCs w:val="22"/>
              </w:rPr>
            </w:pPr>
          </w:p>
        </w:tc>
        <w:tc>
          <w:tcPr>
            <w:tcW w:w="3962" w:type="dxa"/>
          </w:tcPr>
          <w:p w:rsidRPr="00682C05" w:rsidR="00B611A7" w:rsidP="00682C05" w:rsidRDefault="00B611A7" w14:paraId="4AC09320" w14:textId="77777777">
            <w:pPr>
              <w:spacing w:line="300" w:lineRule="auto"/>
              <w:rPr>
                <w:rFonts w:ascii="Avenir Next LT Pro" w:hAnsi="Avenir Next LT Pro"/>
                <w:sz w:val="22"/>
                <w:szCs w:val="22"/>
              </w:rPr>
            </w:pPr>
          </w:p>
        </w:tc>
      </w:tr>
      <w:tr w:rsidRPr="00682C05" w:rsidR="00B611A7" w:rsidTr="009A1F9D" w14:paraId="4496893F" w14:textId="77777777">
        <w:tc>
          <w:tcPr>
            <w:tcW w:w="1578" w:type="dxa"/>
          </w:tcPr>
          <w:p w:rsidRPr="00682C05" w:rsidR="00B611A7" w:rsidP="00682C05" w:rsidRDefault="00B611A7" w14:paraId="18A92F73" w14:textId="77777777">
            <w:pPr>
              <w:spacing w:line="300" w:lineRule="auto"/>
              <w:rPr>
                <w:rFonts w:ascii="Avenir Next LT Pro" w:hAnsi="Avenir Next LT Pro"/>
                <w:sz w:val="22"/>
                <w:szCs w:val="22"/>
              </w:rPr>
            </w:pPr>
            <w:r w:rsidRPr="00682C05">
              <w:rPr>
                <w:rFonts w:ascii="Avenir Next LT Pro" w:hAnsi="Avenir Next LT Pro"/>
                <w:sz w:val="22"/>
                <w:szCs w:val="22"/>
              </w:rPr>
              <w:t>4.6.A</w:t>
            </w:r>
          </w:p>
        </w:tc>
        <w:tc>
          <w:tcPr>
            <w:tcW w:w="7150" w:type="dxa"/>
          </w:tcPr>
          <w:p w:rsidRPr="00682C05" w:rsidR="00B611A7" w:rsidP="00682C05" w:rsidRDefault="00B611A7" w14:paraId="2D8E11EA"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and track the process of change within a core, coherent theoretical framework and adopt a stance as therapist in accordance with it</w:t>
            </w:r>
          </w:p>
          <w:p w:rsidRPr="00682C05" w:rsidR="00B611A7" w:rsidP="00682C05" w:rsidRDefault="00B611A7" w14:paraId="3E520E42" w14:textId="77777777">
            <w:pPr>
              <w:spacing w:line="300" w:lineRule="auto"/>
              <w:rPr>
                <w:rFonts w:ascii="Avenir Next LT Pro" w:hAnsi="Avenir Next LT Pro"/>
                <w:sz w:val="22"/>
                <w:szCs w:val="22"/>
              </w:rPr>
            </w:pPr>
          </w:p>
        </w:tc>
        <w:tc>
          <w:tcPr>
            <w:tcW w:w="3962" w:type="dxa"/>
          </w:tcPr>
          <w:p w:rsidRPr="00682C05" w:rsidR="00B611A7" w:rsidP="00682C05" w:rsidRDefault="00B611A7" w14:paraId="6CF9C20E" w14:textId="77777777">
            <w:pPr>
              <w:spacing w:line="300" w:lineRule="auto"/>
              <w:rPr>
                <w:rFonts w:ascii="Avenir Next LT Pro" w:hAnsi="Avenir Next LT Pro"/>
                <w:sz w:val="22"/>
                <w:szCs w:val="22"/>
              </w:rPr>
            </w:pPr>
          </w:p>
        </w:tc>
      </w:tr>
      <w:tr w:rsidRPr="00682C05" w:rsidR="00B611A7" w:rsidTr="009A1F9D" w14:paraId="78555A49" w14:textId="77777777">
        <w:tc>
          <w:tcPr>
            <w:tcW w:w="1578" w:type="dxa"/>
          </w:tcPr>
          <w:p w:rsidRPr="00682C05" w:rsidR="00B611A7" w:rsidP="00682C05" w:rsidRDefault="00B611A7" w14:paraId="5E1C20F5" w14:textId="77777777">
            <w:pPr>
              <w:spacing w:line="300" w:lineRule="auto"/>
              <w:rPr>
                <w:rFonts w:ascii="Avenir Next LT Pro" w:hAnsi="Avenir Next LT Pro"/>
                <w:sz w:val="22"/>
                <w:szCs w:val="22"/>
              </w:rPr>
            </w:pPr>
            <w:r w:rsidRPr="00682C05">
              <w:rPr>
                <w:rFonts w:ascii="Avenir Next LT Pro" w:hAnsi="Avenir Next LT Pro"/>
                <w:sz w:val="22"/>
                <w:szCs w:val="22"/>
              </w:rPr>
              <w:t>4.7.A</w:t>
            </w:r>
          </w:p>
        </w:tc>
        <w:tc>
          <w:tcPr>
            <w:tcW w:w="7150" w:type="dxa"/>
          </w:tcPr>
          <w:p w:rsidRPr="00682C05" w:rsidR="00B611A7" w:rsidP="00682C05" w:rsidRDefault="00B611A7" w14:paraId="7829467E" w14:textId="77777777">
            <w:pPr>
              <w:spacing w:line="300" w:lineRule="auto"/>
              <w:rPr>
                <w:rFonts w:ascii="Avenir Next LT Pro" w:hAnsi="Avenir Next LT Pro"/>
                <w:sz w:val="22"/>
                <w:szCs w:val="22"/>
              </w:rPr>
            </w:pPr>
            <w:r w:rsidRPr="00682C05">
              <w:rPr>
                <w:rFonts w:ascii="Avenir Next LT Pro" w:hAnsi="Avenir Next LT Pro"/>
                <w:sz w:val="22"/>
                <w:szCs w:val="22"/>
              </w:rPr>
              <w:t>Ability to select and use appropriate therapeutic interventions and (or) responses</w:t>
            </w:r>
          </w:p>
          <w:p w:rsidRPr="00682C05" w:rsidR="00B611A7" w:rsidP="00682C05" w:rsidRDefault="00B611A7" w14:paraId="62825AC3" w14:textId="77777777">
            <w:pPr>
              <w:spacing w:line="300" w:lineRule="auto"/>
              <w:rPr>
                <w:rFonts w:ascii="Avenir Next LT Pro" w:hAnsi="Avenir Next LT Pro"/>
                <w:sz w:val="22"/>
                <w:szCs w:val="22"/>
              </w:rPr>
            </w:pPr>
          </w:p>
        </w:tc>
        <w:tc>
          <w:tcPr>
            <w:tcW w:w="3962" w:type="dxa"/>
          </w:tcPr>
          <w:p w:rsidRPr="00682C05" w:rsidR="00B611A7" w:rsidP="00682C05" w:rsidRDefault="00B611A7" w14:paraId="3DE0E8F2" w14:textId="77777777">
            <w:pPr>
              <w:spacing w:line="300" w:lineRule="auto"/>
              <w:rPr>
                <w:rFonts w:ascii="Avenir Next LT Pro" w:hAnsi="Avenir Next LT Pro"/>
                <w:sz w:val="22"/>
                <w:szCs w:val="22"/>
              </w:rPr>
            </w:pPr>
          </w:p>
        </w:tc>
      </w:tr>
      <w:tr w:rsidRPr="00682C05" w:rsidR="00B611A7" w:rsidTr="009A1F9D" w14:paraId="51C7A216" w14:textId="77777777">
        <w:tc>
          <w:tcPr>
            <w:tcW w:w="1578" w:type="dxa"/>
          </w:tcPr>
          <w:p w:rsidRPr="00682C05" w:rsidR="00B611A7" w:rsidP="00682C05" w:rsidRDefault="00B611A7" w14:paraId="7D75A292" w14:textId="77777777">
            <w:pPr>
              <w:spacing w:line="300" w:lineRule="auto"/>
              <w:rPr>
                <w:rFonts w:ascii="Avenir Next LT Pro" w:hAnsi="Avenir Next LT Pro"/>
                <w:sz w:val="22"/>
                <w:szCs w:val="22"/>
              </w:rPr>
            </w:pPr>
            <w:r w:rsidRPr="00682C05">
              <w:rPr>
                <w:rFonts w:ascii="Avenir Next LT Pro" w:hAnsi="Avenir Next LT Pro"/>
                <w:sz w:val="22"/>
                <w:szCs w:val="22"/>
              </w:rPr>
              <w:t>4.8.A</w:t>
            </w:r>
          </w:p>
        </w:tc>
        <w:tc>
          <w:tcPr>
            <w:tcW w:w="7150" w:type="dxa"/>
          </w:tcPr>
          <w:p w:rsidRPr="00682C05" w:rsidR="00B611A7" w:rsidP="00682C05" w:rsidRDefault="00B611A7" w14:paraId="24EAA537"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recognise, respect and work to support and enhance the autonomy of the client or patient</w:t>
            </w:r>
          </w:p>
          <w:p w:rsidRPr="00682C05" w:rsidR="00B611A7" w:rsidP="00682C05" w:rsidRDefault="00B611A7" w14:paraId="58D0F14A" w14:textId="77777777">
            <w:pPr>
              <w:spacing w:line="300" w:lineRule="auto"/>
              <w:rPr>
                <w:rFonts w:ascii="Avenir Next LT Pro" w:hAnsi="Avenir Next LT Pro"/>
                <w:sz w:val="22"/>
                <w:szCs w:val="22"/>
              </w:rPr>
            </w:pPr>
          </w:p>
        </w:tc>
        <w:tc>
          <w:tcPr>
            <w:tcW w:w="3962" w:type="dxa"/>
          </w:tcPr>
          <w:p w:rsidRPr="00682C05" w:rsidR="00B611A7" w:rsidP="00682C05" w:rsidRDefault="00B611A7" w14:paraId="62C59A91" w14:textId="77777777">
            <w:pPr>
              <w:spacing w:line="300" w:lineRule="auto"/>
              <w:rPr>
                <w:rFonts w:ascii="Avenir Next LT Pro" w:hAnsi="Avenir Next LT Pro"/>
                <w:sz w:val="22"/>
                <w:szCs w:val="22"/>
              </w:rPr>
            </w:pPr>
          </w:p>
        </w:tc>
      </w:tr>
      <w:tr w:rsidRPr="00682C05" w:rsidR="00B611A7" w:rsidTr="009A1F9D" w14:paraId="0CDB04AC" w14:textId="77777777">
        <w:tc>
          <w:tcPr>
            <w:tcW w:w="1578" w:type="dxa"/>
          </w:tcPr>
          <w:p w:rsidRPr="00682C05" w:rsidR="00B611A7" w:rsidP="00682C05" w:rsidRDefault="00B611A7" w14:paraId="72A21808" w14:textId="77777777">
            <w:pPr>
              <w:spacing w:line="300" w:lineRule="auto"/>
              <w:rPr>
                <w:rFonts w:ascii="Avenir Next LT Pro" w:hAnsi="Avenir Next LT Pro"/>
                <w:sz w:val="22"/>
                <w:szCs w:val="22"/>
              </w:rPr>
            </w:pPr>
            <w:r w:rsidRPr="00682C05">
              <w:rPr>
                <w:rFonts w:ascii="Avenir Next LT Pro" w:hAnsi="Avenir Next LT Pro"/>
                <w:sz w:val="22"/>
                <w:szCs w:val="22"/>
              </w:rPr>
              <w:t>4.9.A</w:t>
            </w:r>
          </w:p>
        </w:tc>
        <w:tc>
          <w:tcPr>
            <w:tcW w:w="7150" w:type="dxa"/>
          </w:tcPr>
          <w:p w:rsidRPr="00682C05" w:rsidR="00B611A7" w:rsidP="00682C05" w:rsidRDefault="00B611A7" w14:paraId="4F80D647" w14:textId="77777777">
            <w:pPr>
              <w:spacing w:line="300" w:lineRule="auto"/>
              <w:rPr>
                <w:rFonts w:ascii="Avenir Next LT Pro" w:hAnsi="Avenir Next LT Pro"/>
                <w:sz w:val="22"/>
                <w:szCs w:val="22"/>
              </w:rPr>
            </w:pPr>
            <w:r w:rsidRPr="00682C05">
              <w:rPr>
                <w:rFonts w:ascii="Avenir Next LT Pro" w:hAnsi="Avenir Next LT Pro"/>
                <w:sz w:val="22"/>
                <w:szCs w:val="22"/>
              </w:rPr>
              <w:t>Ability to use skills and interventions for the benefit of the clients or patients, that are consistent with underlying theoretical knowledge</w:t>
            </w:r>
          </w:p>
          <w:p w:rsidRPr="00682C05" w:rsidR="00B611A7" w:rsidP="00682C05" w:rsidRDefault="00B611A7" w14:paraId="1CA946E0" w14:textId="77777777">
            <w:pPr>
              <w:spacing w:line="300" w:lineRule="auto"/>
              <w:rPr>
                <w:rFonts w:ascii="Avenir Next LT Pro" w:hAnsi="Avenir Next LT Pro"/>
                <w:sz w:val="22"/>
                <w:szCs w:val="22"/>
              </w:rPr>
            </w:pPr>
          </w:p>
        </w:tc>
        <w:tc>
          <w:tcPr>
            <w:tcW w:w="3962" w:type="dxa"/>
          </w:tcPr>
          <w:p w:rsidRPr="00682C05" w:rsidR="00B611A7" w:rsidP="00682C05" w:rsidRDefault="00B611A7" w14:paraId="2510B420" w14:textId="77777777">
            <w:pPr>
              <w:spacing w:line="300" w:lineRule="auto"/>
              <w:rPr>
                <w:rFonts w:ascii="Avenir Next LT Pro" w:hAnsi="Avenir Next LT Pro"/>
                <w:sz w:val="22"/>
                <w:szCs w:val="22"/>
              </w:rPr>
            </w:pPr>
          </w:p>
        </w:tc>
      </w:tr>
      <w:tr w:rsidRPr="00682C05" w:rsidR="00B611A7" w:rsidTr="009A1F9D" w14:paraId="2B686229" w14:textId="77777777">
        <w:tc>
          <w:tcPr>
            <w:tcW w:w="1578" w:type="dxa"/>
          </w:tcPr>
          <w:p w:rsidRPr="00682C05" w:rsidR="00B611A7" w:rsidP="00682C05" w:rsidRDefault="00B611A7" w14:paraId="494EF42E" w14:textId="77777777">
            <w:pPr>
              <w:spacing w:line="300" w:lineRule="auto"/>
              <w:rPr>
                <w:rFonts w:ascii="Avenir Next LT Pro" w:hAnsi="Avenir Next LT Pro"/>
                <w:sz w:val="22"/>
                <w:szCs w:val="22"/>
              </w:rPr>
            </w:pPr>
            <w:r w:rsidRPr="00682C05">
              <w:rPr>
                <w:rFonts w:ascii="Avenir Next LT Pro" w:hAnsi="Avenir Next LT Pro"/>
                <w:sz w:val="22"/>
                <w:szCs w:val="22"/>
              </w:rPr>
              <w:t>4.10.A</w:t>
            </w:r>
          </w:p>
        </w:tc>
        <w:tc>
          <w:tcPr>
            <w:tcW w:w="7150" w:type="dxa"/>
          </w:tcPr>
          <w:p w:rsidRPr="00682C05" w:rsidR="00B611A7" w:rsidP="00682C05" w:rsidRDefault="00B611A7" w14:paraId="74FA5D4D" w14:textId="77777777">
            <w:pPr>
              <w:spacing w:line="300" w:lineRule="auto"/>
              <w:rPr>
                <w:rFonts w:ascii="Avenir Next LT Pro" w:hAnsi="Avenir Next LT Pro"/>
                <w:sz w:val="22"/>
                <w:szCs w:val="22"/>
              </w:rPr>
            </w:pPr>
            <w:r w:rsidRPr="00682C05">
              <w:rPr>
                <w:rFonts w:ascii="Avenir Next LT Pro" w:hAnsi="Avenir Next LT Pro"/>
                <w:sz w:val="22"/>
                <w:szCs w:val="22"/>
              </w:rPr>
              <w:t>Ability to invite the client’s or patient’s use of imagination to facilitate work towards therapeutic goals</w:t>
            </w:r>
          </w:p>
          <w:p w:rsidRPr="00682C05" w:rsidR="00B611A7" w:rsidP="00682C05" w:rsidRDefault="00B611A7" w14:paraId="43DA55F3" w14:textId="77777777">
            <w:pPr>
              <w:spacing w:line="300" w:lineRule="auto"/>
              <w:rPr>
                <w:rFonts w:ascii="Avenir Next LT Pro" w:hAnsi="Avenir Next LT Pro"/>
                <w:sz w:val="22"/>
                <w:szCs w:val="22"/>
              </w:rPr>
            </w:pPr>
          </w:p>
        </w:tc>
        <w:tc>
          <w:tcPr>
            <w:tcW w:w="3962" w:type="dxa"/>
          </w:tcPr>
          <w:p w:rsidRPr="00682C05" w:rsidR="00B611A7" w:rsidP="00682C05" w:rsidRDefault="00B611A7" w14:paraId="2A20123C" w14:textId="77777777">
            <w:pPr>
              <w:spacing w:line="300" w:lineRule="auto"/>
              <w:rPr>
                <w:rFonts w:ascii="Avenir Next LT Pro" w:hAnsi="Avenir Next LT Pro"/>
                <w:sz w:val="22"/>
                <w:szCs w:val="22"/>
              </w:rPr>
            </w:pPr>
          </w:p>
        </w:tc>
      </w:tr>
      <w:tr w:rsidRPr="00682C05" w:rsidR="00B611A7" w:rsidTr="009A1F9D" w14:paraId="6F47E166" w14:textId="77777777">
        <w:tc>
          <w:tcPr>
            <w:tcW w:w="1578" w:type="dxa"/>
          </w:tcPr>
          <w:p w:rsidRPr="00682C05" w:rsidR="00B611A7" w:rsidP="00682C05" w:rsidRDefault="00B611A7" w14:paraId="5E8A9AFB" w14:textId="77777777">
            <w:pPr>
              <w:spacing w:line="300" w:lineRule="auto"/>
              <w:rPr>
                <w:rFonts w:ascii="Avenir Next LT Pro" w:hAnsi="Avenir Next LT Pro"/>
                <w:sz w:val="22"/>
                <w:szCs w:val="22"/>
              </w:rPr>
            </w:pPr>
            <w:r w:rsidRPr="00682C05">
              <w:rPr>
                <w:rFonts w:ascii="Avenir Next LT Pro" w:hAnsi="Avenir Next LT Pro"/>
                <w:sz w:val="22"/>
                <w:szCs w:val="22"/>
              </w:rPr>
              <w:t>4.11.A</w:t>
            </w:r>
          </w:p>
        </w:tc>
        <w:tc>
          <w:tcPr>
            <w:tcW w:w="7150" w:type="dxa"/>
          </w:tcPr>
          <w:p w:rsidRPr="00682C05" w:rsidR="00B611A7" w:rsidP="00682C05" w:rsidRDefault="00B611A7" w14:paraId="06687218"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reflect upon own identity, culture, values and worldview, and have the capacity to work and communicate authentically in a non-discriminatory and anti-oppressive manner</w:t>
            </w:r>
          </w:p>
          <w:p w:rsidRPr="00682C05" w:rsidR="00B611A7" w:rsidP="00682C05" w:rsidRDefault="00B611A7" w14:paraId="6FEDAD33" w14:textId="77777777">
            <w:pPr>
              <w:spacing w:line="300" w:lineRule="auto"/>
              <w:rPr>
                <w:rFonts w:ascii="Avenir Next LT Pro" w:hAnsi="Avenir Next LT Pro"/>
                <w:sz w:val="22"/>
                <w:szCs w:val="22"/>
              </w:rPr>
            </w:pPr>
          </w:p>
        </w:tc>
        <w:tc>
          <w:tcPr>
            <w:tcW w:w="3962" w:type="dxa"/>
          </w:tcPr>
          <w:p w:rsidRPr="00682C05" w:rsidR="00B611A7" w:rsidP="00682C05" w:rsidRDefault="00B611A7" w14:paraId="0C1A7D5C" w14:textId="77777777">
            <w:pPr>
              <w:spacing w:line="300" w:lineRule="auto"/>
              <w:rPr>
                <w:rFonts w:ascii="Avenir Next LT Pro" w:hAnsi="Avenir Next LT Pro"/>
                <w:sz w:val="22"/>
                <w:szCs w:val="22"/>
              </w:rPr>
            </w:pPr>
          </w:p>
        </w:tc>
      </w:tr>
      <w:tr w:rsidRPr="00682C05" w:rsidR="00B611A7" w:rsidTr="009A1F9D" w14:paraId="66BB64B1" w14:textId="77777777">
        <w:tc>
          <w:tcPr>
            <w:tcW w:w="1578" w:type="dxa"/>
          </w:tcPr>
          <w:p w:rsidRPr="00682C05" w:rsidR="00B611A7" w:rsidP="00682C05" w:rsidRDefault="00B611A7" w14:paraId="339F01FD" w14:textId="77777777">
            <w:pPr>
              <w:spacing w:line="300" w:lineRule="auto"/>
              <w:rPr>
                <w:rFonts w:ascii="Avenir Next LT Pro" w:hAnsi="Avenir Next LT Pro"/>
                <w:sz w:val="22"/>
                <w:szCs w:val="22"/>
              </w:rPr>
            </w:pPr>
            <w:r w:rsidRPr="00682C05">
              <w:rPr>
                <w:rFonts w:ascii="Avenir Next LT Pro" w:hAnsi="Avenir Next LT Pro"/>
                <w:sz w:val="22"/>
                <w:szCs w:val="22"/>
              </w:rPr>
              <w:t>4.12.A</w:t>
            </w:r>
          </w:p>
        </w:tc>
        <w:tc>
          <w:tcPr>
            <w:tcW w:w="7150" w:type="dxa"/>
          </w:tcPr>
          <w:p w:rsidRPr="00682C05" w:rsidR="00B611A7" w:rsidP="00682C05" w:rsidRDefault="00B611A7" w14:paraId="761C0B2B" w14:textId="77777777">
            <w:pPr>
              <w:spacing w:line="300" w:lineRule="auto"/>
              <w:rPr>
                <w:rFonts w:ascii="Avenir Next LT Pro" w:hAnsi="Avenir Next LT Pro"/>
                <w:sz w:val="22"/>
                <w:szCs w:val="22"/>
              </w:rPr>
            </w:pPr>
            <w:r w:rsidRPr="00682C05">
              <w:rPr>
                <w:rFonts w:ascii="Avenir Next LT Pro" w:hAnsi="Avenir Next LT Pro"/>
                <w:sz w:val="22"/>
                <w:szCs w:val="22"/>
              </w:rPr>
              <w:t>Ability to acknowledge diversity and explore the impact of discrimination, prejudice and oppression on mental health</w:t>
            </w:r>
          </w:p>
          <w:p w:rsidRPr="00682C05" w:rsidR="00B611A7" w:rsidP="00682C05" w:rsidRDefault="00B611A7" w14:paraId="2CE55CAB" w14:textId="77777777">
            <w:pPr>
              <w:spacing w:line="300" w:lineRule="auto"/>
              <w:rPr>
                <w:rFonts w:ascii="Avenir Next LT Pro" w:hAnsi="Avenir Next LT Pro"/>
                <w:sz w:val="22"/>
                <w:szCs w:val="22"/>
              </w:rPr>
            </w:pPr>
          </w:p>
        </w:tc>
        <w:tc>
          <w:tcPr>
            <w:tcW w:w="3962" w:type="dxa"/>
          </w:tcPr>
          <w:p w:rsidRPr="00682C05" w:rsidR="00B611A7" w:rsidP="00682C05" w:rsidRDefault="00B611A7" w14:paraId="7620E342" w14:textId="77777777">
            <w:pPr>
              <w:spacing w:line="300" w:lineRule="auto"/>
              <w:rPr>
                <w:rFonts w:ascii="Avenir Next LT Pro" w:hAnsi="Avenir Next LT Pro"/>
                <w:sz w:val="22"/>
                <w:szCs w:val="22"/>
              </w:rPr>
            </w:pPr>
          </w:p>
        </w:tc>
      </w:tr>
      <w:tr w:rsidRPr="00682C05" w:rsidR="00B611A7" w:rsidTr="009A1F9D" w14:paraId="2F08E652" w14:textId="77777777">
        <w:tc>
          <w:tcPr>
            <w:tcW w:w="1578" w:type="dxa"/>
          </w:tcPr>
          <w:p w:rsidRPr="00682C05" w:rsidR="00B611A7" w:rsidP="00682C05" w:rsidRDefault="00B611A7" w14:paraId="3E12D51C" w14:textId="77777777">
            <w:pPr>
              <w:spacing w:line="300" w:lineRule="auto"/>
              <w:rPr>
                <w:rFonts w:ascii="Avenir Next LT Pro" w:hAnsi="Avenir Next LT Pro"/>
                <w:sz w:val="22"/>
                <w:szCs w:val="22"/>
              </w:rPr>
            </w:pPr>
            <w:r w:rsidRPr="00682C05">
              <w:rPr>
                <w:rFonts w:ascii="Avenir Next LT Pro" w:hAnsi="Avenir Next LT Pro"/>
                <w:sz w:val="22"/>
                <w:szCs w:val="22"/>
              </w:rPr>
              <w:t>4.13.A</w:t>
            </w:r>
          </w:p>
        </w:tc>
        <w:tc>
          <w:tcPr>
            <w:tcW w:w="7150" w:type="dxa"/>
          </w:tcPr>
          <w:p w:rsidRPr="00682C05" w:rsidR="00B611A7" w:rsidP="00682C05" w:rsidRDefault="00B611A7" w14:paraId="738661D8" w14:textId="77777777">
            <w:pPr>
              <w:spacing w:line="300" w:lineRule="auto"/>
              <w:rPr>
                <w:rFonts w:ascii="Avenir Next LT Pro" w:hAnsi="Avenir Next LT Pro"/>
                <w:sz w:val="22"/>
                <w:szCs w:val="22"/>
              </w:rPr>
            </w:pPr>
            <w:r w:rsidRPr="00682C05">
              <w:rPr>
                <w:rFonts w:ascii="Avenir Next LT Pro" w:hAnsi="Avenir Next LT Pro"/>
                <w:sz w:val="22"/>
                <w:szCs w:val="22"/>
              </w:rPr>
              <w:t>Ability to a) recognise when technologically mediated therapy effects a lowering of inhibition in either the client or patient and (or) the therapist and b) regulate and understand the impact this has on the therapeutic relationship</w:t>
            </w:r>
          </w:p>
          <w:p w:rsidRPr="00682C05" w:rsidR="00B611A7" w:rsidP="00682C05" w:rsidRDefault="00B611A7" w14:paraId="05649109" w14:textId="77777777">
            <w:pPr>
              <w:spacing w:line="300" w:lineRule="auto"/>
              <w:rPr>
                <w:rFonts w:ascii="Avenir Next LT Pro" w:hAnsi="Avenir Next LT Pro"/>
                <w:sz w:val="22"/>
                <w:szCs w:val="22"/>
              </w:rPr>
            </w:pPr>
          </w:p>
        </w:tc>
        <w:tc>
          <w:tcPr>
            <w:tcW w:w="3962" w:type="dxa"/>
          </w:tcPr>
          <w:p w:rsidRPr="00682C05" w:rsidR="00B611A7" w:rsidP="00682C05" w:rsidRDefault="00B611A7" w14:paraId="7E1CB998" w14:textId="77777777">
            <w:pPr>
              <w:spacing w:line="300" w:lineRule="auto"/>
              <w:rPr>
                <w:rFonts w:ascii="Avenir Next LT Pro" w:hAnsi="Avenir Next LT Pro"/>
                <w:sz w:val="22"/>
                <w:szCs w:val="22"/>
              </w:rPr>
            </w:pPr>
          </w:p>
        </w:tc>
      </w:tr>
      <w:tr w:rsidRPr="00682C05" w:rsidR="00B611A7" w:rsidTr="009A1F9D" w14:paraId="119DDB98" w14:textId="77777777">
        <w:tc>
          <w:tcPr>
            <w:tcW w:w="1578" w:type="dxa"/>
          </w:tcPr>
          <w:p w:rsidRPr="00682C05" w:rsidR="00B611A7" w:rsidP="00682C05" w:rsidRDefault="00B611A7" w14:paraId="03789310" w14:textId="77777777">
            <w:pPr>
              <w:spacing w:line="300" w:lineRule="auto"/>
              <w:rPr>
                <w:rFonts w:ascii="Avenir Next LT Pro" w:hAnsi="Avenir Next LT Pro"/>
                <w:sz w:val="22"/>
                <w:szCs w:val="22"/>
              </w:rPr>
            </w:pPr>
            <w:r w:rsidRPr="00682C05">
              <w:rPr>
                <w:rFonts w:ascii="Avenir Next LT Pro" w:hAnsi="Avenir Next LT Pro"/>
                <w:sz w:val="22"/>
                <w:szCs w:val="22"/>
              </w:rPr>
              <w:t>4.14.A</w:t>
            </w:r>
          </w:p>
        </w:tc>
        <w:tc>
          <w:tcPr>
            <w:tcW w:w="7150" w:type="dxa"/>
          </w:tcPr>
          <w:p w:rsidRPr="00682C05" w:rsidR="00B611A7" w:rsidP="00682C05" w:rsidRDefault="00B611A7" w14:paraId="43AE73ED"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the inter-relatedness of psychological and physical illness</w:t>
            </w:r>
          </w:p>
          <w:p w:rsidRPr="00682C05" w:rsidR="00B611A7" w:rsidP="00682C05" w:rsidRDefault="00B611A7" w14:paraId="16A21DE5" w14:textId="77777777">
            <w:pPr>
              <w:spacing w:line="300" w:lineRule="auto"/>
              <w:rPr>
                <w:rFonts w:ascii="Avenir Next LT Pro" w:hAnsi="Avenir Next LT Pro"/>
                <w:sz w:val="22"/>
                <w:szCs w:val="22"/>
              </w:rPr>
            </w:pPr>
          </w:p>
        </w:tc>
        <w:tc>
          <w:tcPr>
            <w:tcW w:w="3962" w:type="dxa"/>
          </w:tcPr>
          <w:p w:rsidRPr="00682C05" w:rsidR="00B611A7" w:rsidP="00682C05" w:rsidRDefault="00B611A7" w14:paraId="6461A904" w14:textId="77777777">
            <w:pPr>
              <w:spacing w:line="300" w:lineRule="auto"/>
              <w:rPr>
                <w:rFonts w:ascii="Avenir Next LT Pro" w:hAnsi="Avenir Next LT Pro"/>
                <w:sz w:val="22"/>
                <w:szCs w:val="22"/>
              </w:rPr>
            </w:pPr>
          </w:p>
        </w:tc>
      </w:tr>
      <w:tr w:rsidRPr="00682C05" w:rsidR="00B611A7" w:rsidTr="009A1F9D" w14:paraId="5EBFF51C" w14:textId="77777777">
        <w:tc>
          <w:tcPr>
            <w:tcW w:w="1578" w:type="dxa"/>
          </w:tcPr>
          <w:p w:rsidRPr="00682C05" w:rsidR="00B611A7" w:rsidP="00682C05" w:rsidRDefault="00B611A7" w14:paraId="6FFE013A" w14:textId="77777777">
            <w:pPr>
              <w:spacing w:line="300" w:lineRule="auto"/>
              <w:rPr>
                <w:rFonts w:ascii="Avenir Next LT Pro" w:hAnsi="Avenir Next LT Pro"/>
                <w:sz w:val="22"/>
                <w:szCs w:val="22"/>
              </w:rPr>
            </w:pPr>
            <w:r w:rsidRPr="00682C05">
              <w:rPr>
                <w:rFonts w:ascii="Avenir Next LT Pro" w:hAnsi="Avenir Next LT Pro"/>
                <w:sz w:val="22"/>
                <w:szCs w:val="22"/>
              </w:rPr>
              <w:t>4.15.A</w:t>
            </w:r>
          </w:p>
        </w:tc>
        <w:tc>
          <w:tcPr>
            <w:tcW w:w="7150" w:type="dxa"/>
          </w:tcPr>
          <w:p w:rsidRPr="00682C05" w:rsidR="00B611A7" w:rsidP="00682C05" w:rsidRDefault="00B611A7" w14:paraId="47EBBF8A"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the use of audit and evaluation tools to review own counselling work</w:t>
            </w:r>
          </w:p>
          <w:p w:rsidRPr="00682C05" w:rsidR="007B13AF" w:rsidP="00682C05" w:rsidRDefault="007B13AF" w14:paraId="7E81F1F2" w14:textId="77777777">
            <w:pPr>
              <w:spacing w:line="300" w:lineRule="auto"/>
              <w:rPr>
                <w:rFonts w:ascii="Avenir Next LT Pro" w:hAnsi="Avenir Next LT Pro"/>
                <w:sz w:val="22"/>
                <w:szCs w:val="22"/>
              </w:rPr>
            </w:pPr>
          </w:p>
        </w:tc>
        <w:tc>
          <w:tcPr>
            <w:tcW w:w="3962" w:type="dxa"/>
          </w:tcPr>
          <w:p w:rsidRPr="00682C05" w:rsidR="00B611A7" w:rsidP="00682C05" w:rsidRDefault="00B611A7" w14:paraId="5A2BD60F" w14:textId="77777777">
            <w:pPr>
              <w:spacing w:line="300" w:lineRule="auto"/>
              <w:rPr>
                <w:rFonts w:ascii="Avenir Next LT Pro" w:hAnsi="Avenir Next LT Pro"/>
                <w:sz w:val="22"/>
                <w:szCs w:val="22"/>
              </w:rPr>
            </w:pPr>
          </w:p>
        </w:tc>
      </w:tr>
      <w:tr w:rsidRPr="00682C05" w:rsidR="00B611A7" w:rsidTr="009A1F9D" w14:paraId="2458A147" w14:textId="77777777">
        <w:tc>
          <w:tcPr>
            <w:tcW w:w="1578" w:type="dxa"/>
          </w:tcPr>
          <w:p w:rsidRPr="00682C05" w:rsidR="00B611A7" w:rsidP="00682C05" w:rsidRDefault="00B611A7" w14:paraId="052B1016" w14:textId="77777777">
            <w:pPr>
              <w:spacing w:line="300" w:lineRule="auto"/>
              <w:rPr>
                <w:rFonts w:ascii="Avenir Next LT Pro" w:hAnsi="Avenir Next LT Pro"/>
                <w:sz w:val="22"/>
                <w:szCs w:val="22"/>
              </w:rPr>
            </w:pPr>
            <w:r w:rsidRPr="00682C05">
              <w:rPr>
                <w:rFonts w:ascii="Avenir Next LT Pro" w:hAnsi="Avenir Next LT Pro"/>
                <w:sz w:val="22"/>
                <w:szCs w:val="22"/>
              </w:rPr>
              <w:t>4.16.A</w:t>
            </w:r>
          </w:p>
        </w:tc>
        <w:tc>
          <w:tcPr>
            <w:tcW w:w="7150" w:type="dxa"/>
          </w:tcPr>
          <w:p w:rsidRPr="00682C05" w:rsidR="00B611A7" w:rsidP="00682C05" w:rsidRDefault="00B611A7" w14:paraId="6014D875"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assess and apply research evidence to own practice</w:t>
            </w:r>
          </w:p>
          <w:p w:rsidRPr="00682C05" w:rsidR="00B611A7" w:rsidP="00682C05" w:rsidRDefault="00B611A7" w14:paraId="1AC0F0C0" w14:textId="77777777">
            <w:pPr>
              <w:spacing w:line="300" w:lineRule="auto"/>
              <w:rPr>
                <w:rFonts w:ascii="Avenir Next LT Pro" w:hAnsi="Avenir Next LT Pro"/>
                <w:sz w:val="22"/>
                <w:szCs w:val="22"/>
              </w:rPr>
            </w:pPr>
          </w:p>
        </w:tc>
        <w:tc>
          <w:tcPr>
            <w:tcW w:w="3962" w:type="dxa"/>
          </w:tcPr>
          <w:p w:rsidRPr="00682C05" w:rsidR="00B611A7" w:rsidP="00682C05" w:rsidRDefault="00B611A7" w14:paraId="76E0ACF8" w14:textId="77777777">
            <w:pPr>
              <w:spacing w:line="300" w:lineRule="auto"/>
              <w:rPr>
                <w:rFonts w:ascii="Avenir Next LT Pro" w:hAnsi="Avenir Next LT Pro"/>
                <w:sz w:val="22"/>
                <w:szCs w:val="22"/>
              </w:rPr>
            </w:pPr>
          </w:p>
        </w:tc>
      </w:tr>
      <w:tr w:rsidRPr="00682C05" w:rsidR="00B611A7" w:rsidTr="009A1F9D" w14:paraId="5AFF0A6A" w14:textId="77777777">
        <w:tc>
          <w:tcPr>
            <w:tcW w:w="1578" w:type="dxa"/>
          </w:tcPr>
          <w:p w:rsidRPr="00682C05" w:rsidR="00B611A7" w:rsidP="00682C05" w:rsidRDefault="00B611A7" w14:paraId="772FEBF1" w14:textId="77777777">
            <w:pPr>
              <w:spacing w:line="300" w:lineRule="auto"/>
              <w:rPr>
                <w:rFonts w:ascii="Avenir Next LT Pro" w:hAnsi="Avenir Next LT Pro"/>
                <w:sz w:val="22"/>
                <w:szCs w:val="22"/>
              </w:rPr>
            </w:pPr>
            <w:r w:rsidRPr="00682C05">
              <w:rPr>
                <w:rFonts w:ascii="Avenir Next LT Pro" w:hAnsi="Avenir Next LT Pro"/>
                <w:sz w:val="22"/>
                <w:szCs w:val="22"/>
              </w:rPr>
              <w:t>4.17.A</w:t>
            </w:r>
          </w:p>
        </w:tc>
        <w:tc>
          <w:tcPr>
            <w:tcW w:w="7150" w:type="dxa"/>
          </w:tcPr>
          <w:p w:rsidRPr="00682C05" w:rsidR="00B611A7" w:rsidP="00682C05" w:rsidRDefault="00B611A7" w14:paraId="047B83E0" w14:textId="77777777">
            <w:pPr>
              <w:spacing w:line="300" w:lineRule="auto"/>
              <w:rPr>
                <w:rFonts w:ascii="Avenir Next LT Pro" w:hAnsi="Avenir Next LT Pro"/>
                <w:sz w:val="22"/>
                <w:szCs w:val="22"/>
              </w:rPr>
            </w:pPr>
            <w:r w:rsidRPr="00682C05">
              <w:rPr>
                <w:rFonts w:ascii="Avenir Next LT Pro" w:hAnsi="Avenir Next LT Pro"/>
                <w:sz w:val="22"/>
                <w:szCs w:val="22"/>
              </w:rPr>
              <w:t>Ability to communicate clearly, appropriately and using understandable language with clients or patients, colleagues and other professionals providing and receiving information which may be complex, sensitive and (or) contentious</w:t>
            </w:r>
          </w:p>
          <w:p w:rsidRPr="00682C05" w:rsidR="00B611A7" w:rsidP="00682C05" w:rsidRDefault="00B611A7" w14:paraId="117EDDA7" w14:textId="77777777">
            <w:pPr>
              <w:spacing w:line="300" w:lineRule="auto"/>
              <w:rPr>
                <w:rFonts w:ascii="Avenir Next LT Pro" w:hAnsi="Avenir Next LT Pro"/>
                <w:sz w:val="22"/>
                <w:szCs w:val="22"/>
              </w:rPr>
            </w:pPr>
          </w:p>
        </w:tc>
        <w:tc>
          <w:tcPr>
            <w:tcW w:w="3962" w:type="dxa"/>
          </w:tcPr>
          <w:p w:rsidRPr="00682C05" w:rsidR="00B611A7" w:rsidP="00682C05" w:rsidRDefault="00B611A7" w14:paraId="4B0A08C3" w14:textId="77777777">
            <w:pPr>
              <w:spacing w:line="300" w:lineRule="auto"/>
              <w:rPr>
                <w:rFonts w:ascii="Avenir Next LT Pro" w:hAnsi="Avenir Next LT Pro"/>
                <w:sz w:val="22"/>
                <w:szCs w:val="22"/>
              </w:rPr>
            </w:pPr>
          </w:p>
        </w:tc>
      </w:tr>
    </w:tbl>
    <w:p w:rsidR="00E97337" w:rsidRDefault="00E97337" w14:paraId="16A43D4B" w14:textId="19DA6DE2"/>
    <w:p w:rsidR="00E97337" w:rsidRDefault="00E97337" w14:paraId="6BB63836" w14:textId="77777777">
      <w:r>
        <w:br w:type="page"/>
      </w:r>
    </w:p>
    <w:p w:rsidR="00B43317" w:rsidRDefault="00B43317" w14:paraId="27022F39" w14:textId="77777777"/>
    <w:tbl>
      <w:tblPr>
        <w:tblStyle w:val="TableGrid"/>
        <w:tblW w:w="0" w:type="auto"/>
        <w:tblLook w:val="04A0" w:firstRow="1" w:lastRow="0" w:firstColumn="1" w:lastColumn="0" w:noHBand="0" w:noVBand="1"/>
      </w:tblPr>
      <w:tblGrid>
        <w:gridCol w:w="1578"/>
        <w:gridCol w:w="7150"/>
        <w:gridCol w:w="3962"/>
      </w:tblGrid>
      <w:tr w:rsidRPr="00682C05" w:rsidR="00B43317" w:rsidTr="00B43317" w14:paraId="19160759" w14:textId="77777777">
        <w:trPr>
          <w:tblHeader/>
        </w:trPr>
        <w:tc>
          <w:tcPr>
            <w:tcW w:w="12690" w:type="dxa"/>
            <w:gridSpan w:val="3"/>
            <w:tcBorders>
              <w:bottom w:val="single" w:color="auto" w:sz="4" w:space="0"/>
            </w:tcBorders>
            <w:shd w:val="clear" w:color="auto" w:fill="14415C" w:themeFill="accent3" w:themeFillShade="BF"/>
          </w:tcPr>
          <w:p w:rsidRPr="00553E49" w:rsidR="00B43317" w:rsidRDefault="00B43317" w14:paraId="35D014C7" w14:textId="77777777">
            <w:pPr>
              <w:spacing w:line="300" w:lineRule="auto"/>
              <w:rPr>
                <w:rFonts w:ascii="Avenir Next LT Pro Demi" w:hAnsi="Avenir Next LT Pro Demi"/>
                <w:color w:val="FFFFFF" w:themeColor="background1"/>
                <w:sz w:val="22"/>
                <w:szCs w:val="22"/>
              </w:rPr>
            </w:pPr>
            <w:r w:rsidRPr="00553E49">
              <w:rPr>
                <w:rFonts w:ascii="Avenir Next LT Pro Demi" w:hAnsi="Avenir Next LT Pro Demi"/>
                <w:color w:val="FFFFFF" w:themeColor="background1"/>
                <w:sz w:val="22"/>
                <w:szCs w:val="22"/>
              </w:rPr>
              <w:t>Section 7.2 SCoPEd Column A Competences</w:t>
            </w:r>
          </w:p>
          <w:p w:rsidRPr="00553E49" w:rsidR="00B43317" w:rsidRDefault="00B43317" w14:paraId="0AB9E86B" w14:textId="77777777">
            <w:pPr>
              <w:spacing w:line="300" w:lineRule="auto"/>
              <w:rPr>
                <w:rFonts w:ascii="Avenir Next LT Pro Demi" w:hAnsi="Avenir Next LT Pro Demi"/>
                <w:color w:val="FFFFFF" w:themeColor="background1"/>
                <w:sz w:val="22"/>
                <w:szCs w:val="22"/>
              </w:rPr>
            </w:pPr>
          </w:p>
        </w:tc>
      </w:tr>
      <w:tr w:rsidRPr="00087FB9" w:rsidR="002722B6" w:rsidTr="00B43317" w14:paraId="4FA8B271" w14:textId="77777777">
        <w:trPr>
          <w:tblHeader/>
        </w:trPr>
        <w:tc>
          <w:tcPr>
            <w:tcW w:w="1578" w:type="dxa"/>
            <w:shd w:val="clear" w:color="auto" w:fill="00ABC8"/>
          </w:tcPr>
          <w:p w:rsidRPr="00087FB9" w:rsidR="00B611A7" w:rsidP="00682C05" w:rsidRDefault="00B43317" w14:paraId="053F5BBA" w14:textId="5D8F8535">
            <w:pPr>
              <w:spacing w:line="300" w:lineRule="auto"/>
              <w:rPr>
                <w:rFonts w:ascii="Avenir Next LT Pro Demi" w:hAnsi="Avenir Next LT Pro Demi"/>
                <w:color w:val="FFFFFF" w:themeColor="background1"/>
                <w:sz w:val="22"/>
                <w:szCs w:val="22"/>
              </w:rPr>
            </w:pPr>
            <w:r w:rsidRPr="00087FB9">
              <w:rPr>
                <w:rFonts w:ascii="Avenir Next LT Pro Demi" w:hAnsi="Avenir Next LT Pro Demi"/>
                <w:color w:val="FFFFFF" w:themeColor="background1"/>
                <w:sz w:val="22"/>
                <w:szCs w:val="22"/>
              </w:rPr>
              <w:t>SCoPEd Ref</w:t>
            </w:r>
          </w:p>
        </w:tc>
        <w:tc>
          <w:tcPr>
            <w:tcW w:w="7150" w:type="dxa"/>
            <w:shd w:val="clear" w:color="auto" w:fill="00ABC8"/>
          </w:tcPr>
          <w:p w:rsidRPr="00087FB9" w:rsidR="00B611A7" w:rsidP="00682C05" w:rsidRDefault="00B611A7" w14:paraId="6AAEB287" w14:textId="77777777">
            <w:pPr>
              <w:spacing w:line="300" w:lineRule="auto"/>
              <w:rPr>
                <w:rFonts w:ascii="Avenir Next LT Pro Demi" w:hAnsi="Avenir Next LT Pro Demi"/>
                <w:color w:val="FFFFFF" w:themeColor="background1"/>
                <w:sz w:val="22"/>
                <w:szCs w:val="22"/>
              </w:rPr>
            </w:pPr>
            <w:r w:rsidRPr="00087FB9">
              <w:rPr>
                <w:rFonts w:ascii="Avenir Next LT Pro Demi" w:hAnsi="Avenir Next LT Pro Demi"/>
                <w:color w:val="FFFFFF" w:themeColor="background1"/>
                <w:sz w:val="22"/>
                <w:szCs w:val="22"/>
              </w:rPr>
              <w:t xml:space="preserve">Theme 5: Self Awareness &amp; Reflection </w:t>
            </w:r>
          </w:p>
          <w:p w:rsidRPr="00087FB9" w:rsidR="00B611A7" w:rsidP="00682C05" w:rsidRDefault="00B611A7" w14:paraId="4B03DB94" w14:textId="77777777">
            <w:pPr>
              <w:spacing w:line="300" w:lineRule="auto"/>
              <w:rPr>
                <w:rFonts w:ascii="Avenir Next LT Pro Demi" w:hAnsi="Avenir Next LT Pro Demi"/>
                <w:color w:val="FFFFFF" w:themeColor="background1"/>
                <w:sz w:val="22"/>
                <w:szCs w:val="22"/>
              </w:rPr>
            </w:pPr>
          </w:p>
        </w:tc>
        <w:tc>
          <w:tcPr>
            <w:tcW w:w="3962" w:type="dxa"/>
            <w:shd w:val="clear" w:color="auto" w:fill="00ABC8"/>
          </w:tcPr>
          <w:p w:rsidRPr="00087FB9" w:rsidR="00B611A7" w:rsidP="00682C05" w:rsidRDefault="00B611A7" w14:paraId="6E0BA43D" w14:textId="77777777">
            <w:pPr>
              <w:spacing w:line="300" w:lineRule="auto"/>
              <w:rPr>
                <w:rFonts w:ascii="Avenir Next LT Pro Demi" w:hAnsi="Avenir Next LT Pro Demi"/>
                <w:color w:val="FFFFFF" w:themeColor="background1"/>
                <w:sz w:val="22"/>
                <w:szCs w:val="22"/>
              </w:rPr>
            </w:pPr>
            <w:r w:rsidRPr="00087FB9">
              <w:rPr>
                <w:rFonts w:ascii="Avenir Next LT Pro Demi" w:hAnsi="Avenir Next LT Pro Demi"/>
                <w:color w:val="FFFFFF" w:themeColor="background1"/>
                <w:sz w:val="22"/>
                <w:szCs w:val="22"/>
              </w:rPr>
              <w:t>Evidence</w:t>
            </w:r>
          </w:p>
        </w:tc>
      </w:tr>
      <w:tr w:rsidRPr="00682C05" w:rsidR="00B611A7" w:rsidTr="009A1F9D" w14:paraId="189A497F" w14:textId="77777777">
        <w:tc>
          <w:tcPr>
            <w:tcW w:w="1578" w:type="dxa"/>
          </w:tcPr>
          <w:p w:rsidRPr="00682C05" w:rsidR="00B611A7" w:rsidP="00682C05" w:rsidRDefault="00B611A7" w14:paraId="15D283AD" w14:textId="77777777">
            <w:pPr>
              <w:spacing w:line="300" w:lineRule="auto"/>
              <w:rPr>
                <w:rFonts w:ascii="Avenir Next LT Pro" w:hAnsi="Avenir Next LT Pro"/>
                <w:sz w:val="22"/>
                <w:szCs w:val="22"/>
              </w:rPr>
            </w:pPr>
            <w:r w:rsidRPr="00682C05">
              <w:rPr>
                <w:rFonts w:ascii="Avenir Next LT Pro" w:hAnsi="Avenir Next LT Pro"/>
                <w:sz w:val="22"/>
                <w:szCs w:val="22"/>
              </w:rPr>
              <w:t>5.1.A</w:t>
            </w:r>
          </w:p>
        </w:tc>
        <w:tc>
          <w:tcPr>
            <w:tcW w:w="7150" w:type="dxa"/>
          </w:tcPr>
          <w:p w:rsidRPr="00682C05" w:rsidR="00B611A7" w:rsidP="00682C05" w:rsidRDefault="00B611A7" w14:paraId="48124988" w14:textId="77777777">
            <w:pPr>
              <w:spacing w:line="300" w:lineRule="auto"/>
              <w:rPr>
                <w:rFonts w:ascii="Avenir Next LT Pro" w:hAnsi="Avenir Next LT Pro"/>
                <w:sz w:val="22"/>
                <w:szCs w:val="22"/>
              </w:rPr>
            </w:pPr>
            <w:r w:rsidRPr="00682C05">
              <w:rPr>
                <w:rFonts w:ascii="Avenir Next LT Pro" w:hAnsi="Avenir Next LT Pro"/>
                <w:sz w:val="22"/>
                <w:szCs w:val="22"/>
              </w:rPr>
              <w:t>Ability to make use of personal development, self-awareness and supervision to reflect on, learn from and enhance therapeutic practice</w:t>
            </w:r>
          </w:p>
          <w:p w:rsidRPr="00682C05" w:rsidR="00B611A7" w:rsidP="00682C05" w:rsidRDefault="00B611A7" w14:paraId="009BBD67" w14:textId="77777777">
            <w:pPr>
              <w:spacing w:line="300" w:lineRule="auto"/>
              <w:rPr>
                <w:rFonts w:ascii="Avenir Next LT Pro" w:hAnsi="Avenir Next LT Pro"/>
                <w:sz w:val="22"/>
                <w:szCs w:val="22"/>
              </w:rPr>
            </w:pPr>
          </w:p>
        </w:tc>
        <w:tc>
          <w:tcPr>
            <w:tcW w:w="3962" w:type="dxa"/>
          </w:tcPr>
          <w:p w:rsidRPr="00682C05" w:rsidR="00B611A7" w:rsidP="00682C05" w:rsidRDefault="00B611A7" w14:paraId="71BDC778" w14:textId="77777777">
            <w:pPr>
              <w:spacing w:line="300" w:lineRule="auto"/>
              <w:rPr>
                <w:rFonts w:ascii="Avenir Next LT Pro" w:hAnsi="Avenir Next LT Pro"/>
                <w:sz w:val="22"/>
                <w:szCs w:val="22"/>
              </w:rPr>
            </w:pPr>
          </w:p>
        </w:tc>
      </w:tr>
      <w:tr w:rsidRPr="00682C05" w:rsidR="00B611A7" w:rsidTr="009A1F9D" w14:paraId="0C991ED8" w14:textId="77777777">
        <w:tc>
          <w:tcPr>
            <w:tcW w:w="1578" w:type="dxa"/>
          </w:tcPr>
          <w:p w:rsidRPr="00682C05" w:rsidR="00B611A7" w:rsidP="00682C05" w:rsidRDefault="00B611A7" w14:paraId="720258BD" w14:textId="77777777">
            <w:pPr>
              <w:spacing w:line="300" w:lineRule="auto"/>
              <w:rPr>
                <w:rFonts w:ascii="Avenir Next LT Pro" w:hAnsi="Avenir Next LT Pro"/>
                <w:sz w:val="22"/>
                <w:szCs w:val="22"/>
              </w:rPr>
            </w:pPr>
            <w:r w:rsidRPr="00682C05">
              <w:rPr>
                <w:rFonts w:ascii="Avenir Next LT Pro" w:hAnsi="Avenir Next LT Pro"/>
                <w:sz w:val="22"/>
                <w:szCs w:val="22"/>
              </w:rPr>
              <w:t>5.2.A</w:t>
            </w:r>
          </w:p>
        </w:tc>
        <w:tc>
          <w:tcPr>
            <w:tcW w:w="7150" w:type="dxa"/>
          </w:tcPr>
          <w:p w:rsidRPr="00682C05" w:rsidR="00B611A7" w:rsidP="00682C05" w:rsidRDefault="00B611A7" w14:paraId="5F132F10" w14:textId="77777777">
            <w:pPr>
              <w:spacing w:line="300" w:lineRule="auto"/>
              <w:rPr>
                <w:rFonts w:ascii="Avenir Next LT Pro" w:hAnsi="Avenir Next LT Pro"/>
                <w:sz w:val="22"/>
                <w:szCs w:val="22"/>
              </w:rPr>
            </w:pPr>
            <w:r w:rsidRPr="00682C05">
              <w:rPr>
                <w:rFonts w:ascii="Avenir Next LT Pro" w:hAnsi="Avenir Next LT Pro"/>
                <w:sz w:val="22"/>
                <w:szCs w:val="22"/>
              </w:rPr>
              <w:t>Ability to use awareness of self during therapy to enhance the therapeutic process</w:t>
            </w:r>
          </w:p>
          <w:p w:rsidRPr="00682C05" w:rsidR="00B611A7" w:rsidP="00682C05" w:rsidRDefault="00B611A7" w14:paraId="7E0161EF" w14:textId="77777777">
            <w:pPr>
              <w:spacing w:line="300" w:lineRule="auto"/>
              <w:rPr>
                <w:rFonts w:ascii="Avenir Next LT Pro" w:hAnsi="Avenir Next LT Pro"/>
                <w:sz w:val="22"/>
                <w:szCs w:val="22"/>
              </w:rPr>
            </w:pPr>
          </w:p>
        </w:tc>
        <w:tc>
          <w:tcPr>
            <w:tcW w:w="3962" w:type="dxa"/>
          </w:tcPr>
          <w:p w:rsidRPr="00682C05" w:rsidR="00B611A7" w:rsidP="00682C05" w:rsidRDefault="00B611A7" w14:paraId="161707F6" w14:textId="77777777">
            <w:pPr>
              <w:spacing w:line="300" w:lineRule="auto"/>
              <w:rPr>
                <w:rFonts w:ascii="Avenir Next LT Pro" w:hAnsi="Avenir Next LT Pro"/>
                <w:sz w:val="22"/>
                <w:szCs w:val="22"/>
              </w:rPr>
            </w:pPr>
          </w:p>
        </w:tc>
      </w:tr>
      <w:tr w:rsidRPr="00682C05" w:rsidR="00B611A7" w:rsidTr="009A1F9D" w14:paraId="0C57D03C" w14:textId="77777777">
        <w:tc>
          <w:tcPr>
            <w:tcW w:w="1578" w:type="dxa"/>
          </w:tcPr>
          <w:p w:rsidRPr="00682C05" w:rsidR="00B611A7" w:rsidP="00682C05" w:rsidRDefault="00B611A7" w14:paraId="6940F9F7" w14:textId="77777777">
            <w:pPr>
              <w:spacing w:line="300" w:lineRule="auto"/>
              <w:rPr>
                <w:rFonts w:ascii="Avenir Next LT Pro" w:hAnsi="Avenir Next LT Pro"/>
                <w:sz w:val="22"/>
                <w:szCs w:val="22"/>
              </w:rPr>
            </w:pPr>
            <w:r w:rsidRPr="00682C05">
              <w:rPr>
                <w:rFonts w:ascii="Avenir Next LT Pro" w:hAnsi="Avenir Next LT Pro"/>
                <w:sz w:val="22"/>
                <w:szCs w:val="22"/>
              </w:rPr>
              <w:t>5.3.A</w:t>
            </w:r>
          </w:p>
        </w:tc>
        <w:tc>
          <w:tcPr>
            <w:tcW w:w="7150" w:type="dxa"/>
          </w:tcPr>
          <w:p w:rsidRPr="00682C05" w:rsidR="00B611A7" w:rsidP="00682C05" w:rsidRDefault="00B611A7" w14:paraId="7CC26D17" w14:textId="77777777">
            <w:pPr>
              <w:spacing w:line="300" w:lineRule="auto"/>
              <w:rPr>
                <w:rFonts w:ascii="Avenir Next LT Pro" w:hAnsi="Avenir Next LT Pro"/>
                <w:sz w:val="22"/>
                <w:szCs w:val="22"/>
              </w:rPr>
            </w:pPr>
            <w:r w:rsidRPr="00682C05">
              <w:rPr>
                <w:rFonts w:ascii="Avenir Next LT Pro" w:hAnsi="Avenir Next LT Pro"/>
                <w:sz w:val="22"/>
                <w:szCs w:val="22"/>
              </w:rPr>
              <w:t>Ability to reflect on aspects of own identity, culture, values and worldview that have most influenced ‘self’ and work on own preconceptions and bias</w:t>
            </w:r>
          </w:p>
          <w:p w:rsidRPr="00682C05" w:rsidR="00B611A7" w:rsidP="00682C05" w:rsidRDefault="00B611A7" w14:paraId="49E00EEE" w14:textId="77777777">
            <w:pPr>
              <w:spacing w:line="300" w:lineRule="auto"/>
              <w:rPr>
                <w:rFonts w:ascii="Avenir Next LT Pro" w:hAnsi="Avenir Next LT Pro"/>
                <w:sz w:val="22"/>
                <w:szCs w:val="22"/>
              </w:rPr>
            </w:pPr>
          </w:p>
        </w:tc>
        <w:tc>
          <w:tcPr>
            <w:tcW w:w="3962" w:type="dxa"/>
          </w:tcPr>
          <w:p w:rsidRPr="00682C05" w:rsidR="00B611A7" w:rsidP="00682C05" w:rsidRDefault="00B611A7" w14:paraId="33A998CD" w14:textId="77777777">
            <w:pPr>
              <w:spacing w:line="300" w:lineRule="auto"/>
              <w:rPr>
                <w:rFonts w:ascii="Avenir Next LT Pro" w:hAnsi="Avenir Next LT Pro"/>
                <w:sz w:val="22"/>
                <w:szCs w:val="22"/>
              </w:rPr>
            </w:pPr>
          </w:p>
        </w:tc>
      </w:tr>
      <w:tr w:rsidRPr="00682C05" w:rsidR="00B611A7" w:rsidTr="009A1F9D" w14:paraId="6D23A6AC" w14:textId="77777777">
        <w:tc>
          <w:tcPr>
            <w:tcW w:w="1578" w:type="dxa"/>
          </w:tcPr>
          <w:p w:rsidRPr="00682C05" w:rsidR="00B611A7" w:rsidP="00682C05" w:rsidRDefault="00B611A7" w14:paraId="1FDC4685" w14:textId="77777777">
            <w:pPr>
              <w:spacing w:line="300" w:lineRule="auto"/>
              <w:rPr>
                <w:rFonts w:ascii="Avenir Next LT Pro" w:hAnsi="Avenir Next LT Pro"/>
                <w:sz w:val="22"/>
                <w:szCs w:val="22"/>
              </w:rPr>
            </w:pPr>
            <w:r w:rsidRPr="00682C05">
              <w:rPr>
                <w:rFonts w:ascii="Avenir Next LT Pro" w:hAnsi="Avenir Next LT Pro"/>
                <w:sz w:val="22"/>
                <w:szCs w:val="22"/>
              </w:rPr>
              <w:t>5.4.A</w:t>
            </w:r>
          </w:p>
        </w:tc>
        <w:tc>
          <w:tcPr>
            <w:tcW w:w="7150" w:type="dxa"/>
          </w:tcPr>
          <w:p w:rsidRPr="00682C05" w:rsidR="00B611A7" w:rsidP="00682C05" w:rsidRDefault="00B611A7" w14:paraId="608A230C" w14:textId="77777777">
            <w:pPr>
              <w:spacing w:line="300" w:lineRule="auto"/>
              <w:rPr>
                <w:rFonts w:ascii="Avenir Next LT Pro" w:hAnsi="Avenir Next LT Pro"/>
                <w:sz w:val="22"/>
                <w:szCs w:val="22"/>
              </w:rPr>
            </w:pPr>
            <w:r w:rsidRPr="00682C05">
              <w:rPr>
                <w:rFonts w:ascii="Avenir Next LT Pro" w:hAnsi="Avenir Next LT Pro"/>
                <w:sz w:val="22"/>
                <w:szCs w:val="22"/>
              </w:rPr>
              <w:t>Ability to understand the significance and impact of own identity, culture, language, values and worldview in work with clients or patients</w:t>
            </w:r>
          </w:p>
          <w:p w:rsidRPr="00682C05" w:rsidR="00B611A7" w:rsidP="00682C05" w:rsidRDefault="00B611A7" w14:paraId="2E6F6F2F" w14:textId="77777777">
            <w:pPr>
              <w:spacing w:line="300" w:lineRule="auto"/>
              <w:rPr>
                <w:rFonts w:ascii="Avenir Next LT Pro" w:hAnsi="Avenir Next LT Pro"/>
                <w:sz w:val="22"/>
                <w:szCs w:val="22"/>
              </w:rPr>
            </w:pPr>
          </w:p>
        </w:tc>
        <w:tc>
          <w:tcPr>
            <w:tcW w:w="3962" w:type="dxa"/>
          </w:tcPr>
          <w:p w:rsidRPr="00682C05" w:rsidR="00B611A7" w:rsidP="00682C05" w:rsidRDefault="00B611A7" w14:paraId="0409202A" w14:textId="77777777">
            <w:pPr>
              <w:spacing w:line="300" w:lineRule="auto"/>
              <w:rPr>
                <w:rFonts w:ascii="Avenir Next LT Pro" w:hAnsi="Avenir Next LT Pro"/>
                <w:sz w:val="22"/>
                <w:szCs w:val="22"/>
              </w:rPr>
            </w:pPr>
          </w:p>
        </w:tc>
      </w:tr>
      <w:tr w:rsidRPr="00682C05" w:rsidR="00350FF4" w:rsidTr="009A1F9D" w14:paraId="25C35F0F" w14:textId="77777777">
        <w:tc>
          <w:tcPr>
            <w:tcW w:w="1578" w:type="dxa"/>
          </w:tcPr>
          <w:p w:rsidRPr="00682C05" w:rsidR="00350FF4" w:rsidP="00682C05" w:rsidRDefault="00350FF4" w14:paraId="4EB1EC3D" w14:textId="30C44DAA">
            <w:pPr>
              <w:spacing w:line="300" w:lineRule="auto"/>
              <w:rPr>
                <w:rFonts w:ascii="Avenir Next LT Pro" w:hAnsi="Avenir Next LT Pro"/>
                <w:sz w:val="22"/>
                <w:szCs w:val="22"/>
              </w:rPr>
            </w:pPr>
            <w:r w:rsidRPr="00682C05">
              <w:rPr>
                <w:rFonts w:ascii="Avenir Next LT Pro" w:hAnsi="Avenir Next LT Pro"/>
                <w:sz w:val="22"/>
                <w:szCs w:val="22"/>
              </w:rPr>
              <w:t>5.5.A</w:t>
            </w:r>
          </w:p>
        </w:tc>
        <w:tc>
          <w:tcPr>
            <w:tcW w:w="7150" w:type="dxa"/>
          </w:tcPr>
          <w:p w:rsidRPr="00682C05" w:rsidR="00350FF4" w:rsidP="00682C05" w:rsidRDefault="00350FF4" w14:paraId="418B9F9A" w14:textId="77777777">
            <w:pPr>
              <w:spacing w:line="300" w:lineRule="auto"/>
              <w:rPr>
                <w:rFonts w:ascii="Avenir Next LT Pro" w:hAnsi="Avenir Next LT Pro"/>
                <w:sz w:val="22"/>
                <w:szCs w:val="22"/>
                <w:lang w:val="en-GB"/>
              </w:rPr>
            </w:pPr>
            <w:r w:rsidRPr="00682C05">
              <w:rPr>
                <w:rFonts w:ascii="Avenir Next LT Pro" w:hAnsi="Avenir Next LT Pro"/>
                <w:sz w:val="22"/>
                <w:szCs w:val="22"/>
                <w:lang w:val="en-GB"/>
              </w:rPr>
              <w:t>Ability to monitor and evaluate fitness to practise, and maintain own self-care and wellbeing</w:t>
            </w:r>
          </w:p>
          <w:p w:rsidRPr="00682C05" w:rsidR="00350FF4" w:rsidP="00682C05" w:rsidRDefault="00350FF4" w14:paraId="1AC0AEEA" w14:textId="13229B91">
            <w:pPr>
              <w:spacing w:line="300" w:lineRule="auto"/>
              <w:rPr>
                <w:rFonts w:ascii="Avenir Next LT Pro" w:hAnsi="Avenir Next LT Pro"/>
                <w:sz w:val="22"/>
                <w:szCs w:val="22"/>
              </w:rPr>
            </w:pPr>
          </w:p>
        </w:tc>
        <w:tc>
          <w:tcPr>
            <w:tcW w:w="3962" w:type="dxa"/>
          </w:tcPr>
          <w:p w:rsidRPr="00682C05" w:rsidR="00350FF4" w:rsidP="00682C05" w:rsidRDefault="00350FF4" w14:paraId="6D02F6CF" w14:textId="77777777">
            <w:pPr>
              <w:spacing w:line="300" w:lineRule="auto"/>
              <w:rPr>
                <w:rFonts w:ascii="Avenir Next LT Pro" w:hAnsi="Avenir Next LT Pro"/>
                <w:sz w:val="22"/>
                <w:szCs w:val="22"/>
              </w:rPr>
            </w:pPr>
          </w:p>
        </w:tc>
      </w:tr>
      <w:tr w:rsidRPr="00682C05" w:rsidR="00350FF4" w:rsidTr="009A1F9D" w14:paraId="5D126BAA" w14:textId="77777777">
        <w:tc>
          <w:tcPr>
            <w:tcW w:w="1578" w:type="dxa"/>
          </w:tcPr>
          <w:p w:rsidRPr="00682C05" w:rsidR="00350FF4" w:rsidP="00682C05" w:rsidRDefault="00350FF4" w14:paraId="53227FAA" w14:textId="33004D73">
            <w:pPr>
              <w:spacing w:line="300" w:lineRule="auto"/>
              <w:rPr>
                <w:rFonts w:ascii="Avenir Next LT Pro" w:hAnsi="Avenir Next LT Pro"/>
                <w:sz w:val="22"/>
                <w:szCs w:val="22"/>
              </w:rPr>
            </w:pPr>
            <w:r w:rsidRPr="00682C05">
              <w:rPr>
                <w:rFonts w:ascii="Avenir Next LT Pro" w:hAnsi="Avenir Next LT Pro"/>
                <w:sz w:val="22"/>
                <w:szCs w:val="22"/>
              </w:rPr>
              <w:t>5.6.A</w:t>
            </w:r>
          </w:p>
        </w:tc>
        <w:tc>
          <w:tcPr>
            <w:tcW w:w="7150" w:type="dxa"/>
          </w:tcPr>
          <w:p w:rsidRPr="00682C05" w:rsidR="00350FF4" w:rsidP="00682C05" w:rsidRDefault="00350FF4" w14:paraId="60E99B4A" w14:textId="77777777">
            <w:pPr>
              <w:spacing w:line="300" w:lineRule="auto"/>
              <w:rPr>
                <w:rFonts w:ascii="Avenir Next LT Pro" w:hAnsi="Avenir Next LT Pro"/>
                <w:sz w:val="22"/>
                <w:szCs w:val="22"/>
              </w:rPr>
            </w:pPr>
            <w:r w:rsidRPr="00682C05">
              <w:rPr>
                <w:rFonts w:ascii="Avenir Next LT Pro" w:hAnsi="Avenir Next LT Pro"/>
                <w:sz w:val="22"/>
                <w:szCs w:val="22"/>
              </w:rPr>
              <w:t>Understand the importance of supervision, with the ability to contract for supervision and use it to address professional and developmental needs</w:t>
            </w:r>
          </w:p>
          <w:p w:rsidRPr="00682C05" w:rsidR="00350FF4" w:rsidP="00682C05" w:rsidRDefault="00350FF4" w14:paraId="6D8885F4" w14:textId="2C388C8B">
            <w:pPr>
              <w:spacing w:line="300" w:lineRule="auto"/>
              <w:rPr>
                <w:rFonts w:ascii="Avenir Next LT Pro" w:hAnsi="Avenir Next LT Pro"/>
                <w:sz w:val="22"/>
                <w:szCs w:val="22"/>
              </w:rPr>
            </w:pPr>
          </w:p>
        </w:tc>
        <w:tc>
          <w:tcPr>
            <w:tcW w:w="3962" w:type="dxa"/>
          </w:tcPr>
          <w:p w:rsidRPr="00682C05" w:rsidR="00350FF4" w:rsidP="00682C05" w:rsidRDefault="00350FF4" w14:paraId="2987E2BE" w14:textId="77777777">
            <w:pPr>
              <w:spacing w:line="300" w:lineRule="auto"/>
              <w:rPr>
                <w:rFonts w:ascii="Avenir Next LT Pro" w:hAnsi="Avenir Next LT Pro"/>
                <w:sz w:val="22"/>
                <w:szCs w:val="22"/>
              </w:rPr>
            </w:pPr>
          </w:p>
        </w:tc>
      </w:tr>
      <w:tr w:rsidRPr="00682C05" w:rsidR="00350FF4" w:rsidTr="0016534A" w14:paraId="5E3EA438" w14:textId="77777777">
        <w:tc>
          <w:tcPr>
            <w:tcW w:w="1578" w:type="dxa"/>
            <w:tcBorders>
              <w:bottom w:val="single" w:color="auto" w:sz="4" w:space="0"/>
            </w:tcBorders>
          </w:tcPr>
          <w:p w:rsidRPr="00682C05" w:rsidR="00350FF4" w:rsidP="00682C05" w:rsidRDefault="00350FF4" w14:paraId="26B92E07" w14:textId="225DCC12">
            <w:pPr>
              <w:spacing w:line="300" w:lineRule="auto"/>
              <w:rPr>
                <w:rFonts w:ascii="Avenir Next LT Pro" w:hAnsi="Avenir Next LT Pro"/>
                <w:sz w:val="22"/>
                <w:szCs w:val="22"/>
              </w:rPr>
            </w:pPr>
            <w:r w:rsidRPr="00682C05">
              <w:rPr>
                <w:rFonts w:ascii="Avenir Next LT Pro" w:hAnsi="Avenir Next LT Pro"/>
                <w:sz w:val="22"/>
                <w:szCs w:val="22"/>
              </w:rPr>
              <w:t>5.7.A</w:t>
            </w:r>
          </w:p>
        </w:tc>
        <w:tc>
          <w:tcPr>
            <w:tcW w:w="7150" w:type="dxa"/>
            <w:tcBorders>
              <w:bottom w:val="single" w:color="auto" w:sz="4" w:space="0"/>
            </w:tcBorders>
          </w:tcPr>
          <w:p w:rsidRPr="00682C05" w:rsidR="00350FF4" w:rsidP="00682C05" w:rsidRDefault="00350FF4" w14:paraId="79A03021" w14:textId="77777777">
            <w:pPr>
              <w:spacing w:line="300" w:lineRule="auto"/>
              <w:rPr>
                <w:rFonts w:ascii="Avenir Next LT Pro" w:hAnsi="Avenir Next LT Pro"/>
                <w:sz w:val="22"/>
                <w:szCs w:val="22"/>
              </w:rPr>
            </w:pPr>
            <w:r w:rsidRPr="00682C05">
              <w:rPr>
                <w:rFonts w:ascii="Avenir Next LT Pro" w:hAnsi="Avenir Next LT Pro"/>
                <w:sz w:val="22"/>
                <w:szCs w:val="22"/>
              </w:rPr>
              <w:t>Ability to evaluate learning from supervision and apply to ongoing practice</w:t>
            </w:r>
          </w:p>
          <w:p w:rsidRPr="00682C05" w:rsidR="00350FF4" w:rsidP="00682C05" w:rsidRDefault="00350FF4" w14:paraId="29279125" w14:textId="7CA49FE4">
            <w:pPr>
              <w:spacing w:line="300" w:lineRule="auto"/>
              <w:rPr>
                <w:rFonts w:ascii="Avenir Next LT Pro" w:hAnsi="Avenir Next LT Pro"/>
                <w:sz w:val="22"/>
                <w:szCs w:val="22"/>
              </w:rPr>
            </w:pPr>
          </w:p>
        </w:tc>
        <w:tc>
          <w:tcPr>
            <w:tcW w:w="3962" w:type="dxa"/>
            <w:tcBorders>
              <w:bottom w:val="single" w:color="auto" w:sz="4" w:space="0"/>
            </w:tcBorders>
          </w:tcPr>
          <w:p w:rsidRPr="00682C05" w:rsidR="00350FF4" w:rsidP="00682C05" w:rsidRDefault="00350FF4" w14:paraId="6DF800AB" w14:textId="77777777">
            <w:pPr>
              <w:spacing w:line="300" w:lineRule="auto"/>
              <w:rPr>
                <w:rFonts w:ascii="Avenir Next LT Pro" w:hAnsi="Avenir Next LT Pro"/>
                <w:sz w:val="22"/>
                <w:szCs w:val="22"/>
              </w:rPr>
            </w:pPr>
          </w:p>
        </w:tc>
      </w:tr>
    </w:tbl>
    <w:p w:rsidR="00B43317" w:rsidRDefault="00B43317" w14:paraId="0597DB0B" w14:textId="77777777"/>
    <w:p w:rsidR="00B43317" w:rsidRDefault="00B43317" w14:paraId="76D1377D" w14:textId="18B76136">
      <w:r>
        <w:br w:type="page"/>
      </w:r>
    </w:p>
    <w:p w:rsidR="00B43317" w:rsidRDefault="00B43317" w14:paraId="4E190B3D" w14:textId="77777777"/>
    <w:p w:rsidRPr="00B43317" w:rsidR="00B43317" w:rsidRDefault="00B43317" w14:paraId="71B75486" w14:textId="30D5809F">
      <w:pPr>
        <w:rPr>
          <w:rFonts w:ascii="Avenir Next LT Pro" w:hAnsi="Avenir Next LT Pro"/>
        </w:rPr>
      </w:pPr>
      <w:r w:rsidRPr="6FBF6783">
        <w:rPr>
          <w:rFonts w:ascii="Avenir Next LT Pro" w:hAnsi="Avenir Next LT Pro"/>
        </w:rPr>
        <w:t>Please use the space below to record any supplementary information you wish to submit relevant to any of the SCoPEd A competences</w:t>
      </w:r>
      <w:r w:rsidRPr="6FBF6783" w:rsidR="63A1750E">
        <w:rPr>
          <w:rFonts w:ascii="Avenir Next LT Pro" w:hAnsi="Avenir Next LT Pro"/>
        </w:rPr>
        <w:t xml:space="preserve"> (add rows as required)</w:t>
      </w:r>
      <w:r w:rsidRPr="6FBF6783">
        <w:rPr>
          <w:rFonts w:ascii="Avenir Next LT Pro" w:hAnsi="Avenir Next LT Pro"/>
        </w:rPr>
        <w:t>.</w:t>
      </w:r>
    </w:p>
    <w:p w:rsidR="00B43317" w:rsidRDefault="00B43317" w14:paraId="2C6ACFEC" w14:textId="77777777"/>
    <w:tbl>
      <w:tblPr>
        <w:tblStyle w:val="TableGrid"/>
        <w:tblW w:w="12690" w:type="dxa"/>
        <w:tblLook w:val="04A0" w:firstRow="1" w:lastRow="0" w:firstColumn="1" w:lastColumn="0" w:noHBand="0" w:noVBand="1"/>
      </w:tblPr>
      <w:tblGrid>
        <w:gridCol w:w="1683"/>
        <w:gridCol w:w="7045"/>
        <w:gridCol w:w="3962"/>
      </w:tblGrid>
      <w:tr w:rsidRPr="0016534A" w:rsidR="0016534A" w:rsidTr="0025556B" w14:paraId="235FB74C" w14:textId="77777777">
        <w:trPr>
          <w:trHeight w:val="300"/>
        </w:trPr>
        <w:tc>
          <w:tcPr>
            <w:tcW w:w="1683" w:type="dxa"/>
            <w:shd w:val="clear" w:color="auto" w:fill="33657E"/>
          </w:tcPr>
          <w:p w:rsidRPr="00553E49" w:rsidR="00B611A7" w:rsidP="00682C05" w:rsidRDefault="00B611A7" w14:paraId="613F9291" w14:textId="7B220218">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SCoPEd A</w:t>
            </w:r>
          </w:p>
          <w:p w:rsidRPr="00553E49" w:rsidR="00B611A7" w:rsidP="00682C05" w:rsidRDefault="00B611A7" w14:paraId="0BBE1644" w14:textId="5ACC0DF0">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Competence</w:t>
            </w:r>
          </w:p>
        </w:tc>
        <w:tc>
          <w:tcPr>
            <w:tcW w:w="7045" w:type="dxa"/>
            <w:shd w:val="clear" w:color="auto" w:fill="33657E"/>
          </w:tcPr>
          <w:p w:rsidRPr="00553E49" w:rsidR="00B611A7" w:rsidP="00682C05" w:rsidRDefault="00B611A7" w14:paraId="1668D2E5" w14:textId="77777777">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 xml:space="preserve">Supplementary information </w:t>
            </w:r>
          </w:p>
        </w:tc>
        <w:tc>
          <w:tcPr>
            <w:tcW w:w="3962" w:type="dxa"/>
            <w:shd w:val="clear" w:color="auto" w:fill="33657E"/>
          </w:tcPr>
          <w:p w:rsidRPr="00553E49" w:rsidR="00B611A7" w:rsidP="00682C05" w:rsidRDefault="00B611A7" w14:paraId="4E6F6AC4" w14:textId="77777777">
            <w:pPr>
              <w:spacing w:line="300" w:lineRule="auto"/>
              <w:rPr>
                <w:rFonts w:ascii="Avenir Next LT Pro Demi" w:hAnsi="Avenir Next LT Pro Demi"/>
                <w:b/>
                <w:bCs/>
                <w:color w:val="FFFFFF" w:themeColor="background1"/>
                <w:sz w:val="22"/>
                <w:szCs w:val="22"/>
              </w:rPr>
            </w:pPr>
            <w:r w:rsidRPr="00553E49">
              <w:rPr>
                <w:rFonts w:ascii="Avenir Next LT Pro Demi" w:hAnsi="Avenir Next LT Pro Demi"/>
                <w:b/>
                <w:bCs/>
                <w:color w:val="FFFFFF" w:themeColor="background1"/>
                <w:sz w:val="22"/>
                <w:szCs w:val="22"/>
              </w:rPr>
              <w:t>Evidence</w:t>
            </w:r>
          </w:p>
        </w:tc>
      </w:tr>
      <w:tr w:rsidRPr="00682C05" w:rsidR="00B611A7" w:rsidTr="0025556B" w14:paraId="4ECEB499" w14:textId="77777777">
        <w:trPr>
          <w:trHeight w:val="300"/>
        </w:trPr>
        <w:tc>
          <w:tcPr>
            <w:tcW w:w="1683" w:type="dxa"/>
          </w:tcPr>
          <w:p w:rsidRPr="00682C05" w:rsidR="00B611A7" w:rsidP="00682C05" w:rsidRDefault="00B611A7" w14:paraId="2A07AD23" w14:textId="77777777">
            <w:pPr>
              <w:spacing w:line="300" w:lineRule="auto"/>
              <w:rPr>
                <w:rFonts w:ascii="Avenir Next LT Pro" w:hAnsi="Avenir Next LT Pro"/>
                <w:sz w:val="22"/>
                <w:szCs w:val="22"/>
              </w:rPr>
            </w:pPr>
          </w:p>
        </w:tc>
        <w:tc>
          <w:tcPr>
            <w:tcW w:w="7045" w:type="dxa"/>
          </w:tcPr>
          <w:p w:rsidRPr="00682C05" w:rsidR="00B611A7" w:rsidP="00682C05" w:rsidRDefault="00B611A7" w14:paraId="0389D8FB" w14:textId="77777777">
            <w:pPr>
              <w:spacing w:line="300" w:lineRule="auto"/>
              <w:rPr>
                <w:rFonts w:ascii="Avenir Next LT Pro" w:hAnsi="Avenir Next LT Pro"/>
                <w:sz w:val="22"/>
                <w:szCs w:val="22"/>
              </w:rPr>
            </w:pPr>
          </w:p>
          <w:p w:rsidRPr="00682C05" w:rsidR="00B611A7" w:rsidP="00682C05" w:rsidRDefault="00B611A7" w14:paraId="5A55D0AD" w14:textId="77777777">
            <w:pPr>
              <w:spacing w:line="300" w:lineRule="auto"/>
              <w:rPr>
                <w:rFonts w:ascii="Avenir Next LT Pro" w:hAnsi="Avenir Next LT Pro"/>
                <w:sz w:val="22"/>
                <w:szCs w:val="22"/>
              </w:rPr>
            </w:pPr>
          </w:p>
          <w:p w:rsidRPr="00682C05" w:rsidR="00B611A7" w:rsidP="00682C05" w:rsidRDefault="00B611A7" w14:paraId="29335F3B" w14:textId="77777777">
            <w:pPr>
              <w:spacing w:line="300" w:lineRule="auto"/>
              <w:rPr>
                <w:rFonts w:ascii="Avenir Next LT Pro" w:hAnsi="Avenir Next LT Pro"/>
                <w:sz w:val="22"/>
                <w:szCs w:val="22"/>
              </w:rPr>
            </w:pPr>
          </w:p>
        </w:tc>
        <w:tc>
          <w:tcPr>
            <w:tcW w:w="3962" w:type="dxa"/>
          </w:tcPr>
          <w:p w:rsidRPr="00682C05" w:rsidR="00B611A7" w:rsidP="00682C05" w:rsidRDefault="00B611A7" w14:paraId="32D920DE" w14:textId="77777777">
            <w:pPr>
              <w:spacing w:line="300" w:lineRule="auto"/>
              <w:rPr>
                <w:rFonts w:ascii="Avenir Next LT Pro" w:hAnsi="Avenir Next LT Pro"/>
                <w:sz w:val="22"/>
                <w:szCs w:val="22"/>
              </w:rPr>
            </w:pPr>
          </w:p>
        </w:tc>
      </w:tr>
      <w:tr w:rsidRPr="00682C05" w:rsidR="00B611A7" w:rsidTr="0025556B" w14:paraId="78536E44" w14:textId="77777777">
        <w:trPr>
          <w:trHeight w:val="300"/>
        </w:trPr>
        <w:tc>
          <w:tcPr>
            <w:tcW w:w="1683" w:type="dxa"/>
          </w:tcPr>
          <w:p w:rsidRPr="00682C05" w:rsidR="00B611A7" w:rsidP="00682C05" w:rsidRDefault="00B611A7" w14:paraId="6AF32427" w14:textId="77777777">
            <w:pPr>
              <w:spacing w:line="300" w:lineRule="auto"/>
              <w:rPr>
                <w:rFonts w:ascii="Avenir Next LT Pro" w:hAnsi="Avenir Next LT Pro"/>
                <w:sz w:val="22"/>
                <w:szCs w:val="22"/>
              </w:rPr>
            </w:pPr>
          </w:p>
          <w:p w:rsidRPr="00682C05" w:rsidR="00B611A7" w:rsidP="00682C05" w:rsidRDefault="00B611A7" w14:paraId="0CBECC74" w14:textId="77777777">
            <w:pPr>
              <w:spacing w:line="300" w:lineRule="auto"/>
              <w:rPr>
                <w:rFonts w:ascii="Avenir Next LT Pro" w:hAnsi="Avenir Next LT Pro"/>
                <w:sz w:val="22"/>
                <w:szCs w:val="22"/>
              </w:rPr>
            </w:pPr>
          </w:p>
          <w:p w:rsidRPr="00682C05" w:rsidR="00B611A7" w:rsidP="00682C05" w:rsidRDefault="00B611A7" w14:paraId="0EB6415B" w14:textId="77777777">
            <w:pPr>
              <w:spacing w:line="300" w:lineRule="auto"/>
              <w:rPr>
                <w:rFonts w:ascii="Avenir Next LT Pro" w:hAnsi="Avenir Next LT Pro"/>
                <w:sz w:val="22"/>
                <w:szCs w:val="22"/>
              </w:rPr>
            </w:pPr>
          </w:p>
        </w:tc>
        <w:tc>
          <w:tcPr>
            <w:tcW w:w="7045" w:type="dxa"/>
          </w:tcPr>
          <w:p w:rsidRPr="00682C05" w:rsidR="00B611A7" w:rsidP="00682C05" w:rsidRDefault="00B611A7" w14:paraId="00F5F0EB" w14:textId="77777777">
            <w:pPr>
              <w:spacing w:line="300" w:lineRule="auto"/>
              <w:rPr>
                <w:rFonts w:ascii="Avenir Next LT Pro" w:hAnsi="Avenir Next LT Pro"/>
                <w:sz w:val="22"/>
                <w:szCs w:val="22"/>
              </w:rPr>
            </w:pPr>
          </w:p>
        </w:tc>
        <w:tc>
          <w:tcPr>
            <w:tcW w:w="3962" w:type="dxa"/>
          </w:tcPr>
          <w:p w:rsidRPr="00682C05" w:rsidR="00B611A7" w:rsidP="00682C05" w:rsidRDefault="00B611A7" w14:paraId="762804F7" w14:textId="77777777">
            <w:pPr>
              <w:spacing w:line="300" w:lineRule="auto"/>
              <w:rPr>
                <w:rFonts w:ascii="Avenir Next LT Pro" w:hAnsi="Avenir Next LT Pro"/>
                <w:sz w:val="22"/>
                <w:szCs w:val="22"/>
              </w:rPr>
            </w:pPr>
          </w:p>
        </w:tc>
      </w:tr>
    </w:tbl>
    <w:p w:rsidRPr="00682C05" w:rsidR="00B611A7" w:rsidP="00682C05" w:rsidRDefault="00B611A7" w14:paraId="65835497" w14:textId="77777777">
      <w:pPr>
        <w:spacing w:line="300" w:lineRule="auto"/>
        <w:rPr>
          <w:rFonts w:ascii="Avenir Next LT Pro" w:hAnsi="Avenir Next LT Pro" w:cs="Arial"/>
        </w:rPr>
      </w:pPr>
    </w:p>
    <w:p w:rsidR="0085583F" w:rsidP="00682C05" w:rsidRDefault="0085583F" w14:paraId="688128C8" w14:textId="215E25DE">
      <w:pPr>
        <w:spacing w:line="300" w:lineRule="auto"/>
        <w:rPr>
          <w:rFonts w:ascii="Avenir Next LT Pro" w:hAnsi="Avenir Next LT Pro" w:cs="Arial"/>
        </w:rPr>
        <w:sectPr w:rsidR="0085583F" w:rsidSect="00204628">
          <w:pgSz w:w="16820" w:h="11900" w:orient="landscape"/>
          <w:pgMar w:top="1440" w:right="1760" w:bottom="1440" w:left="2360" w:header="720" w:footer="720" w:gutter="0"/>
          <w:cols w:space="720"/>
          <w:docGrid w:linePitch="326"/>
        </w:sectPr>
      </w:pPr>
    </w:p>
    <w:p w:rsidRPr="00682C05" w:rsidR="000D1010" w:rsidP="00682C05" w:rsidRDefault="000D1010" w14:paraId="2E24D664" w14:textId="77777777">
      <w:pPr>
        <w:pStyle w:val="Body"/>
        <w:spacing w:line="300" w:lineRule="auto"/>
        <w:rPr>
          <w:rFonts w:ascii="Avenir Next LT Pro" w:hAnsi="Avenir Next LT Pro" w:cs="Arial"/>
        </w:rPr>
      </w:pPr>
    </w:p>
    <w:tbl>
      <w:tblPr>
        <w:tblW w:w="5000" w:type="pct"/>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ook w:val="04A0" w:firstRow="1" w:lastRow="0" w:firstColumn="1" w:lastColumn="0" w:noHBand="0" w:noVBand="1"/>
      </w:tblPr>
      <w:tblGrid>
        <w:gridCol w:w="9010"/>
      </w:tblGrid>
      <w:tr w:rsidRPr="00682C05" w:rsidR="009A1F9D" w:rsidTr="0085583F" w14:paraId="15C7B98A" w14:textId="77777777">
        <w:trPr>
          <w:trHeight w:val="309"/>
          <w:tblHeader/>
        </w:trPr>
        <w:tc>
          <w:tcPr>
            <w:tcW w:w="5000" w:type="pct"/>
            <w:tcBorders>
              <w:top w:val="single" w:color="000000" w:sz="4" w:space="0"/>
              <w:left w:val="single" w:color="000000" w:sz="4" w:space="0"/>
              <w:bottom w:val="single" w:color="000000" w:sz="4" w:space="0"/>
              <w:right w:val="single" w:color="000000" w:sz="4" w:space="0"/>
            </w:tcBorders>
            <w:shd w:val="clear" w:color="auto" w:fill="14415C" w:themeFill="accent3" w:themeFillShade="BF"/>
            <w:tcMar>
              <w:top w:w="80" w:type="dxa"/>
              <w:left w:w="80" w:type="dxa"/>
              <w:bottom w:w="80" w:type="dxa"/>
              <w:right w:w="80" w:type="dxa"/>
            </w:tcMar>
          </w:tcPr>
          <w:p w:rsidRPr="00553E49" w:rsidR="009A1F9D" w:rsidP="00682C05" w:rsidRDefault="009A1F9D" w14:paraId="60FE45C6" w14:textId="50EA2E18">
            <w:pPr>
              <w:pStyle w:val="Body"/>
              <w:spacing w:line="300" w:lineRule="auto"/>
              <w:rPr>
                <w:rFonts w:ascii="Avenir Next LT Pro Demi" w:hAnsi="Avenir Next LT Pro Demi" w:cs="Arial"/>
                <w:b/>
                <w:bCs/>
                <w:color w:val="FFFFFF"/>
                <w:sz w:val="24"/>
                <w:szCs w:val="24"/>
              </w:rPr>
            </w:pPr>
            <w:r w:rsidRPr="00553E49">
              <w:rPr>
                <w:rFonts w:ascii="Avenir Next LT Pro Demi" w:hAnsi="Avenir Next LT Pro Demi" w:cs="Arial"/>
                <w:b/>
                <w:bCs/>
                <w:color w:val="FFFFFF"/>
                <w:sz w:val="24"/>
                <w:szCs w:val="24"/>
              </w:rPr>
              <w:t>Section 8 Further Information in Support of your Application</w:t>
            </w:r>
          </w:p>
        </w:tc>
      </w:tr>
      <w:tr w:rsidRPr="00682C05" w:rsidR="00CC1A27" w:rsidTr="0085583F" w14:paraId="5231244B" w14:textId="77777777">
        <w:trPr>
          <w:trHeight w:val="475"/>
        </w:trPr>
        <w:tc>
          <w:tcPr>
            <w:tcW w:w="500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tcPr>
          <w:p w:rsidRPr="00682C05" w:rsidR="00CC1A27" w:rsidP="00682C05" w:rsidRDefault="00340A9F" w14:paraId="2926ED0F" w14:textId="77777777">
            <w:pPr>
              <w:pStyle w:val="TableParagraph"/>
              <w:spacing w:line="300" w:lineRule="auto"/>
              <w:rPr>
                <w:rFonts w:ascii="Avenir Next LT Pro" w:hAnsi="Avenir Next LT Pro"/>
              </w:rPr>
            </w:pPr>
            <w:r w:rsidRPr="00682C05">
              <w:rPr>
                <w:rFonts w:ascii="Avenir Next LT Pro" w:hAnsi="Avenir Next LT Pro"/>
              </w:rPr>
              <w:t>Please provide a statement explaining why you would like to join the ACC register</w:t>
            </w:r>
            <w:r w:rsidRPr="00682C05" w:rsidR="001A0AFA">
              <w:rPr>
                <w:rFonts w:ascii="Avenir Next LT Pro" w:hAnsi="Avenir Next LT Pro"/>
              </w:rPr>
              <w:t xml:space="preserve"> (maximum </w:t>
            </w:r>
            <w:r w:rsidRPr="00682C05" w:rsidR="006635BC">
              <w:rPr>
                <w:rFonts w:ascii="Avenir Next LT Pro" w:hAnsi="Avenir Next LT Pro"/>
              </w:rPr>
              <w:t>250</w:t>
            </w:r>
            <w:r w:rsidRPr="00682C05" w:rsidR="001A0AFA">
              <w:rPr>
                <w:rFonts w:ascii="Avenir Next LT Pro" w:hAnsi="Avenir Next LT Pro"/>
              </w:rPr>
              <w:t xml:space="preserve"> words)</w:t>
            </w:r>
            <w:r w:rsidRPr="00682C05">
              <w:rPr>
                <w:rFonts w:ascii="Avenir Next LT Pro" w:hAnsi="Avenir Next LT Pro"/>
              </w:rPr>
              <w:t>.</w:t>
            </w:r>
          </w:p>
          <w:p w:rsidRPr="00682C05" w:rsidR="006C7E1C" w:rsidP="00682C05" w:rsidRDefault="006C7E1C" w14:paraId="36C582A1" w14:textId="084521F6">
            <w:pPr>
              <w:pStyle w:val="TableParagraph"/>
              <w:spacing w:line="300" w:lineRule="auto"/>
              <w:rPr>
                <w:rFonts w:ascii="Avenir Next LT Pro" w:hAnsi="Avenir Next LT Pro"/>
              </w:rPr>
            </w:pPr>
          </w:p>
        </w:tc>
      </w:tr>
      <w:tr w:rsidRPr="00682C05" w:rsidR="006178E0" w:rsidTr="0085583F" w14:paraId="3FEC3EB5" w14:textId="77777777">
        <w:trPr>
          <w:trHeight w:val="842"/>
        </w:trPr>
        <w:tc>
          <w:tcPr>
            <w:tcW w:w="5000"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682C05" w:rsidR="006178E0" w:rsidP="00682C05" w:rsidRDefault="006178E0" w14:paraId="2CF14B8E" w14:textId="77777777">
            <w:pPr>
              <w:pStyle w:val="TableParagraph"/>
              <w:spacing w:line="300" w:lineRule="auto"/>
              <w:rPr>
                <w:rFonts w:ascii="Avenir Next LT Pro" w:hAnsi="Avenir Next LT Pro" w:eastAsia="Arial Unicode MS"/>
              </w:rPr>
            </w:pPr>
          </w:p>
        </w:tc>
      </w:tr>
      <w:tr w:rsidRPr="00682C05" w:rsidR="006178E0" w:rsidTr="0085583F" w14:paraId="0AD24A7D" w14:textId="77777777">
        <w:trPr>
          <w:trHeight w:val="662"/>
        </w:trPr>
        <w:tc>
          <w:tcPr>
            <w:tcW w:w="500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tcPr>
          <w:p w:rsidRPr="00682C05" w:rsidR="006178E0" w:rsidP="00682C05" w:rsidRDefault="006178E0" w14:paraId="442998A8" w14:textId="62DCBD5D">
            <w:pPr>
              <w:pStyle w:val="TableParagraph"/>
              <w:spacing w:line="300" w:lineRule="auto"/>
              <w:rPr>
                <w:rFonts w:ascii="Avenir Next LT Pro" w:hAnsi="Avenir Next LT Pro" w:eastAsia="Arial Unicode MS"/>
              </w:rPr>
            </w:pPr>
            <w:r w:rsidRPr="00682C05">
              <w:rPr>
                <w:rFonts w:ascii="Avenir Next LT Pro" w:hAnsi="Avenir Next LT Pro" w:eastAsia="Arial Unicode MS"/>
              </w:rPr>
              <w:t>Please use the space below if you need to explain</w:t>
            </w:r>
            <w:r w:rsidRPr="00682C05" w:rsidR="006635BC">
              <w:rPr>
                <w:rFonts w:ascii="Avenir Next LT Pro" w:hAnsi="Avenir Next LT Pro" w:eastAsia="Arial Unicode MS"/>
              </w:rPr>
              <w:t xml:space="preserve"> any other</w:t>
            </w:r>
            <w:r w:rsidRPr="00682C05">
              <w:rPr>
                <w:rFonts w:ascii="Avenir Next LT Pro" w:hAnsi="Avenir Next LT Pro" w:eastAsia="Arial Unicode MS"/>
              </w:rPr>
              <w:t xml:space="preserve"> details about </w:t>
            </w:r>
            <w:r w:rsidRPr="00682C05" w:rsidR="007D644B">
              <w:rPr>
                <w:rFonts w:ascii="Avenir Next LT Pro" w:hAnsi="Avenir Next LT Pro" w:eastAsia="Arial Unicode MS"/>
              </w:rPr>
              <w:t xml:space="preserve">your </w:t>
            </w:r>
            <w:r w:rsidRPr="00682C05">
              <w:rPr>
                <w:rFonts w:ascii="Avenir Next LT Pro" w:hAnsi="Avenir Next LT Pro" w:eastAsia="Arial Unicode MS"/>
              </w:rPr>
              <w:t>training, practice</w:t>
            </w:r>
            <w:r w:rsidRPr="00682C05" w:rsidR="007D644B">
              <w:rPr>
                <w:rFonts w:ascii="Avenir Next LT Pro" w:hAnsi="Avenir Next LT Pro" w:eastAsia="Arial Unicode MS"/>
              </w:rPr>
              <w:t>,</w:t>
            </w:r>
            <w:r w:rsidRPr="00682C05">
              <w:rPr>
                <w:rFonts w:ascii="Avenir Next LT Pro" w:hAnsi="Avenir Next LT Pro" w:eastAsia="Arial Unicode MS"/>
              </w:rPr>
              <w:t xml:space="preserve"> or supervision that could be useful</w:t>
            </w:r>
            <w:r w:rsidRPr="00682C05" w:rsidR="00277B51">
              <w:rPr>
                <w:rFonts w:ascii="Avenir Next LT Pro" w:hAnsi="Avenir Next LT Pro" w:eastAsia="Arial Unicode MS"/>
              </w:rPr>
              <w:t xml:space="preserve">. </w:t>
            </w:r>
          </w:p>
        </w:tc>
      </w:tr>
      <w:tr w:rsidRPr="00682C05" w:rsidR="006178E0" w:rsidTr="0085583F" w14:paraId="315284FE" w14:textId="77777777">
        <w:trPr>
          <w:trHeight w:val="1054"/>
        </w:trPr>
        <w:tc>
          <w:tcPr>
            <w:tcW w:w="5000" w:type="pc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682C05" w:rsidR="006178E0" w:rsidP="00682C05" w:rsidRDefault="006178E0" w14:paraId="7275EEAE" w14:textId="77777777">
            <w:pPr>
              <w:pStyle w:val="TableParagraph"/>
              <w:spacing w:line="300" w:lineRule="auto"/>
              <w:rPr>
                <w:rFonts w:ascii="Avenir Next LT Pro" w:hAnsi="Avenir Next LT Pro" w:eastAsia="Arial Unicode MS"/>
                <w:sz w:val="20"/>
                <w:szCs w:val="20"/>
              </w:rPr>
            </w:pPr>
          </w:p>
        </w:tc>
      </w:tr>
    </w:tbl>
    <w:p w:rsidRPr="00682C05" w:rsidR="0023540C" w:rsidP="00682C05" w:rsidRDefault="0023540C" w14:paraId="0D0A23D8" w14:textId="30FB3BB0">
      <w:pPr>
        <w:spacing w:line="300" w:lineRule="auto"/>
        <w:rPr>
          <w:rFonts w:ascii="Avenir Next LT Pro" w:hAnsi="Avenir Next LT Pro"/>
        </w:rPr>
      </w:pPr>
    </w:p>
    <w:p w:rsidRPr="00682C05" w:rsidR="00FA26DE" w:rsidP="00682C05" w:rsidRDefault="00FA26DE" w14:paraId="6F6F7C6B" w14:textId="77777777">
      <w:pPr>
        <w:spacing w:line="300" w:lineRule="auto"/>
        <w:rPr>
          <w:rFonts w:ascii="Avenir Next LT Pro" w:hAnsi="Avenir Next LT Pro"/>
        </w:rPr>
      </w:pPr>
      <w:r w:rsidRPr="00682C05">
        <w:rPr>
          <w:rFonts w:ascii="Avenir Next LT Pro" w:hAnsi="Avenir Next LT Pro"/>
        </w:rPr>
        <w:br w:type="page"/>
      </w:r>
    </w:p>
    <w:p w:rsidRPr="00682C05" w:rsidR="0023540C" w:rsidP="00682C05" w:rsidRDefault="0023540C" w14:paraId="3A7837A3" w14:textId="4959946B">
      <w:pPr>
        <w:spacing w:line="300" w:lineRule="auto"/>
        <w:rPr>
          <w:rFonts w:ascii="Avenir Next LT Pro" w:hAnsi="Avenir Next LT Pro"/>
        </w:rPr>
      </w:pPr>
    </w:p>
    <w:tbl>
      <w:tblPr>
        <w:tblW w:w="5000" w:type="pct"/>
        <w:jc w:val="center"/>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ook w:val="04A0" w:firstRow="1" w:lastRow="0" w:firstColumn="1" w:lastColumn="0" w:noHBand="0" w:noVBand="1"/>
      </w:tblPr>
      <w:tblGrid>
        <w:gridCol w:w="9010"/>
      </w:tblGrid>
      <w:tr w:rsidRPr="00682C05" w:rsidR="0085583F" w:rsidTr="6D5D7DE4" w14:paraId="2C552A16" w14:textId="77777777">
        <w:trPr>
          <w:trHeight w:val="550"/>
          <w:jc w:val="center"/>
        </w:trPr>
        <w:tc>
          <w:tcPr>
            <w:tcW w:w="5000" w:type="pct"/>
            <w:tcBorders>
              <w:top w:val="single" w:color="14415C" w:themeColor="accent3" w:themeShade="BF" w:sz="4" w:space="0"/>
              <w:left w:val="single" w:color="14415C" w:themeColor="accent3" w:themeShade="BF" w:sz="4" w:space="0"/>
              <w:bottom w:val="single" w:color="14415C" w:themeColor="accent3" w:themeShade="BF" w:sz="4" w:space="0"/>
              <w:right w:val="single" w:color="14415C" w:themeColor="accent3" w:themeShade="BF" w:sz="4" w:space="0"/>
            </w:tcBorders>
            <w:shd w:val="clear" w:color="auto" w:fill="14415C" w:themeFill="accent3" w:themeFillShade="BF"/>
            <w:tcMar>
              <w:top w:w="80" w:type="dxa"/>
              <w:left w:w="80" w:type="dxa"/>
              <w:bottom w:w="80" w:type="dxa"/>
              <w:right w:w="80" w:type="dxa"/>
            </w:tcMar>
            <w:vAlign w:val="center"/>
          </w:tcPr>
          <w:p w:rsidRPr="00553E49" w:rsidR="0085583F" w:rsidP="00682C05" w:rsidRDefault="0085583F" w14:paraId="559E133F" w14:textId="54A5A2E3">
            <w:pPr>
              <w:pStyle w:val="Body"/>
              <w:spacing w:line="300" w:lineRule="auto"/>
              <w:rPr>
                <w:rFonts w:ascii="Avenir Next LT Pro Demi" w:hAnsi="Avenir Next LT Pro Demi" w:cs="Arial"/>
                <w:b/>
                <w:bCs/>
                <w:color w:val="FFFFFF"/>
                <w:sz w:val="24"/>
                <w:szCs w:val="24"/>
              </w:rPr>
            </w:pPr>
            <w:r w:rsidRPr="00553E49">
              <w:rPr>
                <w:rFonts w:ascii="Avenir Next LT Pro Demi" w:hAnsi="Avenir Next LT Pro Demi" w:cs="Arial"/>
                <w:b/>
                <w:bCs/>
                <w:color w:val="FFFFFF"/>
                <w:sz w:val="24"/>
                <w:szCs w:val="24"/>
              </w:rPr>
              <w:t>Section 9 Reference from a Professional Sponsor</w:t>
            </w:r>
          </w:p>
        </w:tc>
      </w:tr>
      <w:tr w:rsidRPr="00682C05" w:rsidR="00DF07B4" w:rsidTr="6D5D7DE4" w14:paraId="41CFEC1D" w14:textId="77777777">
        <w:trPr>
          <w:trHeight w:val="550"/>
          <w:jc w:val="center"/>
        </w:trPr>
        <w:tc>
          <w:tcPr>
            <w:tcW w:w="5000" w:type="pct"/>
            <w:tcBorders>
              <w:top w:val="single" w:color="14415C" w:themeColor="accent3" w:themeShade="BF" w:sz="4" w:space="0"/>
              <w:left w:val="single" w:color="14415C" w:themeColor="accent3" w:themeShade="BF" w:sz="4" w:space="0"/>
              <w:bottom w:val="single" w:color="14415C" w:themeColor="accent3" w:themeShade="BF" w:sz="4" w:space="0"/>
              <w:right w:val="single" w:color="14415C" w:themeColor="accent3" w:themeShade="BF" w:sz="4" w:space="0"/>
            </w:tcBorders>
            <w:shd w:val="clear" w:color="auto" w:fill="D9D9D9" w:themeFill="background1" w:themeFillShade="D9"/>
            <w:tcMar>
              <w:top w:w="80" w:type="dxa"/>
              <w:left w:w="80" w:type="dxa"/>
              <w:bottom w:w="80" w:type="dxa"/>
              <w:right w:w="80" w:type="dxa"/>
            </w:tcMar>
            <w:vAlign w:val="center"/>
          </w:tcPr>
          <w:p w:rsidRPr="00682C05" w:rsidR="00DF07B4" w:rsidP="00682C05" w:rsidRDefault="534D0E1B" w14:paraId="39E04FB8" w14:textId="1000B43F">
            <w:pPr>
              <w:pStyle w:val="TableParagraph"/>
              <w:spacing w:line="300" w:lineRule="auto"/>
              <w:rPr>
                <w:rFonts w:ascii="Avenir Next LT Pro" w:hAnsi="Avenir Next LT Pro"/>
                <w:b/>
                <w:bCs/>
                <w:color w:val="262626" w:themeColor="text1" w:themeTint="D9"/>
              </w:rPr>
            </w:pPr>
            <w:r w:rsidRPr="6D5D7DE4">
              <w:rPr>
                <w:rFonts w:ascii="Avenir Next LT Pro Demi" w:hAnsi="Avenir Next LT Pro Demi"/>
                <w:b/>
                <w:bCs/>
                <w:color w:val="262626" w:themeColor="text1" w:themeTint="D9"/>
              </w:rPr>
              <w:t>This section is to be completed by someone who can support your application from a professional perspective</w:t>
            </w:r>
            <w:r w:rsidRPr="6D5D7DE4" w:rsidR="7F5551D6">
              <w:rPr>
                <w:rFonts w:ascii="Avenir Next LT Pro Demi" w:hAnsi="Avenir Next LT Pro Demi"/>
                <w:b/>
                <w:bCs/>
                <w:color w:val="262626" w:themeColor="text1" w:themeTint="D9"/>
              </w:rPr>
              <w:t>.</w:t>
            </w:r>
            <w:r w:rsidRPr="6D5D7DE4" w:rsidR="7F5551D6">
              <w:rPr>
                <w:rFonts w:ascii="Avenir Next LT Pro" w:hAnsi="Avenir Next LT Pro"/>
                <w:b/>
                <w:bCs/>
                <w:color w:val="262626" w:themeColor="text1" w:themeTint="D9"/>
              </w:rPr>
              <w:t xml:space="preserve"> </w:t>
            </w:r>
            <w:r w:rsidRPr="6D5D7DE4" w:rsidR="72F02C77">
              <w:rPr>
                <w:rFonts w:ascii="Avenir Next LT Pro" w:hAnsi="Avenir Next LT Pro"/>
                <w:color w:val="262626" w:themeColor="text1" w:themeTint="D9"/>
              </w:rPr>
              <w:t xml:space="preserve">If you are currently </w:t>
            </w:r>
            <w:bookmarkStart w:name="_Int_uKy7ydAk" w:id="4"/>
            <w:r w:rsidRPr="6D5D7DE4" w:rsidR="72F02C77">
              <w:rPr>
                <w:rFonts w:ascii="Avenir Next LT Pro" w:hAnsi="Avenir Next LT Pro"/>
                <w:color w:val="262626" w:themeColor="text1" w:themeTint="D9"/>
              </w:rPr>
              <w:t>seeing</w:t>
            </w:r>
            <w:bookmarkEnd w:id="4"/>
            <w:r w:rsidRPr="6D5D7DE4" w:rsidR="72F02C77">
              <w:rPr>
                <w:rFonts w:ascii="Avenir Next LT Pro" w:hAnsi="Avenir Next LT Pro"/>
                <w:color w:val="262626" w:themeColor="text1" w:themeTint="D9"/>
              </w:rPr>
              <w:t xml:space="preserve"> counselling clients, please include a reference from your </w:t>
            </w:r>
            <w:r w:rsidRPr="6D5D7DE4" w:rsidR="71F1CF8B">
              <w:rPr>
                <w:rFonts w:ascii="Avenir Next LT Pro" w:hAnsi="Avenir Next LT Pro"/>
                <w:color w:val="262626" w:themeColor="text1" w:themeTint="D9"/>
              </w:rPr>
              <w:t xml:space="preserve">current </w:t>
            </w:r>
            <w:r w:rsidRPr="6D5D7DE4" w:rsidR="72F02C77">
              <w:rPr>
                <w:rFonts w:ascii="Avenir Next LT Pro" w:hAnsi="Avenir Next LT Pro"/>
                <w:color w:val="262626" w:themeColor="text1" w:themeTint="D9"/>
              </w:rPr>
              <w:t>clinical supervisor</w:t>
            </w:r>
            <w:r w:rsidRPr="6D5D7DE4" w:rsidR="7F5551D6">
              <w:rPr>
                <w:rFonts w:ascii="Avenir Next LT Pro" w:hAnsi="Avenir Next LT Pro"/>
                <w:color w:val="262626" w:themeColor="text1" w:themeTint="D9"/>
              </w:rPr>
              <w:t>,</w:t>
            </w:r>
            <w:r w:rsidRPr="6D5D7DE4" w:rsidR="4F6D91CD">
              <w:rPr>
                <w:rFonts w:ascii="Avenir Next LT Pro" w:hAnsi="Avenir Next LT Pro"/>
                <w:color w:val="262626" w:themeColor="text1" w:themeTint="D9"/>
              </w:rPr>
              <w:t xml:space="preserve"> </w:t>
            </w:r>
            <w:r w:rsidRPr="6D5D7DE4" w:rsidR="7F5551D6">
              <w:rPr>
                <w:rFonts w:ascii="Avenir Next LT Pro" w:hAnsi="Avenir Next LT Pro"/>
                <w:color w:val="262626" w:themeColor="text1" w:themeTint="D9"/>
              </w:rPr>
              <w:t>or a past clinical supervisor if you are not currently in practice</w:t>
            </w:r>
            <w:r w:rsidRPr="6D5D7DE4" w:rsidR="72F02C77">
              <w:rPr>
                <w:rFonts w:ascii="Avenir Next LT Pro" w:hAnsi="Avenir Next LT Pro"/>
                <w:color w:val="262626" w:themeColor="text1" w:themeTint="D9"/>
              </w:rPr>
              <w:t xml:space="preserve">. </w:t>
            </w:r>
            <w:r w:rsidRPr="6D5D7DE4" w:rsidR="5D1CAB64">
              <w:rPr>
                <w:rFonts w:ascii="Avenir Next LT Pro" w:hAnsi="Avenir Next LT Pro"/>
                <w:color w:val="262626" w:themeColor="text1" w:themeTint="D9"/>
              </w:rPr>
              <w:t xml:space="preserve">If you are unable to provide details of a supervisor, your professional sponsor may be a course tutor or clinical manager. </w:t>
            </w:r>
            <w:r w:rsidRPr="6D5D7DE4">
              <w:rPr>
                <w:rFonts w:ascii="Avenir Next LT Pro" w:hAnsi="Avenir Next LT Pro"/>
                <w:color w:val="262626" w:themeColor="text1" w:themeTint="D9"/>
              </w:rPr>
              <w:t>This reference must be a recent reference written for the purposes of this application.</w:t>
            </w:r>
            <w:r w:rsidRPr="6D5D7DE4">
              <w:rPr>
                <w:rFonts w:ascii="Avenir Next LT Pro" w:hAnsi="Avenir Next LT Pro"/>
                <w:b/>
                <w:bCs/>
                <w:color w:val="262626" w:themeColor="text1" w:themeTint="D9"/>
              </w:rPr>
              <w:t xml:space="preserve"> </w:t>
            </w:r>
          </w:p>
          <w:p w:rsidRPr="00682C05" w:rsidR="00DF07B4" w:rsidP="00682C05" w:rsidRDefault="00DF07B4" w14:paraId="6D5F09CD" w14:textId="77777777">
            <w:pPr>
              <w:pStyle w:val="TableParagraph"/>
              <w:spacing w:line="300" w:lineRule="auto"/>
              <w:rPr>
                <w:rFonts w:ascii="Avenir Next LT Pro" w:hAnsi="Avenir Next LT Pro"/>
                <w:b/>
                <w:bCs/>
                <w:color w:val="262626" w:themeColor="text1" w:themeTint="D9"/>
              </w:rPr>
            </w:pPr>
          </w:p>
          <w:p w:rsidRPr="00553E49" w:rsidR="00DF07B4" w:rsidP="00682C05" w:rsidRDefault="534D0E1B" w14:paraId="7207F402" w14:textId="7C4F5DB6">
            <w:pPr>
              <w:pStyle w:val="TableParagraph"/>
              <w:spacing w:line="300" w:lineRule="auto"/>
              <w:rPr>
                <w:rFonts w:ascii="Avenir Next LT Pro Demi" w:hAnsi="Avenir Next LT Pro Demi"/>
                <w:b/>
                <w:bCs/>
                <w:color w:val="262626" w:themeColor="text1" w:themeTint="D9"/>
              </w:rPr>
            </w:pPr>
            <w:r w:rsidRPr="6D5D7DE4">
              <w:rPr>
                <w:rFonts w:ascii="Avenir Next LT Pro Demi" w:hAnsi="Avenir Next LT Pro Demi"/>
                <w:b/>
                <w:bCs/>
                <w:color w:val="262626" w:themeColor="text1" w:themeTint="D9"/>
              </w:rPr>
              <w:t xml:space="preserve">Please copy and paste the texts below, email them to your </w:t>
            </w:r>
            <w:bookmarkStart w:name="_Int_q4R9OUw1" w:id="5"/>
            <w:r w:rsidRPr="6D5D7DE4">
              <w:rPr>
                <w:rFonts w:ascii="Avenir Next LT Pro Demi" w:hAnsi="Avenir Next LT Pro Demi"/>
                <w:b/>
                <w:bCs/>
                <w:color w:val="262626" w:themeColor="text1" w:themeTint="D9"/>
              </w:rPr>
              <w:t>sponsor</w:t>
            </w:r>
            <w:bookmarkEnd w:id="5"/>
            <w:r w:rsidRPr="6D5D7DE4">
              <w:rPr>
                <w:rFonts w:ascii="Avenir Next LT Pro Demi" w:hAnsi="Avenir Next LT Pro Demi"/>
                <w:b/>
                <w:bCs/>
                <w:color w:val="262626" w:themeColor="text1" w:themeTint="D9"/>
              </w:rPr>
              <w:t xml:space="preserve"> and request that they email the reference </w:t>
            </w:r>
            <w:r w:rsidRPr="6D5D7DE4" w:rsidR="02D4B94E">
              <w:rPr>
                <w:rFonts w:ascii="Avenir Next LT Pro Demi" w:hAnsi="Avenir Next LT Pro Demi"/>
                <w:b/>
                <w:bCs/>
                <w:color w:val="262626" w:themeColor="text1" w:themeTint="D9"/>
              </w:rPr>
              <w:t xml:space="preserve">directly </w:t>
            </w:r>
            <w:r w:rsidRPr="6D5D7DE4">
              <w:rPr>
                <w:rFonts w:ascii="Avenir Next LT Pro Demi" w:hAnsi="Avenir Next LT Pro Demi"/>
                <w:b/>
                <w:bCs/>
                <w:color w:val="262626" w:themeColor="text1" w:themeTint="D9"/>
              </w:rPr>
              <w:t xml:space="preserve">to </w:t>
            </w:r>
            <w:hyperlink r:id="rId25">
              <w:r w:rsidRPr="6D5D7DE4">
                <w:rPr>
                  <w:rFonts w:ascii="Avenir Next LT Pro Demi" w:hAnsi="Avenir Next LT Pro Demi"/>
                  <w:b/>
                  <w:bCs/>
                  <w:color w:val="262626" w:themeColor="text1" w:themeTint="D9"/>
                </w:rPr>
                <w:t>registrar@acc-uk.org</w:t>
              </w:r>
            </w:hyperlink>
            <w:r w:rsidRPr="6D5D7DE4">
              <w:rPr>
                <w:rFonts w:ascii="Avenir Next LT Pro Demi" w:hAnsi="Avenir Next LT Pro Demi"/>
                <w:b/>
                <w:bCs/>
                <w:color w:val="262626" w:themeColor="text1" w:themeTint="D9"/>
              </w:rPr>
              <w:t>.</w:t>
            </w:r>
          </w:p>
          <w:p w:rsidRPr="00682C05" w:rsidR="00DF07B4" w:rsidP="00682C05" w:rsidRDefault="00DF07B4" w14:paraId="19C1FB3C" w14:textId="77777777">
            <w:pPr>
              <w:pStyle w:val="Body"/>
              <w:spacing w:line="300" w:lineRule="auto"/>
              <w:rPr>
                <w:rFonts w:ascii="Avenir Next LT Pro" w:hAnsi="Avenir Next LT Pro" w:cs="Arial"/>
                <w:b/>
                <w:bCs/>
                <w:color w:val="FFFFFF"/>
                <w:sz w:val="24"/>
                <w:szCs w:val="24"/>
              </w:rPr>
            </w:pPr>
          </w:p>
        </w:tc>
      </w:tr>
      <w:tr w:rsidRPr="00682C05" w:rsidR="003C0633" w:rsidTr="6D5D7DE4" w14:paraId="48170CC8" w14:textId="77777777">
        <w:trPr>
          <w:trHeight w:val="7120"/>
          <w:jc w:val="center"/>
        </w:trPr>
        <w:tc>
          <w:tcPr>
            <w:tcW w:w="5000" w:type="pct"/>
            <w:tcBorders>
              <w:top w:val="single" w:color="14415C" w:themeColor="accent3" w:themeShade="BF"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3C0633" w:rsidP="00682C05" w:rsidRDefault="003C0633" w14:paraId="790DEDE9" w14:textId="77777777">
            <w:pPr>
              <w:pStyle w:val="TableParagraph"/>
              <w:spacing w:line="300" w:lineRule="auto"/>
              <w:rPr>
                <w:rFonts w:ascii="Avenir Next LT Pro" w:hAnsi="Avenir Next LT Pro"/>
                <w:b/>
                <w:bCs/>
              </w:rPr>
            </w:pPr>
          </w:p>
          <w:p w:rsidRPr="00682C05" w:rsidR="003C0633" w:rsidP="00682C05" w:rsidRDefault="003C0633" w14:paraId="266CEDBF" w14:textId="77777777">
            <w:pPr>
              <w:pStyle w:val="TableParagraph"/>
              <w:spacing w:line="300" w:lineRule="auto"/>
              <w:rPr>
                <w:rFonts w:ascii="Avenir Next LT Pro" w:hAnsi="Avenir Next LT Pro"/>
              </w:rPr>
            </w:pPr>
            <w:r w:rsidRPr="00682C05">
              <w:rPr>
                <w:rFonts w:ascii="Avenir Next LT Pro" w:hAnsi="Avenir Next LT Pro"/>
              </w:rPr>
              <w:t>Dear [insert name of Sponsor]</w:t>
            </w:r>
          </w:p>
          <w:p w:rsidRPr="00682C05" w:rsidR="003C0633" w:rsidP="00682C05" w:rsidRDefault="003C0633" w14:paraId="3BE973A8" w14:textId="77777777">
            <w:pPr>
              <w:pStyle w:val="TableParagraph"/>
              <w:spacing w:line="300" w:lineRule="auto"/>
              <w:rPr>
                <w:rFonts w:ascii="Avenir Next LT Pro" w:hAnsi="Avenir Next LT Pro"/>
              </w:rPr>
            </w:pPr>
          </w:p>
          <w:p w:rsidRPr="00682C05" w:rsidR="003C0633" w:rsidP="00682C05" w:rsidRDefault="003C0633" w14:paraId="0606C183" w14:textId="0DCED6D1">
            <w:pPr>
              <w:pStyle w:val="TableParagraph"/>
              <w:spacing w:line="300" w:lineRule="auto"/>
              <w:rPr>
                <w:rFonts w:ascii="Avenir Next LT Pro" w:hAnsi="Avenir Next LT Pro"/>
              </w:rPr>
            </w:pPr>
            <w:r w:rsidRPr="6FBF6783">
              <w:rPr>
                <w:rFonts w:ascii="Avenir Next LT Pro" w:hAnsi="Avenir Next LT Pro"/>
              </w:rPr>
              <w:t>[</w:t>
            </w:r>
            <w:r w:rsidRPr="6FBF6783" w:rsidR="1A9514F8">
              <w:rPr>
                <w:rFonts w:ascii="Avenir Next LT Pro" w:hAnsi="Avenir Next LT Pro"/>
              </w:rPr>
              <w:t>I</w:t>
            </w:r>
            <w:r w:rsidRPr="6FBF6783">
              <w:rPr>
                <w:rFonts w:ascii="Avenir Next LT Pro" w:hAnsi="Avenir Next LT Pro"/>
              </w:rPr>
              <w:t>nsert your name] has applied to become a registered counsellor with the Association of Christian</w:t>
            </w:r>
            <w:r w:rsidRPr="6FBF6783" w:rsidR="2B98DEC9">
              <w:rPr>
                <w:rFonts w:ascii="Avenir Next LT Pro" w:hAnsi="Avenir Next LT Pro"/>
              </w:rPr>
              <w:t>s</w:t>
            </w:r>
            <w:r w:rsidRPr="6FBF6783">
              <w:rPr>
                <w:rFonts w:ascii="Avenir Next LT Pro" w:hAnsi="Avenir Next LT Pro"/>
              </w:rPr>
              <w:t xml:space="preserve"> </w:t>
            </w:r>
            <w:r w:rsidRPr="6FBF6783" w:rsidR="4E31F7C5">
              <w:rPr>
                <w:rFonts w:ascii="Avenir Next LT Pro" w:hAnsi="Avenir Next LT Pro"/>
              </w:rPr>
              <w:t xml:space="preserve">in </w:t>
            </w:r>
            <w:r w:rsidRPr="6FBF6783">
              <w:rPr>
                <w:rFonts w:ascii="Avenir Next LT Pro" w:hAnsi="Avenir Next LT Pro"/>
              </w:rPr>
              <w:t>Counsell</w:t>
            </w:r>
            <w:r w:rsidRPr="6FBF6783" w:rsidR="4E31F7C5">
              <w:rPr>
                <w:rFonts w:ascii="Avenir Next LT Pro" w:hAnsi="Avenir Next LT Pro"/>
              </w:rPr>
              <w:t>ing and Linked Professions (ACC)</w:t>
            </w:r>
            <w:r w:rsidRPr="6FBF6783">
              <w:rPr>
                <w:rFonts w:ascii="Avenir Next LT Pro" w:hAnsi="Avenir Next LT Pro"/>
              </w:rPr>
              <w:t xml:space="preserve">. </w:t>
            </w:r>
            <w:r w:rsidRPr="6FBF6783" w:rsidR="684B046C">
              <w:rPr>
                <w:rFonts w:ascii="Avenir Next LT Pro" w:hAnsi="Avenir Next LT Pro"/>
              </w:rPr>
              <w:t>They have</w:t>
            </w:r>
            <w:r w:rsidRPr="6FBF6783">
              <w:rPr>
                <w:rFonts w:ascii="Avenir Next LT Pro" w:hAnsi="Avenir Next LT Pro"/>
              </w:rPr>
              <w:t xml:space="preserve"> nominated you as someone who can give them a professional reference. Please can you respond to the questions below and email the answers to registrar@acc-uk.org.</w:t>
            </w:r>
          </w:p>
          <w:p w:rsidRPr="00682C05" w:rsidR="003C0633" w:rsidP="00682C05" w:rsidRDefault="003C0633" w14:paraId="4C3A6B06" w14:textId="77777777">
            <w:pPr>
              <w:pStyle w:val="TableParagraph"/>
              <w:spacing w:line="300" w:lineRule="auto"/>
              <w:rPr>
                <w:rFonts w:ascii="Avenir Next LT Pro" w:hAnsi="Avenir Next LT Pro"/>
              </w:rPr>
            </w:pPr>
          </w:p>
          <w:p w:rsidRPr="00682C05" w:rsidR="003C0633" w:rsidP="00682C05" w:rsidRDefault="003C0633" w14:paraId="78289400" w14:textId="77777777">
            <w:pPr>
              <w:pStyle w:val="TableParagraph"/>
              <w:numPr>
                <w:ilvl w:val="0"/>
                <w:numId w:val="11"/>
              </w:numPr>
              <w:spacing w:line="300" w:lineRule="auto"/>
              <w:rPr>
                <w:rFonts w:ascii="Avenir Next LT Pro" w:hAnsi="Avenir Next LT Pro"/>
              </w:rPr>
            </w:pPr>
            <w:r w:rsidRPr="00682C05">
              <w:rPr>
                <w:rFonts w:ascii="Avenir Next LT Pro" w:hAnsi="Avenir Next LT Pro"/>
              </w:rPr>
              <w:t>For how long and in what capacity do you know the applicant?</w:t>
            </w:r>
          </w:p>
          <w:p w:rsidRPr="00682C05" w:rsidR="003C0633" w:rsidP="00682C05" w:rsidRDefault="003C0633" w14:paraId="47C2C780" w14:textId="77777777">
            <w:pPr>
              <w:pStyle w:val="TableParagraph"/>
              <w:spacing w:line="300" w:lineRule="auto"/>
              <w:rPr>
                <w:rFonts w:ascii="Avenir Next LT Pro" w:hAnsi="Avenir Next LT Pro"/>
              </w:rPr>
            </w:pPr>
          </w:p>
          <w:p w:rsidRPr="00682C05" w:rsidR="003C0633" w:rsidP="00682C05" w:rsidRDefault="003C0633" w14:paraId="166C4AF3" w14:textId="77777777">
            <w:pPr>
              <w:pStyle w:val="TableParagraph"/>
              <w:numPr>
                <w:ilvl w:val="0"/>
                <w:numId w:val="11"/>
              </w:numPr>
              <w:spacing w:line="300" w:lineRule="auto"/>
              <w:rPr>
                <w:rFonts w:ascii="Avenir Next LT Pro" w:hAnsi="Avenir Next LT Pro"/>
              </w:rPr>
            </w:pPr>
            <w:r w:rsidRPr="00682C05">
              <w:rPr>
                <w:rFonts w:ascii="Avenir Next LT Pro" w:hAnsi="Avenir Next LT Pro"/>
              </w:rPr>
              <w:t>What is your counselling/psychotherapy training/qualification and experience?</w:t>
            </w:r>
          </w:p>
          <w:p w:rsidRPr="00682C05" w:rsidR="003C0633" w:rsidP="00682C05" w:rsidRDefault="003C0633" w14:paraId="538410C3" w14:textId="77777777">
            <w:pPr>
              <w:pStyle w:val="TableParagraph"/>
              <w:spacing w:line="300" w:lineRule="auto"/>
              <w:rPr>
                <w:rFonts w:ascii="Avenir Next LT Pro" w:hAnsi="Avenir Next LT Pro"/>
              </w:rPr>
            </w:pPr>
          </w:p>
          <w:p w:rsidRPr="00682C05" w:rsidR="003C0633" w:rsidP="00682C05" w:rsidRDefault="003C0633" w14:paraId="0C83E36E" w14:textId="77777777">
            <w:pPr>
              <w:pStyle w:val="TableParagraph"/>
              <w:numPr>
                <w:ilvl w:val="0"/>
                <w:numId w:val="11"/>
              </w:numPr>
              <w:spacing w:line="300" w:lineRule="auto"/>
              <w:rPr>
                <w:rFonts w:ascii="Avenir Next LT Pro" w:hAnsi="Avenir Next LT Pro"/>
              </w:rPr>
            </w:pPr>
            <w:r w:rsidRPr="00682C05">
              <w:rPr>
                <w:rFonts w:ascii="Avenir Next LT Pro" w:hAnsi="Avenir Next LT Pro"/>
              </w:rPr>
              <w:t>In your professional opinion is the applicant a competent counsellor/psychotherapist, trained and/or working within a good practice and ethical framework?</w:t>
            </w:r>
          </w:p>
          <w:p w:rsidRPr="00682C05" w:rsidR="003C0633" w:rsidP="00682C05" w:rsidRDefault="003C0633" w14:paraId="3AB8BD97" w14:textId="77777777">
            <w:pPr>
              <w:pStyle w:val="TableParagraph"/>
              <w:spacing w:line="300" w:lineRule="auto"/>
              <w:rPr>
                <w:rFonts w:ascii="Avenir Next LT Pro" w:hAnsi="Avenir Next LT Pro"/>
              </w:rPr>
            </w:pPr>
          </w:p>
          <w:p w:rsidRPr="00682C05" w:rsidR="003C0633" w:rsidP="00682C05" w:rsidRDefault="003C0633" w14:paraId="5C4E2065" w14:textId="77777777">
            <w:pPr>
              <w:pStyle w:val="TableParagraph"/>
              <w:numPr>
                <w:ilvl w:val="0"/>
                <w:numId w:val="11"/>
              </w:numPr>
              <w:spacing w:line="300" w:lineRule="auto"/>
              <w:rPr>
                <w:rFonts w:ascii="Avenir Next LT Pro" w:hAnsi="Avenir Next LT Pro"/>
              </w:rPr>
            </w:pPr>
            <w:r w:rsidRPr="00682C05">
              <w:rPr>
                <w:rFonts w:ascii="Avenir Next LT Pro" w:hAnsi="Avenir Next LT Pro"/>
              </w:rPr>
              <w:t>Do you have any professional reservations about recommending the applicant for registered counsellor membership of ACC?</w:t>
            </w:r>
          </w:p>
          <w:p w:rsidRPr="00682C05" w:rsidR="003C0633" w:rsidP="00682C05" w:rsidRDefault="003C0633" w14:paraId="3C3DBB07" w14:textId="77777777">
            <w:pPr>
              <w:pStyle w:val="TableParagraph"/>
              <w:spacing w:line="300" w:lineRule="auto"/>
              <w:rPr>
                <w:rFonts w:ascii="Avenir Next LT Pro" w:hAnsi="Avenir Next LT Pro"/>
              </w:rPr>
            </w:pPr>
          </w:p>
          <w:p w:rsidRPr="00682C05" w:rsidR="003C0633" w:rsidP="00682C05" w:rsidRDefault="003C0633" w14:paraId="273CCA72" w14:textId="77777777">
            <w:pPr>
              <w:pStyle w:val="TableParagraph"/>
              <w:numPr>
                <w:ilvl w:val="0"/>
                <w:numId w:val="11"/>
              </w:numPr>
              <w:spacing w:line="300" w:lineRule="auto"/>
              <w:rPr>
                <w:rFonts w:ascii="Avenir Next LT Pro" w:hAnsi="Avenir Next LT Pro"/>
              </w:rPr>
            </w:pPr>
            <w:r w:rsidRPr="00682C05">
              <w:rPr>
                <w:rFonts w:ascii="Avenir Next LT Pro" w:hAnsi="Avenir Next LT Pro"/>
              </w:rPr>
              <w:t>Is there anything else that you think is relevant for us to know?</w:t>
            </w:r>
          </w:p>
          <w:p w:rsidRPr="00682C05" w:rsidR="003C0633" w:rsidP="00682C05" w:rsidRDefault="003C0633" w14:paraId="622F3527" w14:textId="77777777">
            <w:pPr>
              <w:pStyle w:val="TableParagraph"/>
              <w:spacing w:line="300" w:lineRule="auto"/>
              <w:rPr>
                <w:rFonts w:ascii="Avenir Next LT Pro" w:hAnsi="Avenir Next LT Pro"/>
              </w:rPr>
            </w:pPr>
          </w:p>
        </w:tc>
      </w:tr>
    </w:tbl>
    <w:p w:rsidRPr="00682C05" w:rsidR="003C0633" w:rsidP="00682C05" w:rsidRDefault="003C0633" w14:paraId="5CF6BB66" w14:textId="3BB4B005">
      <w:pPr>
        <w:spacing w:line="300" w:lineRule="auto"/>
        <w:rPr>
          <w:rFonts w:ascii="Avenir Next LT Pro" w:hAnsi="Avenir Next LT Pro"/>
        </w:rPr>
      </w:pPr>
    </w:p>
    <w:p w:rsidRPr="00682C05" w:rsidR="003C0633" w:rsidP="00682C05" w:rsidRDefault="003C0633" w14:paraId="1DD178A6" w14:textId="77777777">
      <w:pPr>
        <w:spacing w:line="300" w:lineRule="auto"/>
        <w:rPr>
          <w:rFonts w:ascii="Avenir Next LT Pro" w:hAnsi="Avenir Next LT Pro"/>
        </w:rPr>
      </w:pPr>
      <w:r w:rsidRPr="00682C05">
        <w:rPr>
          <w:rFonts w:ascii="Avenir Next LT Pro" w:hAnsi="Avenir Next LT Pro"/>
        </w:rPr>
        <w:br w:type="page"/>
      </w:r>
    </w:p>
    <w:tbl>
      <w:tblPr>
        <w:tblW w:w="5000" w:type="pct"/>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ook w:val="04A0" w:firstRow="1" w:lastRow="0" w:firstColumn="1" w:lastColumn="0" w:noHBand="0" w:noVBand="1"/>
      </w:tblPr>
      <w:tblGrid>
        <w:gridCol w:w="9010"/>
      </w:tblGrid>
      <w:tr w:rsidRPr="00682C05" w:rsidR="0085583F" w:rsidTr="6FBF6783" w14:paraId="1FABBFF1" w14:textId="77777777">
        <w:trPr>
          <w:trHeight w:val="309"/>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14415C" w:themeFill="accent3" w:themeFillShade="BF"/>
            <w:tcMar>
              <w:top w:w="80" w:type="dxa"/>
              <w:left w:w="80" w:type="dxa"/>
              <w:bottom w:w="80" w:type="dxa"/>
              <w:right w:w="80" w:type="dxa"/>
            </w:tcMar>
          </w:tcPr>
          <w:p w:rsidRPr="00553E49" w:rsidR="0085583F" w:rsidP="00682C05" w:rsidRDefault="0085583F" w14:paraId="65BD0668" w14:textId="7E632E14">
            <w:pPr>
              <w:pStyle w:val="Body"/>
              <w:spacing w:line="300" w:lineRule="auto"/>
              <w:rPr>
                <w:rFonts w:ascii="Avenir Next LT Pro Demi" w:hAnsi="Avenir Next LT Pro Demi" w:cs="Arial"/>
                <w:b/>
                <w:bCs/>
                <w:color w:val="FFFFFF"/>
                <w:sz w:val="24"/>
                <w:szCs w:val="24"/>
              </w:rPr>
            </w:pPr>
            <w:r w:rsidRPr="00553E49">
              <w:rPr>
                <w:rFonts w:ascii="Avenir Next LT Pro Demi" w:hAnsi="Avenir Next LT Pro Demi" w:cs="Arial"/>
                <w:b/>
                <w:bCs/>
                <w:color w:val="FFFFFF"/>
                <w:sz w:val="24"/>
                <w:szCs w:val="24"/>
              </w:rPr>
              <w:t>Section 10 Reference from a Christian Sponsor</w:t>
            </w:r>
          </w:p>
        </w:tc>
      </w:tr>
      <w:tr w:rsidRPr="00682C05" w:rsidR="00DF07B4" w:rsidTr="6FBF6783" w14:paraId="4DC2180E" w14:textId="77777777">
        <w:trPr>
          <w:trHeight w:val="309"/>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80" w:type="dxa"/>
              <w:left w:w="80" w:type="dxa"/>
              <w:bottom w:w="80" w:type="dxa"/>
              <w:right w:w="80" w:type="dxa"/>
            </w:tcMar>
          </w:tcPr>
          <w:p w:rsidRPr="00553E49" w:rsidR="0085583F" w:rsidP="00682C05" w:rsidRDefault="00DF07B4" w14:paraId="13C92EEF" w14:textId="281A4385">
            <w:pPr>
              <w:pStyle w:val="TableParagraph"/>
              <w:spacing w:line="300" w:lineRule="auto"/>
              <w:rPr>
                <w:rFonts w:ascii="Avenir Next LT Pro Demi" w:hAnsi="Avenir Next LT Pro Demi"/>
              </w:rPr>
            </w:pPr>
            <w:r w:rsidRPr="00553E49">
              <w:rPr>
                <w:rFonts w:ascii="Avenir Next LT Pro Demi" w:hAnsi="Avenir Next LT Pro Demi"/>
                <w:b/>
                <w:bCs/>
              </w:rPr>
              <w:t xml:space="preserve">This section is to be completed by someone who is able to verify your identity as a Christian. </w:t>
            </w:r>
          </w:p>
          <w:p w:rsidRPr="0085583F" w:rsidR="00DF07B4" w:rsidP="00682C05" w:rsidRDefault="0085583F" w14:paraId="13FFE01A" w14:textId="33DF7BA2">
            <w:pPr>
              <w:pStyle w:val="TableParagraph"/>
              <w:spacing w:line="300" w:lineRule="auto"/>
              <w:rPr>
                <w:rFonts w:ascii="Avenir Next LT Pro" w:hAnsi="Avenir Next LT Pro"/>
              </w:rPr>
            </w:pPr>
            <w:r>
              <w:rPr>
                <w:rFonts w:ascii="Avenir Next LT Pro" w:hAnsi="Avenir Next LT Pro"/>
              </w:rPr>
              <w:t>I</w:t>
            </w:r>
            <w:r w:rsidRPr="0085583F" w:rsidR="00DF07B4">
              <w:rPr>
                <w:rFonts w:ascii="Avenir Next LT Pro" w:hAnsi="Avenir Next LT Pro"/>
              </w:rPr>
              <w:t xml:space="preserve">t can be someone in leadership in your church or fellowship community, or a prayer partner or similar. </w:t>
            </w:r>
            <w:r w:rsidRPr="0085583F" w:rsidR="00DF07B4">
              <w:rPr>
                <w:rFonts w:ascii="Avenir Next LT Pro" w:hAnsi="Avenir Next LT Pro"/>
                <w:color w:val="262626" w:themeColor="text1" w:themeTint="D9"/>
              </w:rPr>
              <w:t>This reference must be a recent reference written for the purposes of this application.</w:t>
            </w:r>
            <w:r w:rsidRPr="00A27E2C" w:rsidR="00D01554">
              <w:rPr>
                <w:rFonts w:ascii="Avenir Next LT Pro" w:hAnsi="Avenir Next LT Pro"/>
                <w:i/>
                <w:iCs/>
                <w:color w:val="000000" w:themeColor="text1"/>
              </w:rPr>
              <w:t xml:space="preserve"> </w:t>
            </w:r>
            <w:r w:rsidR="00D01554">
              <w:rPr>
                <w:rFonts w:ascii="Avenir Next LT Pro" w:hAnsi="Avenir Next LT Pro"/>
                <w:i/>
                <w:iCs/>
                <w:color w:val="000000" w:themeColor="text1"/>
              </w:rPr>
              <w:t xml:space="preserve">A </w:t>
            </w:r>
            <w:r w:rsidRPr="00A27E2C" w:rsidR="00D01554">
              <w:rPr>
                <w:rFonts w:ascii="Avenir Next LT Pro" w:hAnsi="Avenir Next LT Pro"/>
                <w:i/>
                <w:iCs/>
                <w:color w:val="000000" w:themeColor="text1"/>
              </w:rPr>
              <w:t xml:space="preserve">Christian </w:t>
            </w:r>
            <w:r w:rsidR="00D01554">
              <w:rPr>
                <w:rFonts w:ascii="Avenir Next LT Pro" w:hAnsi="Avenir Next LT Pro"/>
                <w:i/>
                <w:iCs/>
                <w:color w:val="000000" w:themeColor="text1"/>
              </w:rPr>
              <w:t>S</w:t>
            </w:r>
            <w:r w:rsidRPr="00A27E2C" w:rsidR="00D01554">
              <w:rPr>
                <w:rFonts w:ascii="Avenir Next LT Pro" w:hAnsi="Avenir Next LT Pro"/>
                <w:i/>
                <w:iCs/>
                <w:color w:val="000000" w:themeColor="text1"/>
              </w:rPr>
              <w:t>ponsor is explained</w:t>
            </w:r>
            <w:r w:rsidR="00D01554">
              <w:rPr>
                <w:rFonts w:ascii="Avenir Next LT Pro" w:hAnsi="Avenir Next LT Pro"/>
                <w:i/>
                <w:iCs/>
                <w:color w:val="000000" w:themeColor="text1"/>
              </w:rPr>
              <w:t xml:space="preserve"> further</w:t>
            </w:r>
            <w:r w:rsidRPr="00A27E2C" w:rsidR="00D01554">
              <w:rPr>
                <w:rFonts w:ascii="Avenir Next LT Pro" w:hAnsi="Avenir Next LT Pro"/>
                <w:i/>
                <w:iCs/>
                <w:color w:val="000000" w:themeColor="text1"/>
              </w:rPr>
              <w:t xml:space="preserve"> in a ‘frequently asked question’ on ACC’s website </w:t>
            </w:r>
            <w:hyperlink w:history="1" r:id="rId26">
              <w:r w:rsidRPr="00A27E2C" w:rsidR="00D01554">
                <w:rPr>
                  <w:rStyle w:val="Hyperlink"/>
                  <w:rFonts w:ascii="Avenir Next LT Pro" w:hAnsi="Avenir Next LT Pro"/>
                  <w:i/>
                  <w:iCs/>
                </w:rPr>
                <w:t>here</w:t>
              </w:r>
            </w:hyperlink>
            <w:r w:rsidRPr="00A27E2C" w:rsidR="00D01554">
              <w:rPr>
                <w:rFonts w:ascii="Avenir Next LT Pro" w:hAnsi="Avenir Next LT Pro"/>
                <w:i/>
                <w:iCs/>
                <w:color w:val="000000" w:themeColor="text1"/>
              </w:rPr>
              <w:t>.</w:t>
            </w:r>
          </w:p>
          <w:p w:rsidRPr="00682C05" w:rsidR="00DF07B4" w:rsidP="00682C05" w:rsidRDefault="00DF07B4" w14:paraId="5A450FEC" w14:textId="77777777">
            <w:pPr>
              <w:pStyle w:val="TableParagraph"/>
              <w:spacing w:line="300" w:lineRule="auto"/>
              <w:rPr>
                <w:rFonts w:ascii="Avenir Next LT Pro" w:hAnsi="Avenir Next LT Pro"/>
                <w:b/>
                <w:bCs/>
              </w:rPr>
            </w:pPr>
          </w:p>
          <w:p w:rsidRPr="00553E49" w:rsidR="00DF07B4" w:rsidP="00682C05" w:rsidRDefault="00DF07B4" w14:paraId="2680BFB4" w14:textId="4ACCBFD8">
            <w:pPr>
              <w:pStyle w:val="TableParagraph"/>
              <w:spacing w:line="300" w:lineRule="auto"/>
              <w:rPr>
                <w:rFonts w:ascii="Avenir Next LT Pro Demi" w:hAnsi="Avenir Next LT Pro Demi"/>
                <w:b/>
                <w:bCs/>
              </w:rPr>
            </w:pPr>
            <w:r w:rsidRPr="00553E49">
              <w:rPr>
                <w:rFonts w:ascii="Avenir Next LT Pro Demi" w:hAnsi="Avenir Next LT Pro Demi"/>
                <w:b/>
                <w:bCs/>
              </w:rPr>
              <w:t xml:space="preserve">Please copy and paste the texts below, email them to your sponsor and request that they email the reference </w:t>
            </w:r>
            <w:r w:rsidRPr="00553E49" w:rsidR="00A62122">
              <w:rPr>
                <w:rFonts w:ascii="Avenir Next LT Pro Demi" w:hAnsi="Avenir Next LT Pro Demi"/>
                <w:b/>
                <w:bCs/>
              </w:rPr>
              <w:t xml:space="preserve">directly </w:t>
            </w:r>
            <w:r w:rsidRPr="00553E49">
              <w:rPr>
                <w:rFonts w:ascii="Avenir Next LT Pro Demi" w:hAnsi="Avenir Next LT Pro Demi"/>
                <w:b/>
                <w:bCs/>
              </w:rPr>
              <w:t xml:space="preserve">to </w:t>
            </w:r>
            <w:hyperlink w:history="1" r:id="rId27">
              <w:r w:rsidRPr="00553E49">
                <w:rPr>
                  <w:rFonts w:ascii="Avenir Next LT Pro Demi" w:hAnsi="Avenir Next LT Pro Demi"/>
                  <w:b/>
                  <w:bCs/>
                </w:rPr>
                <w:t>registrar@acc-uk.org</w:t>
              </w:r>
            </w:hyperlink>
            <w:r w:rsidRPr="00553E49">
              <w:rPr>
                <w:rFonts w:ascii="Avenir Next LT Pro Demi" w:hAnsi="Avenir Next LT Pro Demi"/>
                <w:b/>
                <w:bCs/>
              </w:rPr>
              <w:t>.</w:t>
            </w:r>
          </w:p>
          <w:p w:rsidRPr="00682C05" w:rsidR="00DF07B4" w:rsidP="00682C05" w:rsidRDefault="00DF07B4" w14:paraId="78A42F93" w14:textId="77777777">
            <w:pPr>
              <w:pStyle w:val="Body"/>
              <w:spacing w:line="300" w:lineRule="auto"/>
              <w:rPr>
                <w:rFonts w:ascii="Avenir Next LT Pro" w:hAnsi="Avenir Next LT Pro" w:cs="Arial"/>
                <w:b/>
                <w:bCs/>
                <w:color w:val="FFFFFF"/>
                <w:sz w:val="24"/>
                <w:szCs w:val="24"/>
              </w:rPr>
            </w:pPr>
          </w:p>
        </w:tc>
      </w:tr>
      <w:tr w:rsidRPr="00682C05" w:rsidR="00B80374" w:rsidTr="6FBF6783" w14:paraId="658C23A3" w14:textId="77777777">
        <w:trPr>
          <w:trHeight w:val="662"/>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682C05" w:rsidR="0023540C" w:rsidP="00682C05" w:rsidRDefault="0023540C" w14:paraId="2A0B5471" w14:textId="77777777">
            <w:pPr>
              <w:pStyle w:val="TableParagraph"/>
              <w:spacing w:line="300" w:lineRule="auto"/>
              <w:rPr>
                <w:rFonts w:ascii="Avenir Next LT Pro" w:hAnsi="Avenir Next LT Pro"/>
                <w:i/>
                <w:iCs/>
              </w:rPr>
            </w:pPr>
          </w:p>
          <w:p w:rsidRPr="00682C05" w:rsidR="0023540C" w:rsidP="00682C05" w:rsidRDefault="0023540C" w14:paraId="0FB339C9" w14:textId="23E4D800">
            <w:pPr>
              <w:pStyle w:val="TableParagraph"/>
              <w:spacing w:line="300" w:lineRule="auto"/>
              <w:rPr>
                <w:rFonts w:ascii="Avenir Next LT Pro" w:hAnsi="Avenir Next LT Pro"/>
              </w:rPr>
            </w:pPr>
            <w:r w:rsidRPr="00682C05">
              <w:rPr>
                <w:rFonts w:ascii="Avenir Next LT Pro" w:hAnsi="Avenir Next LT Pro"/>
              </w:rPr>
              <w:t>Dear [insert your sponsor</w:t>
            </w:r>
            <w:r w:rsidRPr="00682C05" w:rsidR="00FD1A5B">
              <w:rPr>
                <w:rFonts w:ascii="Avenir Next LT Pro" w:hAnsi="Avenir Next LT Pro"/>
              </w:rPr>
              <w:t>’</w:t>
            </w:r>
            <w:r w:rsidRPr="00682C05">
              <w:rPr>
                <w:rFonts w:ascii="Avenir Next LT Pro" w:hAnsi="Avenir Next LT Pro"/>
              </w:rPr>
              <w:t>s name]</w:t>
            </w:r>
          </w:p>
          <w:p w:rsidRPr="00682C05" w:rsidR="0023540C" w:rsidP="00682C05" w:rsidRDefault="0023540C" w14:paraId="69BC997A" w14:textId="77777777">
            <w:pPr>
              <w:pStyle w:val="TableParagraph"/>
              <w:spacing w:line="300" w:lineRule="auto"/>
              <w:rPr>
                <w:rFonts w:ascii="Avenir Next LT Pro" w:hAnsi="Avenir Next LT Pro"/>
              </w:rPr>
            </w:pPr>
          </w:p>
          <w:p w:rsidRPr="00682C05" w:rsidR="0023540C" w:rsidP="00682C05" w:rsidRDefault="0023540C" w14:paraId="0358C5C6" w14:textId="09CC8879">
            <w:pPr>
              <w:pStyle w:val="TableParagraph"/>
              <w:spacing w:line="300" w:lineRule="auto"/>
              <w:rPr>
                <w:rFonts w:ascii="Avenir Next LT Pro" w:hAnsi="Avenir Next LT Pro"/>
              </w:rPr>
            </w:pPr>
            <w:r w:rsidRPr="6FBF6783">
              <w:rPr>
                <w:rFonts w:ascii="Avenir Next LT Pro" w:hAnsi="Avenir Next LT Pro"/>
              </w:rPr>
              <w:t>[</w:t>
            </w:r>
            <w:r w:rsidRPr="6FBF6783" w:rsidR="4D2307E2">
              <w:rPr>
                <w:rFonts w:ascii="Avenir Next LT Pro" w:hAnsi="Avenir Next LT Pro"/>
              </w:rPr>
              <w:t>I</w:t>
            </w:r>
            <w:r w:rsidRPr="6FBF6783">
              <w:rPr>
                <w:rFonts w:ascii="Avenir Next LT Pro" w:hAnsi="Avenir Next LT Pro"/>
              </w:rPr>
              <w:t>nsert your name] is applying for registered membership of the Association of Christian</w:t>
            </w:r>
            <w:r w:rsidRPr="6FBF6783" w:rsidR="4E31F7C5">
              <w:rPr>
                <w:rFonts w:ascii="Avenir Next LT Pro" w:hAnsi="Avenir Next LT Pro"/>
              </w:rPr>
              <w:t>s in</w:t>
            </w:r>
            <w:r w:rsidRPr="6FBF6783">
              <w:rPr>
                <w:rFonts w:ascii="Avenir Next LT Pro" w:hAnsi="Avenir Next LT Pro"/>
              </w:rPr>
              <w:t xml:space="preserve"> Counsell</w:t>
            </w:r>
            <w:r w:rsidRPr="6FBF6783" w:rsidR="4E31F7C5">
              <w:rPr>
                <w:rFonts w:ascii="Avenir Next LT Pro" w:hAnsi="Avenir Next LT Pro"/>
              </w:rPr>
              <w:t>ing and Linked Professions</w:t>
            </w:r>
            <w:r w:rsidRPr="6FBF6783" w:rsidR="2B98DEC9">
              <w:rPr>
                <w:rFonts w:ascii="Avenir Next LT Pro" w:hAnsi="Avenir Next LT Pro"/>
              </w:rPr>
              <w:t xml:space="preserve"> (ACC)</w:t>
            </w:r>
            <w:r w:rsidRPr="6FBF6783">
              <w:rPr>
                <w:rFonts w:ascii="Avenir Next LT Pro" w:hAnsi="Avenir Next LT Pro"/>
              </w:rPr>
              <w:t>. As part of the application process</w:t>
            </w:r>
            <w:r w:rsidRPr="6FBF6783" w:rsidR="09D7E19F">
              <w:rPr>
                <w:rFonts w:ascii="Avenir Next LT Pro" w:hAnsi="Avenir Next LT Pro"/>
              </w:rPr>
              <w:t>,</w:t>
            </w:r>
            <w:r w:rsidRPr="6FBF6783">
              <w:rPr>
                <w:rFonts w:ascii="Avenir Next LT Pro" w:hAnsi="Avenir Next LT Pro"/>
              </w:rPr>
              <w:t xml:space="preserve"> </w:t>
            </w:r>
            <w:r w:rsidRPr="6FBF6783" w:rsidR="37F6FCFF">
              <w:rPr>
                <w:rFonts w:ascii="Avenir Next LT Pro" w:hAnsi="Avenir Next LT Pro"/>
              </w:rPr>
              <w:t>they need</w:t>
            </w:r>
            <w:r w:rsidRPr="6FBF6783">
              <w:rPr>
                <w:rFonts w:ascii="Avenir Next LT Pro" w:hAnsi="Avenir Next LT Pro"/>
              </w:rPr>
              <w:t xml:space="preserve"> to have someone who can confirm their identity as a Christian. Please can you respond to the questions below and email the answers to registrar@acc-uk.org.</w:t>
            </w:r>
          </w:p>
          <w:p w:rsidRPr="00682C05" w:rsidR="0023540C" w:rsidP="00682C05" w:rsidRDefault="0023540C" w14:paraId="7FA7F858" w14:textId="77777777">
            <w:pPr>
              <w:pStyle w:val="TableParagraph"/>
              <w:spacing w:line="300" w:lineRule="auto"/>
              <w:rPr>
                <w:rFonts w:ascii="Avenir Next LT Pro" w:hAnsi="Avenir Next LT Pro"/>
              </w:rPr>
            </w:pPr>
          </w:p>
          <w:p w:rsidRPr="00682C05" w:rsidR="0023540C" w:rsidP="00682C05" w:rsidRDefault="0023540C" w14:paraId="69EF49BE" w14:textId="77777777">
            <w:pPr>
              <w:pStyle w:val="TableParagraph"/>
              <w:spacing w:line="300" w:lineRule="auto"/>
              <w:rPr>
                <w:rFonts w:ascii="Avenir Next LT Pro" w:hAnsi="Avenir Next LT Pro"/>
              </w:rPr>
            </w:pPr>
            <w:r w:rsidRPr="00682C05">
              <w:rPr>
                <w:rFonts w:ascii="Avenir Next LT Pro" w:hAnsi="Avenir Next LT Pro"/>
              </w:rPr>
              <w:t>Please note that there is no requirement for you to comment on or assess any aspect of their faith, for example the strength of their faith or adherence to doctrines.</w:t>
            </w:r>
          </w:p>
          <w:p w:rsidRPr="00682C05" w:rsidR="0023540C" w:rsidP="00682C05" w:rsidRDefault="0023540C" w14:paraId="1BECEEF1" w14:textId="77777777">
            <w:pPr>
              <w:pStyle w:val="TableParagraph"/>
              <w:spacing w:line="300" w:lineRule="auto"/>
              <w:rPr>
                <w:rFonts w:ascii="Avenir Next LT Pro" w:hAnsi="Avenir Next LT Pro"/>
              </w:rPr>
            </w:pPr>
          </w:p>
          <w:p w:rsidRPr="00682C05" w:rsidR="0023540C" w:rsidP="00682C05" w:rsidRDefault="0023540C" w14:paraId="6B97631F" w14:textId="77777777">
            <w:pPr>
              <w:pStyle w:val="TableParagraph"/>
              <w:numPr>
                <w:ilvl w:val="1"/>
                <w:numId w:val="11"/>
              </w:numPr>
              <w:spacing w:line="300" w:lineRule="auto"/>
              <w:rPr>
                <w:rFonts w:ascii="Avenir Next LT Pro" w:hAnsi="Avenir Next LT Pro"/>
              </w:rPr>
            </w:pPr>
            <w:r w:rsidRPr="00682C05">
              <w:rPr>
                <w:rFonts w:ascii="Avenir Next LT Pro" w:hAnsi="Avenir Next LT Pro"/>
              </w:rPr>
              <w:t>For how long and in what capacity do you know the applicant?</w:t>
            </w:r>
          </w:p>
          <w:p w:rsidRPr="00682C05" w:rsidR="0023540C" w:rsidP="00682C05" w:rsidRDefault="0023540C" w14:paraId="29C298B8" w14:textId="77777777">
            <w:pPr>
              <w:pStyle w:val="TableParagraph"/>
              <w:spacing w:line="300" w:lineRule="auto"/>
              <w:rPr>
                <w:rFonts w:ascii="Avenir Next LT Pro" w:hAnsi="Avenir Next LT Pro"/>
              </w:rPr>
            </w:pPr>
          </w:p>
          <w:p w:rsidRPr="00682C05" w:rsidR="0023540C" w:rsidP="00682C05" w:rsidRDefault="0023540C" w14:paraId="29699972" w14:textId="77777777">
            <w:pPr>
              <w:pStyle w:val="TableParagraph"/>
              <w:numPr>
                <w:ilvl w:val="1"/>
                <w:numId w:val="11"/>
              </w:numPr>
              <w:spacing w:line="300" w:lineRule="auto"/>
              <w:rPr>
                <w:rFonts w:ascii="Avenir Next LT Pro" w:hAnsi="Avenir Next LT Pro"/>
              </w:rPr>
            </w:pPr>
            <w:r w:rsidRPr="00682C05">
              <w:rPr>
                <w:rFonts w:ascii="Avenir Next LT Pro" w:hAnsi="Avenir Next LT Pro"/>
              </w:rPr>
              <w:t>As far as you are aware, is this person someone who identifies as Christian?</w:t>
            </w:r>
          </w:p>
          <w:p w:rsidRPr="00682C05" w:rsidR="0023540C" w:rsidP="00682C05" w:rsidRDefault="0023540C" w14:paraId="533072A5" w14:textId="77777777">
            <w:pPr>
              <w:pStyle w:val="ListParagraph"/>
              <w:spacing w:line="300" w:lineRule="auto"/>
              <w:rPr>
                <w:rFonts w:ascii="Avenir Next LT Pro" w:hAnsi="Avenir Next LT Pro"/>
              </w:rPr>
            </w:pPr>
          </w:p>
          <w:p w:rsidRPr="00682C05" w:rsidR="0023540C" w:rsidP="00682C05" w:rsidRDefault="0023540C" w14:paraId="04AB01AE" w14:textId="733B7F35">
            <w:pPr>
              <w:pStyle w:val="TableParagraph"/>
              <w:numPr>
                <w:ilvl w:val="1"/>
                <w:numId w:val="11"/>
              </w:numPr>
              <w:spacing w:line="300" w:lineRule="auto"/>
              <w:rPr>
                <w:rFonts w:ascii="Avenir Next LT Pro" w:hAnsi="Avenir Next LT Pro"/>
              </w:rPr>
            </w:pPr>
            <w:r w:rsidRPr="00682C05">
              <w:rPr>
                <w:rFonts w:ascii="Avenir Next LT Pro" w:hAnsi="Avenir Next LT Pro"/>
              </w:rPr>
              <w:t>Is there anything else that you think it relevant for us to know in relation to their application to become a registered member of the Association of Christian</w:t>
            </w:r>
            <w:r w:rsidRPr="00682C05" w:rsidR="00EF165B">
              <w:rPr>
                <w:rFonts w:ascii="Avenir Next LT Pro" w:hAnsi="Avenir Next LT Pro"/>
              </w:rPr>
              <w:t>s in</w:t>
            </w:r>
            <w:r w:rsidRPr="00682C05">
              <w:rPr>
                <w:rFonts w:ascii="Avenir Next LT Pro" w:hAnsi="Avenir Next LT Pro"/>
              </w:rPr>
              <w:t xml:space="preserve"> Counsell</w:t>
            </w:r>
            <w:r w:rsidRPr="00682C05" w:rsidR="00EF165B">
              <w:rPr>
                <w:rFonts w:ascii="Avenir Next LT Pro" w:hAnsi="Avenir Next LT Pro"/>
              </w:rPr>
              <w:t>ing</w:t>
            </w:r>
            <w:r w:rsidRPr="00682C05">
              <w:rPr>
                <w:rFonts w:ascii="Avenir Next LT Pro" w:hAnsi="Avenir Next LT Pro"/>
              </w:rPr>
              <w:t>?</w:t>
            </w:r>
          </w:p>
          <w:p w:rsidRPr="00682C05" w:rsidR="00B80374" w:rsidP="00682C05" w:rsidRDefault="00B80374" w14:paraId="1AEF3334" w14:textId="7BF71B25">
            <w:pPr>
              <w:pStyle w:val="TableParagraph"/>
              <w:spacing w:line="300" w:lineRule="auto"/>
              <w:rPr>
                <w:rFonts w:ascii="Avenir Next LT Pro" w:hAnsi="Avenir Next LT Pro"/>
              </w:rPr>
            </w:pPr>
          </w:p>
        </w:tc>
      </w:tr>
    </w:tbl>
    <w:p w:rsidRPr="00682C05" w:rsidR="0023540C" w:rsidP="00682C05" w:rsidRDefault="0023540C" w14:paraId="49125801" w14:textId="3B20BB0D">
      <w:pPr>
        <w:spacing w:line="300" w:lineRule="auto"/>
        <w:rPr>
          <w:rFonts w:ascii="Avenir Next LT Pro" w:hAnsi="Avenir Next LT Pro" w:cs="Arial"/>
        </w:rPr>
      </w:pPr>
    </w:p>
    <w:p w:rsidRPr="00682C05" w:rsidR="004C763F" w:rsidP="00682C05" w:rsidRDefault="0023540C" w14:paraId="63F7F938" w14:textId="4C8BF73C">
      <w:pPr>
        <w:spacing w:line="300" w:lineRule="auto"/>
        <w:rPr>
          <w:rFonts w:ascii="Avenir Next LT Pro" w:hAnsi="Avenir Next LT Pro" w:cs="Arial"/>
        </w:rPr>
      </w:pPr>
      <w:r w:rsidRPr="00682C05">
        <w:rPr>
          <w:rFonts w:ascii="Avenir Next LT Pro" w:hAnsi="Avenir Next LT Pro" w:cs="Arial"/>
        </w:rPr>
        <w:br w:type="page"/>
      </w:r>
    </w:p>
    <w:tbl>
      <w:tblPr>
        <w:tblW w:w="10060"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80" w:firstRow="0" w:lastRow="0" w:firstColumn="1" w:lastColumn="0" w:noHBand="0" w:noVBand="1"/>
      </w:tblPr>
      <w:tblGrid>
        <w:gridCol w:w="704"/>
        <w:gridCol w:w="7655"/>
        <w:gridCol w:w="1701"/>
      </w:tblGrid>
      <w:tr w:rsidRPr="00682C05" w:rsidR="00793610" w:rsidTr="6D5D7DE4" w14:paraId="034124E7" w14:textId="77777777">
        <w:trPr>
          <w:trHeight w:val="723"/>
          <w:tblHeader/>
        </w:trPr>
        <w:tc>
          <w:tcPr>
            <w:tcW w:w="8359" w:type="dxa"/>
            <w:gridSpan w:val="2"/>
            <w:tcBorders>
              <w:top w:val="single" w:color="14415C" w:themeColor="accent3" w:themeShade="BF" w:sz="4" w:space="0"/>
              <w:left w:val="single" w:color="14415C" w:themeColor="accent3" w:themeShade="BF" w:sz="4" w:space="0"/>
              <w:bottom w:val="single" w:color="14415C" w:themeColor="accent3" w:themeShade="BF" w:sz="4" w:space="0"/>
              <w:right w:val="single" w:color="14415C" w:themeColor="accent3" w:themeShade="BF" w:sz="4" w:space="0"/>
            </w:tcBorders>
            <w:shd w:val="clear" w:color="auto" w:fill="14415C" w:themeFill="accent3" w:themeFillShade="BF"/>
            <w:tcMar>
              <w:top w:w="80" w:type="dxa"/>
              <w:left w:w="80" w:type="dxa"/>
              <w:bottom w:w="80" w:type="dxa"/>
              <w:right w:w="80" w:type="dxa"/>
            </w:tcMar>
            <w:vAlign w:val="center"/>
          </w:tcPr>
          <w:p w:rsidRPr="00553E49" w:rsidR="00793610" w:rsidP="00682C05" w:rsidRDefault="00793610" w14:paraId="07257AEE" w14:textId="5E3AA3B3">
            <w:pPr>
              <w:pStyle w:val="Body"/>
              <w:spacing w:line="300" w:lineRule="auto"/>
              <w:rPr>
                <w:rFonts w:ascii="Avenir Next LT Pro Demi" w:hAnsi="Avenir Next LT Pro Demi" w:cs="Arial"/>
                <w:color w:val="FFFFFF"/>
                <w:sz w:val="24"/>
                <w:szCs w:val="24"/>
              </w:rPr>
            </w:pPr>
            <w:r w:rsidRPr="00553E49">
              <w:rPr>
                <w:rFonts w:ascii="Avenir Next LT Pro Demi" w:hAnsi="Avenir Next LT Pro Demi" w:cs="Arial"/>
                <w:color w:val="FFFFFF"/>
                <w:sz w:val="24"/>
                <w:szCs w:val="24"/>
              </w:rPr>
              <w:t>Application Check List</w:t>
            </w:r>
          </w:p>
        </w:tc>
        <w:tc>
          <w:tcPr>
            <w:tcW w:w="1701" w:type="dxa"/>
            <w:tcBorders>
              <w:top w:val="single" w:color="14415C" w:themeColor="accent3" w:themeShade="BF" w:sz="4" w:space="0"/>
              <w:left w:val="single" w:color="14415C" w:themeColor="accent3" w:themeShade="BF" w:sz="4" w:space="0"/>
              <w:bottom w:val="single" w:color="14415C" w:themeColor="accent3" w:themeShade="BF" w:sz="4" w:space="0"/>
              <w:right w:val="single" w:color="14415C" w:themeColor="accent3" w:themeShade="BF" w:sz="4" w:space="0"/>
            </w:tcBorders>
            <w:shd w:val="clear" w:color="auto" w:fill="14415C" w:themeFill="accent3" w:themeFillShade="BF"/>
            <w:tcMar>
              <w:top w:w="80" w:type="dxa"/>
              <w:left w:w="80" w:type="dxa"/>
              <w:bottom w:w="80" w:type="dxa"/>
              <w:right w:w="80" w:type="dxa"/>
            </w:tcMar>
            <w:vAlign w:val="center"/>
          </w:tcPr>
          <w:p w:rsidRPr="00553E49" w:rsidR="00793610" w:rsidP="00682C05" w:rsidRDefault="002722B6" w14:paraId="43E9C418" w14:textId="02F45A60">
            <w:pPr>
              <w:pStyle w:val="Body"/>
              <w:spacing w:line="300" w:lineRule="auto"/>
              <w:rPr>
                <w:rFonts w:ascii="Avenir Next LT Pro Demi" w:hAnsi="Avenir Next LT Pro Demi" w:cs="Arial"/>
                <w:color w:val="FFFFFF"/>
                <w:sz w:val="24"/>
                <w:szCs w:val="24"/>
              </w:rPr>
            </w:pPr>
            <w:r w:rsidRPr="00553E49">
              <w:rPr>
                <w:rFonts w:ascii="Avenir Next LT Pro Demi" w:hAnsi="Avenir Next LT Pro Demi" w:cs="Arial"/>
                <w:color w:val="FFFFFF"/>
                <w:sz w:val="24"/>
                <w:szCs w:val="24"/>
              </w:rPr>
              <w:t>Tick</w:t>
            </w:r>
            <w:r w:rsidRPr="00553E49" w:rsidR="00793610">
              <w:rPr>
                <w:rFonts w:ascii="Avenir Next LT Pro Demi" w:hAnsi="Avenir Next LT Pro Demi" w:cs="Arial"/>
                <w:color w:val="FFFFFF"/>
                <w:sz w:val="24"/>
                <w:szCs w:val="24"/>
              </w:rPr>
              <w:t xml:space="preserve"> </w:t>
            </w:r>
          </w:p>
        </w:tc>
      </w:tr>
      <w:tr w:rsidRPr="00682C05" w:rsidR="00793610" w:rsidTr="6D5D7DE4" w14:paraId="45309438" w14:textId="77777777">
        <w:trPr>
          <w:trHeight w:val="529"/>
        </w:trPr>
        <w:tc>
          <w:tcPr>
            <w:tcW w:w="704" w:type="dxa"/>
            <w:tcBorders>
              <w:top w:val="single" w:color="14415C" w:themeColor="accent3" w:themeShade="BF"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793610" w:rsidP="00682C05" w:rsidRDefault="0009480C" w14:paraId="5FC6F38E" w14:textId="309890B0">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1</w:t>
            </w:r>
          </w:p>
        </w:tc>
        <w:tc>
          <w:tcPr>
            <w:tcW w:w="7655" w:type="dxa"/>
            <w:tcBorders>
              <w:top w:val="single" w:color="14415C" w:themeColor="accent3" w:themeShade="BF" w:sz="4" w:space="0"/>
              <w:left w:val="single" w:color="000000" w:themeColor="text1" w:sz="4" w:space="0"/>
              <w:bottom w:val="single" w:color="000000" w:themeColor="text1" w:sz="4" w:space="0"/>
              <w:right w:val="single" w:color="000000" w:themeColor="text1" w:sz="4" w:space="0"/>
            </w:tcBorders>
            <w:vAlign w:val="center"/>
          </w:tcPr>
          <w:p w:rsidRPr="00682C05" w:rsidR="00793610" w:rsidP="00682C05" w:rsidRDefault="00793610" w14:paraId="6E7A7C94" w14:textId="7A45F02A">
            <w:pPr>
              <w:pStyle w:val="Body"/>
              <w:spacing w:line="300" w:lineRule="auto"/>
              <w:ind w:left="34"/>
              <w:rPr>
                <w:rFonts w:ascii="Avenir Next LT Pro" w:hAnsi="Avenir Next LT Pro" w:cs="Arial"/>
              </w:rPr>
            </w:pPr>
            <w:r w:rsidRPr="00682C05">
              <w:rPr>
                <w:rFonts w:ascii="Avenir Next LT Pro" w:hAnsi="Avenir Next LT Pro" w:cs="Arial"/>
              </w:rPr>
              <w:t>I have provided evidence that I have 300</w:t>
            </w:r>
            <w:r w:rsidR="003C17AB">
              <w:rPr>
                <w:rFonts w:ascii="Avenir Next LT Pro" w:hAnsi="Avenir Next LT Pro" w:cs="Arial"/>
              </w:rPr>
              <w:t>-400</w:t>
            </w:r>
            <w:r w:rsidRPr="00682C05">
              <w:rPr>
                <w:rFonts w:ascii="Avenir Next LT Pro" w:hAnsi="Avenir Next LT Pro" w:cs="Arial"/>
              </w:rPr>
              <w:t xml:space="preserve"> hours of counselling training</w:t>
            </w:r>
            <w:r w:rsidR="003C17AB">
              <w:rPr>
                <w:rFonts w:ascii="Avenir Next LT Pro" w:hAnsi="Avenir Next LT Pro" w:cs="Arial"/>
              </w:rPr>
              <w:t xml:space="preserve"> &amp; placement</w:t>
            </w:r>
            <w:r w:rsidRPr="00682C05">
              <w:rPr>
                <w:rFonts w:ascii="Avenir Next LT Pro" w:hAnsi="Avenir Next LT Pro" w:cs="Arial"/>
              </w:rPr>
              <w:t xml:space="preserve"> that meet ACC’s criteria for entry level standard.</w:t>
            </w:r>
            <w:r w:rsidR="003C17AB">
              <w:rPr>
                <w:rFonts w:ascii="Avenir Next LT Pro" w:hAnsi="Avenir Next LT Pro" w:cs="Arial"/>
              </w:rPr>
              <w:t xml:space="preserve"> </w:t>
            </w:r>
          </w:p>
        </w:tc>
        <w:sdt>
          <w:sdtPr>
            <w:rPr>
              <w:rFonts w:ascii="Avenir Next LT Pro" w:hAnsi="Avenir Next LT Pro" w:cs="Arial"/>
              <w:sz w:val="36"/>
              <w:szCs w:val="36"/>
            </w:rPr>
            <w:id w:val="1817680528"/>
            <w15:appearance w15:val="hidden"/>
            <w14:checkbox>
              <w14:checked w14:val="0"/>
              <w14:checkedState w14:val="0052" w14:font="Bahnschrift SemiCondensed"/>
              <w14:uncheckedState w14:val="2610" w14:font="MS Gothic"/>
            </w14:checkbox>
          </w:sdtPr>
          <w:sdtContent>
            <w:tc>
              <w:tcPr>
                <w:tcW w:w="1701" w:type="dxa"/>
                <w:tcBorders>
                  <w:top w:val="single" w:color="14415C" w:themeColor="accent3" w:themeShade="BF"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B10755" w:rsidR="00793610" w:rsidP="00682C05" w:rsidRDefault="00A678A8" w14:paraId="6C0A2C7A" w14:textId="2BA4AB75">
                <w:pPr>
                  <w:spacing w:line="300" w:lineRule="auto"/>
                  <w:rPr>
                    <w:rFonts w:ascii="Avenir Next LT Pro" w:hAnsi="Avenir Next LT Pro" w:cs="Arial"/>
                    <w:sz w:val="36"/>
                    <w:szCs w:val="36"/>
                  </w:rPr>
                </w:pPr>
                <w:r>
                  <w:rPr>
                    <w:rFonts w:hint="eastAsia" w:ascii="MS Gothic" w:hAnsi="MS Gothic" w:eastAsia="MS Gothic" w:cs="Arial"/>
                    <w:sz w:val="36"/>
                    <w:szCs w:val="36"/>
                  </w:rPr>
                  <w:t>☐</w:t>
                </w:r>
              </w:p>
            </w:tc>
          </w:sdtContent>
        </w:sdt>
      </w:tr>
      <w:tr w:rsidRPr="00682C05" w:rsidR="00ED2239" w:rsidTr="6D5D7DE4" w14:paraId="1B88D38D" w14:textId="77777777">
        <w:trPr>
          <w:trHeight w:val="816"/>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ED2239" w:rsidP="00682C05" w:rsidRDefault="0009480C" w14:paraId="6EC81BD8" w14:textId="6930E2CB">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2</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ED2239" w:rsidP="00682C05" w:rsidRDefault="00BF0455" w14:paraId="0DE11493" w14:textId="221CAB26">
            <w:pPr>
              <w:pStyle w:val="Body"/>
              <w:spacing w:line="300" w:lineRule="auto"/>
              <w:rPr>
                <w:rFonts w:ascii="Avenir Next LT Pro" w:hAnsi="Avenir Next LT Pro" w:cs="Arial"/>
              </w:rPr>
            </w:pPr>
            <w:r w:rsidRPr="00682C05">
              <w:rPr>
                <w:rFonts w:ascii="Avenir Next LT Pro" w:hAnsi="Avenir Next LT Pro" w:cs="Arial"/>
              </w:rPr>
              <w:t>I have provided d</w:t>
            </w:r>
            <w:r w:rsidRPr="00682C05" w:rsidR="00ED2239">
              <w:rPr>
                <w:rFonts w:ascii="Avenir Next LT Pro" w:hAnsi="Avenir Next LT Pro" w:cs="Arial"/>
              </w:rPr>
              <w:t xml:space="preserve">etails about </w:t>
            </w:r>
            <w:r w:rsidRPr="00682C05">
              <w:rPr>
                <w:rFonts w:ascii="Avenir Next LT Pro" w:hAnsi="Avenir Next LT Pro" w:cs="Arial"/>
              </w:rPr>
              <w:t xml:space="preserve">any </w:t>
            </w:r>
            <w:r w:rsidRPr="00682C05" w:rsidR="00ED2239">
              <w:rPr>
                <w:rFonts w:ascii="Avenir Next LT Pro" w:hAnsi="Avenir Next LT Pro" w:cs="Arial"/>
              </w:rPr>
              <w:t xml:space="preserve">current professional membership </w:t>
            </w:r>
            <w:r w:rsidRPr="00682C05" w:rsidR="008864B9">
              <w:rPr>
                <w:rFonts w:ascii="Avenir Next LT Pro" w:hAnsi="Avenir Next LT Pro" w:cs="Arial"/>
              </w:rPr>
              <w:t xml:space="preserve">and accreditation </w:t>
            </w:r>
            <w:r w:rsidRPr="00682C05">
              <w:rPr>
                <w:rFonts w:ascii="Avenir Next LT Pro" w:hAnsi="Avenir Next LT Pro" w:cs="Arial"/>
              </w:rPr>
              <w:t xml:space="preserve">overseas and/or in the UK. </w:t>
            </w:r>
          </w:p>
        </w:tc>
        <w:sdt>
          <w:sdtPr>
            <w:rPr>
              <w:rFonts w:ascii="Avenir Next LT Pro" w:hAnsi="Avenir Next LT Pro" w:cs="Arial"/>
              <w:sz w:val="36"/>
              <w:szCs w:val="36"/>
            </w:rPr>
            <w:id w:val="-1860416163"/>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ED2239" w:rsidP="00682C05" w:rsidRDefault="00B10755" w14:paraId="0EDEFC7C" w14:textId="269CE981">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793610" w:rsidTr="6D5D7DE4" w14:paraId="7D664D8A" w14:textId="77777777">
        <w:trPr>
          <w:trHeight w:val="816"/>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793610" w:rsidP="00682C05" w:rsidRDefault="0009480C" w14:paraId="73B302B4" w14:textId="6C9B7937">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3</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793610" w:rsidP="00682C05" w:rsidRDefault="0A43AAFD" w14:paraId="357BB5D7" w14:textId="7E09464B">
            <w:pPr>
              <w:pStyle w:val="Body"/>
              <w:spacing w:line="300" w:lineRule="auto"/>
              <w:rPr>
                <w:rFonts w:ascii="Avenir Next LT Pro" w:hAnsi="Avenir Next LT Pro" w:cs="Arial"/>
              </w:rPr>
            </w:pPr>
            <w:r w:rsidRPr="6D5D7DE4">
              <w:rPr>
                <w:rFonts w:ascii="Avenir Next LT Pro" w:hAnsi="Avenir Next LT Pro" w:cs="Arial"/>
              </w:rPr>
              <w:t>I have provided c</w:t>
            </w:r>
            <w:r w:rsidRPr="6D5D7DE4" w:rsidR="5CFD726A">
              <w:rPr>
                <w:rFonts w:ascii="Avenir Next LT Pro" w:hAnsi="Avenir Next LT Pro" w:cs="Arial"/>
              </w:rPr>
              <w:t>opies of certificates and transcripts/descriptions of all counselling training, and web address</w:t>
            </w:r>
            <w:r w:rsidRPr="6D5D7DE4">
              <w:rPr>
                <w:rFonts w:ascii="Avenir Next LT Pro" w:hAnsi="Avenir Next LT Pro" w:cs="Arial"/>
              </w:rPr>
              <w:t>es</w:t>
            </w:r>
            <w:r w:rsidRPr="6D5D7DE4" w:rsidR="5CFD726A">
              <w:rPr>
                <w:rFonts w:ascii="Avenir Next LT Pro" w:hAnsi="Avenir Next LT Pro" w:cs="Arial"/>
              </w:rPr>
              <w:t xml:space="preserve"> of training provider</w:t>
            </w:r>
            <w:r w:rsidRPr="6D5D7DE4">
              <w:rPr>
                <w:rFonts w:ascii="Avenir Next LT Pro" w:hAnsi="Avenir Next LT Pro" w:cs="Arial"/>
              </w:rPr>
              <w:t>(s)</w:t>
            </w:r>
            <w:r w:rsidRPr="6D5D7DE4" w:rsidR="5CFD726A">
              <w:rPr>
                <w:rFonts w:ascii="Avenir Next LT Pro" w:hAnsi="Avenir Next LT Pro" w:cs="Arial"/>
              </w:rPr>
              <w:t xml:space="preserve"> are included.</w:t>
            </w:r>
            <w:r w:rsidRPr="6D5D7DE4" w:rsidR="242037CC">
              <w:rPr>
                <w:rFonts w:ascii="Avenir Next LT Pro" w:hAnsi="Avenir Next LT Pro" w:cs="Arial"/>
              </w:rPr>
              <w:t xml:space="preserve"> (If not available</w:t>
            </w:r>
            <w:r w:rsidRPr="6D5D7DE4" w:rsidR="5C0B565F">
              <w:rPr>
                <w:rFonts w:ascii="Avenir Next LT Pro" w:hAnsi="Avenir Next LT Pro" w:cs="Arial"/>
              </w:rPr>
              <w:t>,</w:t>
            </w:r>
            <w:r w:rsidRPr="6D5D7DE4" w:rsidR="242037CC">
              <w:rPr>
                <w:rFonts w:ascii="Avenir Next LT Pro" w:hAnsi="Avenir Next LT Pro" w:cs="Arial"/>
              </w:rPr>
              <w:t xml:space="preserve"> include a link to an online summary of the course programme).</w:t>
            </w:r>
          </w:p>
        </w:tc>
        <w:sdt>
          <w:sdtPr>
            <w:rPr>
              <w:rFonts w:ascii="Avenir Next LT Pro" w:hAnsi="Avenir Next LT Pro" w:cs="Arial"/>
              <w:sz w:val="36"/>
              <w:szCs w:val="36"/>
            </w:rPr>
            <w:id w:val="-647203412"/>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793610" w:rsidP="00682C05" w:rsidRDefault="00B10755" w14:paraId="65FBDC15" w14:textId="4EA2F749">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751040" w:rsidTr="6D5D7DE4" w14:paraId="55D98ED3" w14:textId="77777777">
        <w:trPr>
          <w:trHeight w:val="405"/>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751040" w:rsidP="00682C05" w:rsidRDefault="0009480C" w14:paraId="7CA3CDE3" w14:textId="4A0F925C">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4</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751040" w:rsidP="00682C05" w:rsidRDefault="00BF0455" w14:paraId="331E88C2" w14:textId="45600FCD">
            <w:pPr>
              <w:pStyle w:val="Body"/>
              <w:spacing w:line="300" w:lineRule="auto"/>
              <w:rPr>
                <w:rFonts w:ascii="Avenir Next LT Pro" w:hAnsi="Avenir Next LT Pro" w:cs="Arial"/>
              </w:rPr>
            </w:pPr>
            <w:r w:rsidRPr="00682C05">
              <w:rPr>
                <w:rFonts w:ascii="Avenir Next LT Pro" w:hAnsi="Avenir Next LT Pro" w:cs="Arial"/>
              </w:rPr>
              <w:t xml:space="preserve">I have provided information on my supervised counselling practice. </w:t>
            </w:r>
          </w:p>
        </w:tc>
        <w:sdt>
          <w:sdtPr>
            <w:rPr>
              <w:rFonts w:ascii="Avenir Next LT Pro" w:hAnsi="Avenir Next LT Pro" w:cs="Arial"/>
              <w:sz w:val="36"/>
              <w:szCs w:val="36"/>
            </w:rPr>
            <w:id w:val="-1175804639"/>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751040" w:rsidP="00682C05" w:rsidRDefault="00B10755" w14:paraId="357147BB" w14:textId="20A09EF9">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BF0455" w:rsidTr="6D5D7DE4" w14:paraId="23E9A2D0" w14:textId="77777777">
        <w:trPr>
          <w:trHeight w:val="405"/>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BF0455" w:rsidDel="00793610" w:rsidP="00682C05" w:rsidRDefault="0009480C" w14:paraId="43B47E88" w14:textId="27389DCB">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5</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BF0455" w:rsidP="00682C05" w:rsidRDefault="00BF0455" w14:paraId="7E670D4E" w14:textId="3C942EC6">
            <w:pPr>
              <w:pStyle w:val="Body"/>
              <w:spacing w:line="300" w:lineRule="auto"/>
              <w:rPr>
                <w:rFonts w:ascii="Avenir Next LT Pro" w:hAnsi="Avenir Next LT Pro" w:cs="Arial"/>
              </w:rPr>
            </w:pPr>
            <w:r w:rsidRPr="00682C05">
              <w:rPr>
                <w:rFonts w:ascii="Avenir Next LT Pro" w:hAnsi="Avenir Next LT Pro" w:cs="Arial"/>
              </w:rPr>
              <w:t>Where applicable, I have provided summary practice hours gained post qualification in different settings and totals for accompanying supervision for the last three years of practice.</w:t>
            </w:r>
          </w:p>
        </w:tc>
        <w:sdt>
          <w:sdtPr>
            <w:rPr>
              <w:rFonts w:ascii="Avenir Next LT Pro" w:hAnsi="Avenir Next LT Pro" w:cs="Arial"/>
              <w:sz w:val="36"/>
              <w:szCs w:val="36"/>
            </w:rPr>
            <w:id w:val="-1711342358"/>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BF0455" w:rsidP="00682C05" w:rsidRDefault="00B10755" w14:paraId="52766ABC" w14:textId="05E643C8">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BF0455" w:rsidTr="6D5D7DE4" w14:paraId="16FA0696" w14:textId="77777777">
        <w:trPr>
          <w:trHeight w:val="405"/>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BF0455" w:rsidDel="00793610" w:rsidP="00682C05" w:rsidRDefault="0009480C" w14:paraId="32853D6C" w14:textId="6F3AFBD1">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6</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BF0455" w:rsidP="00682C05" w:rsidRDefault="037E06A8" w14:paraId="3C922483" w14:textId="0C8D7D82">
            <w:pPr>
              <w:pStyle w:val="Body"/>
              <w:spacing w:line="300" w:lineRule="auto"/>
              <w:rPr>
                <w:rFonts w:ascii="Avenir Next LT Pro" w:hAnsi="Avenir Next LT Pro" w:cs="Arial"/>
              </w:rPr>
            </w:pPr>
            <w:r w:rsidRPr="6FBF6783">
              <w:rPr>
                <w:rFonts w:ascii="Avenir Next LT Pro" w:hAnsi="Avenir Next LT Pro" w:cs="Arial"/>
              </w:rPr>
              <w:t xml:space="preserve">I have completed the SCoPEd </w:t>
            </w:r>
            <w:r w:rsidRPr="6FBF6783" w:rsidR="3F8FF06A">
              <w:rPr>
                <w:rFonts w:ascii="Avenir Next LT Pro" w:hAnsi="Avenir Next LT Pro" w:cs="Arial"/>
              </w:rPr>
              <w:t>c</w:t>
            </w:r>
            <w:r w:rsidRPr="6FBF6783">
              <w:rPr>
                <w:rFonts w:ascii="Avenir Next LT Pro" w:hAnsi="Avenir Next LT Pro" w:cs="Arial"/>
              </w:rPr>
              <w:t xml:space="preserve">olumn A tables. </w:t>
            </w:r>
          </w:p>
        </w:tc>
        <w:sdt>
          <w:sdtPr>
            <w:rPr>
              <w:rFonts w:ascii="Avenir Next LT Pro" w:hAnsi="Avenir Next LT Pro" w:cs="Arial"/>
              <w:sz w:val="36"/>
              <w:szCs w:val="36"/>
            </w:rPr>
            <w:id w:val="-611983299"/>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BF0455" w:rsidP="00682C05" w:rsidRDefault="00B10755" w14:paraId="4D8F8BFB" w14:textId="7549DDAB">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BF0455" w:rsidTr="6D5D7DE4" w14:paraId="66F857C4" w14:textId="77777777">
        <w:trPr>
          <w:trHeight w:val="405"/>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BF0455" w:rsidDel="00793610" w:rsidP="00682C05" w:rsidRDefault="0009480C" w14:paraId="533A12D6" w14:textId="159BA67D">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7</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BF0455" w:rsidP="00682C05" w:rsidRDefault="00BF0455" w14:paraId="75F17C8C" w14:textId="330A43DB">
            <w:pPr>
              <w:pStyle w:val="Body"/>
              <w:spacing w:line="300" w:lineRule="auto"/>
              <w:rPr>
                <w:rFonts w:ascii="Avenir Next LT Pro" w:hAnsi="Avenir Next LT Pro" w:cs="Arial"/>
              </w:rPr>
            </w:pPr>
            <w:r w:rsidRPr="00682C05">
              <w:rPr>
                <w:rFonts w:ascii="Avenir Next LT Pro" w:hAnsi="Avenir Next LT Pro" w:cs="Arial"/>
              </w:rPr>
              <w:t xml:space="preserve">I have provided details and copies of certificates of examples of continuing professional development from the last three years. </w:t>
            </w:r>
          </w:p>
        </w:tc>
        <w:sdt>
          <w:sdtPr>
            <w:rPr>
              <w:rFonts w:ascii="Avenir Next LT Pro" w:hAnsi="Avenir Next LT Pro" w:cs="Arial"/>
              <w:sz w:val="36"/>
              <w:szCs w:val="36"/>
            </w:rPr>
            <w:id w:val="1536388412"/>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BF0455" w:rsidP="00682C05" w:rsidRDefault="00B10755" w14:paraId="4C43FAC6" w14:textId="74DC6839">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793610" w:rsidTr="6D5D7DE4" w14:paraId="7D43CE64" w14:textId="77777777">
        <w:trPr>
          <w:trHeight w:val="405"/>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793610" w:rsidP="00682C05" w:rsidRDefault="0009480C" w14:paraId="1AF2D03E" w14:textId="26504B84">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8</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793610" w:rsidP="00682C05" w:rsidRDefault="00793610" w14:paraId="702BAA78" w14:textId="19B29E58">
            <w:pPr>
              <w:pStyle w:val="Body"/>
              <w:spacing w:line="300" w:lineRule="auto"/>
              <w:rPr>
                <w:rFonts w:ascii="Avenir Next LT Pro" w:hAnsi="Avenir Next LT Pro" w:cs="Arial"/>
              </w:rPr>
            </w:pPr>
            <w:r w:rsidRPr="00682C05">
              <w:rPr>
                <w:rFonts w:ascii="Avenir Next LT Pro" w:hAnsi="Avenir Next LT Pro" w:cs="Arial"/>
              </w:rPr>
              <w:t xml:space="preserve">I have requested separate recent references from a </w:t>
            </w:r>
            <w:r w:rsidRPr="00682C05" w:rsidR="00D07D61">
              <w:rPr>
                <w:rFonts w:ascii="Avenir Next LT Pro" w:hAnsi="Avenir Next LT Pro" w:cs="Arial"/>
              </w:rPr>
              <w:t>p</w:t>
            </w:r>
            <w:r w:rsidRPr="00682C05">
              <w:rPr>
                <w:rFonts w:ascii="Avenir Next LT Pro" w:hAnsi="Avenir Next LT Pro" w:cs="Arial"/>
              </w:rPr>
              <w:t xml:space="preserve">rofessional and a Christian </w:t>
            </w:r>
            <w:r w:rsidRPr="00682C05" w:rsidR="00D07D61">
              <w:rPr>
                <w:rFonts w:ascii="Avenir Next LT Pro" w:hAnsi="Avenir Next LT Pro" w:cs="Arial"/>
              </w:rPr>
              <w:t>s</w:t>
            </w:r>
            <w:r w:rsidRPr="00682C05">
              <w:rPr>
                <w:rFonts w:ascii="Avenir Next LT Pro" w:hAnsi="Avenir Next LT Pro" w:cs="Arial"/>
              </w:rPr>
              <w:t>ponsor, both of which have been emailed to ACC’s registrar.</w:t>
            </w:r>
          </w:p>
        </w:tc>
        <w:sdt>
          <w:sdtPr>
            <w:rPr>
              <w:rFonts w:ascii="Avenir Next LT Pro" w:hAnsi="Avenir Next LT Pro" w:cs="Arial"/>
              <w:sz w:val="36"/>
              <w:szCs w:val="36"/>
            </w:rPr>
            <w:id w:val="-1926337080"/>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793610" w:rsidP="00682C05" w:rsidRDefault="00B10755" w14:paraId="5637B687" w14:textId="6D753937">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793610" w:rsidTr="6D5D7DE4" w14:paraId="40D8CC8D" w14:textId="77777777">
        <w:trPr>
          <w:trHeight w:val="529"/>
        </w:trPr>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553E49" w:rsidR="00793610" w:rsidP="00682C05" w:rsidRDefault="0009480C" w14:paraId="66EFB55B" w14:textId="74714625">
            <w:pPr>
              <w:pStyle w:val="Body"/>
              <w:spacing w:line="300" w:lineRule="auto"/>
              <w:rPr>
                <w:rFonts w:ascii="Avenir Next LT Pro Demi" w:hAnsi="Avenir Next LT Pro Demi" w:cs="Arial"/>
                <w:sz w:val="24"/>
                <w:szCs w:val="24"/>
              </w:rPr>
            </w:pPr>
            <w:r w:rsidRPr="00553E49">
              <w:rPr>
                <w:rFonts w:ascii="Avenir Next LT Pro Demi" w:hAnsi="Avenir Next LT Pro Demi" w:cs="Arial"/>
                <w:sz w:val="24"/>
                <w:szCs w:val="24"/>
              </w:rPr>
              <w:t>9</w:t>
            </w:r>
          </w:p>
        </w:tc>
        <w:tc>
          <w:tcPr>
            <w:tcW w:w="7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82C05" w:rsidR="00793610" w:rsidP="00682C05" w:rsidRDefault="00793610" w14:paraId="17FF336B" w14:textId="7034C2BF">
            <w:pPr>
              <w:pStyle w:val="Body"/>
              <w:spacing w:line="300" w:lineRule="auto"/>
              <w:rPr>
                <w:rFonts w:ascii="Avenir Next LT Pro" w:hAnsi="Avenir Next LT Pro" w:cs="Arial"/>
              </w:rPr>
            </w:pPr>
            <w:r w:rsidRPr="00682C05">
              <w:rPr>
                <w:rFonts w:ascii="Avenir Next LT Pro" w:hAnsi="Avenir Next LT Pro" w:cs="Arial"/>
              </w:rPr>
              <w:t xml:space="preserve">I have paid the </w:t>
            </w:r>
            <w:hyperlink w:history="1" r:id="rId28">
              <w:r w:rsidRPr="00394EAE">
                <w:rPr>
                  <w:rStyle w:val="Hyperlink"/>
                  <w:rFonts w:ascii="Avenir Next LT Pro Demi" w:hAnsi="Avenir Next LT Pro Demi" w:cs="Arial"/>
                </w:rPr>
                <w:t>fee</w:t>
              </w:r>
            </w:hyperlink>
            <w:r w:rsidRPr="00394EAE" w:rsidR="0085583F">
              <w:rPr>
                <w:rFonts w:ascii="Avenir Next LT Pro Demi" w:hAnsi="Avenir Next LT Pro Demi" w:cs="Arial"/>
              </w:rPr>
              <w:t xml:space="preserve"> </w:t>
            </w:r>
          </w:p>
        </w:tc>
        <w:sdt>
          <w:sdtPr>
            <w:rPr>
              <w:rFonts w:ascii="Avenir Next LT Pro" w:hAnsi="Avenir Next LT Pro" w:cs="Arial"/>
              <w:sz w:val="36"/>
              <w:szCs w:val="36"/>
            </w:rPr>
            <w:id w:val="-1975437022"/>
            <w15:appearance w15:val="hidden"/>
            <w14:checkbox>
              <w14:checked w14:val="0"/>
              <w14:checkedState w14:val="0052" w14:font="Bahnschrift SemiCondensed"/>
              <w14:uncheckedState w14:val="2610" w14:font="MS Gothic"/>
            </w14:checkbox>
          </w:sdtPr>
          <w:sdtContent>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793610" w:rsidP="00682C05" w:rsidRDefault="00B10755" w14:paraId="34646045" w14:textId="06519B47">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793610" w:rsidTr="6D5D7DE4" w14:paraId="19DA3E82" w14:textId="77777777">
        <w:trPr>
          <w:trHeight w:val="529"/>
        </w:trPr>
        <w:tc>
          <w:tcPr>
            <w:tcW w:w="83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84749D" w:rsidP="00682C05" w:rsidRDefault="0009480C" w14:paraId="589EE6A6" w14:textId="329FA3F6">
            <w:pPr>
              <w:pStyle w:val="Body"/>
              <w:spacing w:line="300" w:lineRule="auto"/>
              <w:rPr>
                <w:rFonts w:ascii="Avenir Next LT Pro" w:hAnsi="Avenir Next LT Pro" w:cs="Arial"/>
              </w:rPr>
            </w:pPr>
            <w:r w:rsidRPr="00682C05">
              <w:rPr>
                <w:rFonts w:ascii="Avenir Next LT Pro" w:hAnsi="Avenir Next LT Pro" w:cs="Arial"/>
              </w:rPr>
              <w:t xml:space="preserve">Please list </w:t>
            </w:r>
            <w:r w:rsidRPr="00682C05" w:rsidR="0084749D">
              <w:rPr>
                <w:rFonts w:ascii="Avenir Next LT Pro" w:hAnsi="Avenir Next LT Pro" w:cs="Arial"/>
              </w:rPr>
              <w:t xml:space="preserve">below </w:t>
            </w:r>
            <w:r w:rsidRPr="00682C05">
              <w:rPr>
                <w:rFonts w:ascii="Avenir Next LT Pro" w:hAnsi="Avenir Next LT Pro" w:cs="Arial"/>
              </w:rPr>
              <w:t>any other information you have included</w:t>
            </w:r>
            <w:r w:rsidRPr="00682C05" w:rsidR="0084749D">
              <w:rPr>
                <w:rFonts w:ascii="Avenir Next LT Pro" w:hAnsi="Avenir Next LT Pro" w:cs="Arial"/>
              </w:rPr>
              <w:t>:</w:t>
            </w:r>
          </w:p>
          <w:p w:rsidRPr="00682C05" w:rsidR="0084749D" w:rsidP="00682C05" w:rsidRDefault="0084749D" w14:paraId="4B504EB4" w14:textId="77777777">
            <w:pPr>
              <w:pStyle w:val="Body"/>
              <w:spacing w:line="300" w:lineRule="auto"/>
              <w:rPr>
                <w:rFonts w:ascii="Avenir Next LT Pro" w:hAnsi="Avenir Next LT Pro" w:cs="Arial"/>
              </w:rPr>
            </w:pPr>
          </w:p>
          <w:p w:rsidRPr="00682C05" w:rsidR="00793610" w:rsidP="00682C05" w:rsidRDefault="0009480C" w14:paraId="7D917770" w14:textId="48152BBC">
            <w:pPr>
              <w:pStyle w:val="Body"/>
              <w:spacing w:line="300" w:lineRule="auto"/>
              <w:rPr>
                <w:rFonts w:ascii="Avenir Next LT Pro" w:hAnsi="Avenir Next LT Pro" w:cs="Arial"/>
              </w:rPr>
            </w:pPr>
            <w:r w:rsidRPr="00682C05">
              <w:rPr>
                <w:rFonts w:ascii="Avenir Next LT Pro" w:hAnsi="Avenir Next LT Pro" w:cs="Arial"/>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682C05" w:rsidR="00793610" w:rsidP="00682C05" w:rsidRDefault="00793610" w14:paraId="509FF919" w14:textId="77777777">
            <w:pPr>
              <w:spacing w:line="300" w:lineRule="auto"/>
              <w:rPr>
                <w:rFonts w:ascii="Avenir Next LT Pro" w:hAnsi="Avenir Next LT Pro" w:cs="Arial"/>
              </w:rPr>
            </w:pPr>
          </w:p>
        </w:tc>
      </w:tr>
    </w:tbl>
    <w:p w:rsidRPr="00682C05" w:rsidR="00F569A1" w:rsidP="00682C05" w:rsidRDefault="00F569A1" w14:paraId="011F9F20" w14:textId="04755724">
      <w:pPr>
        <w:spacing w:line="300" w:lineRule="auto"/>
        <w:rPr>
          <w:rFonts w:ascii="Avenir Next LT Pro" w:hAnsi="Avenir Next LT Pro"/>
        </w:rPr>
      </w:pPr>
    </w:p>
    <w:p w:rsidRPr="00682C05" w:rsidR="00F569A1" w:rsidP="00682C05" w:rsidRDefault="00F569A1" w14:paraId="249CA1B9" w14:textId="77777777">
      <w:pPr>
        <w:spacing w:line="300" w:lineRule="auto"/>
        <w:rPr>
          <w:rFonts w:ascii="Avenir Next LT Pro" w:hAnsi="Avenir Next LT Pro"/>
        </w:rPr>
      </w:pPr>
      <w:r w:rsidRPr="00682C05">
        <w:rPr>
          <w:rFonts w:ascii="Avenir Next LT Pro" w:hAnsi="Avenir Next LT Pro"/>
        </w:rPr>
        <w:br w:type="page"/>
      </w:r>
    </w:p>
    <w:p w:rsidRPr="00682C05" w:rsidR="00961273" w:rsidP="00682C05" w:rsidRDefault="00961273" w14:paraId="7DAA2C60" w14:textId="77777777">
      <w:pPr>
        <w:spacing w:line="300" w:lineRule="auto"/>
        <w:rPr>
          <w:rFonts w:ascii="Avenir Next LT Pro" w:hAnsi="Avenir Next LT Pro"/>
        </w:rPr>
      </w:pPr>
    </w:p>
    <w:tbl>
      <w:tblPr>
        <w:tblW w:w="8931" w:type="dxa"/>
        <w:tblInd w:w="-5"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80" w:firstRow="0" w:lastRow="0" w:firstColumn="1" w:lastColumn="0" w:noHBand="0" w:noVBand="1"/>
      </w:tblPr>
      <w:tblGrid>
        <w:gridCol w:w="7938"/>
        <w:gridCol w:w="993"/>
      </w:tblGrid>
      <w:tr w:rsidRPr="00682C05" w:rsidR="00E16DCB" w:rsidTr="003C17AB" w14:paraId="3C302563" w14:textId="77777777">
        <w:trPr>
          <w:trHeight w:val="243"/>
        </w:trPr>
        <w:tc>
          <w:tcPr>
            <w:tcW w:w="8931" w:type="dxa"/>
            <w:gridSpan w:val="2"/>
            <w:tcBorders>
              <w:top w:val="single" w:color="000000" w:sz="4" w:space="0"/>
              <w:left w:val="single" w:color="000000" w:sz="4" w:space="0"/>
              <w:bottom w:val="single" w:color="000000" w:sz="4" w:space="0"/>
              <w:right w:val="single" w:color="000000" w:sz="4" w:space="0"/>
            </w:tcBorders>
            <w:shd w:val="clear" w:color="auto" w:fill="14415C" w:themeFill="accent3" w:themeFillShade="BF"/>
            <w:tcMar>
              <w:top w:w="80" w:type="dxa"/>
              <w:left w:w="80" w:type="dxa"/>
              <w:bottom w:w="80" w:type="dxa"/>
              <w:right w:w="80" w:type="dxa"/>
            </w:tcMar>
            <w:vAlign w:val="center"/>
          </w:tcPr>
          <w:p w:rsidRPr="00553E49" w:rsidR="00924221" w:rsidP="00682C05" w:rsidRDefault="004F4939" w14:paraId="41001B9D" w14:textId="22B86C25">
            <w:pPr>
              <w:pStyle w:val="Body"/>
              <w:snapToGrid w:val="0"/>
              <w:spacing w:line="300" w:lineRule="auto"/>
              <w:ind w:left="113"/>
              <w:rPr>
                <w:rFonts w:ascii="Avenir Next LT Pro Demi" w:hAnsi="Avenir Next LT Pro Demi" w:cs="Arial"/>
                <w:b/>
                <w:bCs/>
                <w:color w:val="FFFFFF" w:themeColor="background1"/>
              </w:rPr>
            </w:pPr>
            <w:r w:rsidRPr="00553E49">
              <w:rPr>
                <w:rFonts w:ascii="Avenir Next LT Pro Demi" w:hAnsi="Avenir Next LT Pro Demi" w:cs="Arial"/>
                <w:b/>
                <w:bCs/>
                <w:color w:val="FFFFFF" w:themeColor="background1"/>
                <w:sz w:val="28"/>
                <w:szCs w:val="28"/>
              </w:rPr>
              <w:t>Commitments</w:t>
            </w:r>
          </w:p>
        </w:tc>
      </w:tr>
      <w:tr w:rsidRPr="00682C05" w:rsidR="004C763F" w:rsidTr="003C17AB" w14:paraId="4626ED88" w14:textId="77777777">
        <w:trPr>
          <w:trHeight w:val="243"/>
        </w:trPr>
        <w:tc>
          <w:tcPr>
            <w:tcW w:w="8931"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4C763F" w:rsidP="00682C05" w:rsidRDefault="004C763F" w14:paraId="3AF0E250" w14:textId="2E73055F">
            <w:pPr>
              <w:pStyle w:val="Body"/>
              <w:spacing w:line="300" w:lineRule="auto"/>
              <w:rPr>
                <w:rFonts w:ascii="Avenir Next LT Pro" w:hAnsi="Avenir Next LT Pro" w:cs="Arial"/>
              </w:rPr>
            </w:pPr>
            <w:r w:rsidRPr="00682C05">
              <w:rPr>
                <w:rFonts w:ascii="Avenir Next LT Pro" w:hAnsi="Avenir Next LT Pro" w:cs="Arial"/>
              </w:rPr>
              <w:t>I can confirm I have considered and a</w:t>
            </w:r>
            <w:r w:rsidRPr="00682C05" w:rsidR="003D34FC">
              <w:rPr>
                <w:rFonts w:ascii="Avenir Next LT Pro" w:hAnsi="Avenir Next LT Pro" w:cs="Arial"/>
              </w:rPr>
              <w:t>m</w:t>
            </w:r>
            <w:r w:rsidRPr="00682C05">
              <w:rPr>
                <w:rFonts w:ascii="Avenir Next LT Pro" w:hAnsi="Avenir Next LT Pro" w:cs="Arial"/>
              </w:rPr>
              <w:t xml:space="preserve"> committed to</w:t>
            </w:r>
            <w:r w:rsidRPr="00682C05" w:rsidR="003D34FC">
              <w:rPr>
                <w:rFonts w:ascii="Avenir Next LT Pro" w:hAnsi="Avenir Next LT Pro" w:cs="Arial"/>
              </w:rPr>
              <w:t>:</w:t>
            </w:r>
          </w:p>
        </w:tc>
      </w:tr>
      <w:tr w:rsidRPr="00682C05" w:rsidR="003C17AB" w:rsidTr="003C17AB" w14:paraId="1F2610AF"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5E734568" w14:textId="77777777">
            <w:pPr>
              <w:pStyle w:val="Body"/>
              <w:spacing w:line="300" w:lineRule="auto"/>
              <w:ind w:left="360"/>
              <w:rPr>
                <w:rFonts w:ascii="Avenir Next LT Pro" w:hAnsi="Avenir Next LT Pro" w:cs="Arial"/>
              </w:rPr>
            </w:pPr>
            <w:r w:rsidRPr="00682C05">
              <w:rPr>
                <w:rFonts w:ascii="Avenir Next LT Pro" w:hAnsi="Avenir Next LT Pro" w:cs="Arial"/>
              </w:rPr>
              <w:t>a) practising in accordance with ACC’s Code of Ethics and Practice</w:t>
            </w:r>
          </w:p>
        </w:tc>
        <w:sdt>
          <w:sdtPr>
            <w:rPr>
              <w:rFonts w:ascii="Avenir Next LT Pro" w:hAnsi="Avenir Next LT Pro" w:cs="Arial"/>
              <w:sz w:val="36"/>
              <w:szCs w:val="36"/>
            </w:rPr>
            <w:id w:val="-1402204504"/>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073AA02B" w14:textId="44CEFE46">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5F5E6934"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125ADC39" w14:textId="6938F64A">
            <w:pPr>
              <w:pStyle w:val="Body"/>
              <w:spacing w:line="300" w:lineRule="auto"/>
              <w:ind w:left="360"/>
              <w:rPr>
                <w:rFonts w:ascii="Avenir Next LT Pro" w:hAnsi="Avenir Next LT Pro" w:cs="Arial"/>
              </w:rPr>
            </w:pPr>
            <w:r w:rsidRPr="00682C05">
              <w:rPr>
                <w:rFonts w:ascii="Avenir Next LT Pro" w:hAnsi="Avenir Next LT Pro" w:cs="Arial"/>
              </w:rPr>
              <w:t>b) keeping appropriate records of my counselling/supervision practice/s</w:t>
            </w:r>
          </w:p>
        </w:tc>
        <w:sdt>
          <w:sdtPr>
            <w:rPr>
              <w:rFonts w:ascii="Avenir Next LT Pro" w:hAnsi="Avenir Next LT Pro" w:cs="Arial"/>
              <w:sz w:val="36"/>
              <w:szCs w:val="36"/>
            </w:rPr>
            <w:id w:val="-1476752961"/>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42BF3798" w14:textId="658D9BED">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70B1B28E"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43F6DAD0" w14:textId="643D06E6">
            <w:pPr>
              <w:pStyle w:val="Body"/>
              <w:spacing w:line="300" w:lineRule="auto"/>
              <w:ind w:left="360"/>
              <w:rPr>
                <w:rFonts w:ascii="Avenir Next LT Pro" w:hAnsi="Avenir Next LT Pro" w:cs="Arial"/>
              </w:rPr>
            </w:pPr>
            <w:r w:rsidRPr="00682C05">
              <w:rPr>
                <w:rFonts w:ascii="Avenir Next LT Pro" w:hAnsi="Avenir Next LT Pro" w:cs="Arial"/>
              </w:rPr>
              <w:t>c) keeping appropriate records of supervision of my counselling/supervision practice</w:t>
            </w:r>
            <w:r w:rsidR="0085583F">
              <w:rPr>
                <w:rFonts w:ascii="Avenir Next LT Pro" w:hAnsi="Avenir Next LT Pro" w:cs="Arial"/>
              </w:rPr>
              <w:t>/s</w:t>
            </w:r>
          </w:p>
        </w:tc>
        <w:sdt>
          <w:sdtPr>
            <w:rPr>
              <w:rFonts w:ascii="Avenir Next LT Pro" w:hAnsi="Avenir Next LT Pro" w:cs="Arial"/>
              <w:sz w:val="36"/>
              <w:szCs w:val="36"/>
            </w:rPr>
            <w:id w:val="155661914"/>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70353F1E" w14:textId="387A96A8">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46892874"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6C1BED5D" w14:textId="77777777">
            <w:pPr>
              <w:pStyle w:val="Body"/>
              <w:spacing w:line="300" w:lineRule="auto"/>
              <w:ind w:left="360"/>
              <w:rPr>
                <w:rFonts w:ascii="Avenir Next LT Pro" w:hAnsi="Avenir Next LT Pro" w:cs="Arial"/>
              </w:rPr>
            </w:pPr>
            <w:r w:rsidRPr="00682C05">
              <w:rPr>
                <w:rFonts w:ascii="Avenir Next LT Pro" w:hAnsi="Avenir Next LT Pro" w:cs="Arial"/>
              </w:rPr>
              <w:t>d) maintaining the annual minimum of CPD appropriate to my role and membership category</w:t>
            </w:r>
          </w:p>
        </w:tc>
        <w:sdt>
          <w:sdtPr>
            <w:rPr>
              <w:rFonts w:ascii="Avenir Next LT Pro" w:hAnsi="Avenir Next LT Pro" w:cs="Arial"/>
              <w:sz w:val="36"/>
              <w:szCs w:val="36"/>
            </w:rPr>
            <w:id w:val="-1545289666"/>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066E0BB0" w14:textId="30C59C8F">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12A1C17F"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16E1C1BC" w14:textId="707F3B59">
            <w:pPr>
              <w:pStyle w:val="Body"/>
              <w:spacing w:line="300" w:lineRule="auto"/>
              <w:ind w:left="360"/>
              <w:rPr>
                <w:rFonts w:ascii="Avenir Next LT Pro" w:hAnsi="Avenir Next LT Pro" w:cs="Arial"/>
              </w:rPr>
            </w:pPr>
            <w:r w:rsidRPr="00682C05">
              <w:rPr>
                <w:rFonts w:ascii="Avenir Next LT Pro" w:hAnsi="Avenir Next LT Pro" w:cs="Arial"/>
              </w:rPr>
              <w:t>e) having supervision appropriate to my role and membership category, client profile, and practice hours</w:t>
            </w:r>
            <w:r w:rsidR="00ED16CC">
              <w:rPr>
                <w:rFonts w:ascii="Avenir Next LT Pro" w:hAnsi="Avenir Next LT Pro" w:cs="Arial"/>
              </w:rPr>
              <w:t xml:space="preserve"> and the location/s of my clients </w:t>
            </w:r>
          </w:p>
        </w:tc>
        <w:sdt>
          <w:sdtPr>
            <w:rPr>
              <w:rFonts w:ascii="Avenir Next LT Pro" w:hAnsi="Avenir Next LT Pro" w:cs="Arial"/>
              <w:sz w:val="36"/>
              <w:szCs w:val="36"/>
            </w:rPr>
            <w:id w:val="1344749557"/>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6DD209BC" w14:textId="7BD07B64">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513A49AC" w14:textId="77777777">
        <w:trPr>
          <w:trHeight w:val="243"/>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6288EE6A" w14:textId="5DB12D55">
            <w:pPr>
              <w:pStyle w:val="Body"/>
              <w:spacing w:line="300" w:lineRule="auto"/>
              <w:ind w:left="360"/>
              <w:rPr>
                <w:rFonts w:ascii="Avenir Next LT Pro" w:hAnsi="Avenir Next LT Pro" w:cs="Arial"/>
              </w:rPr>
            </w:pPr>
            <w:r w:rsidRPr="00682C05">
              <w:rPr>
                <w:rFonts w:ascii="Avenir Next LT Pro" w:hAnsi="Avenir Next LT Pro" w:cs="Arial"/>
              </w:rPr>
              <w:t>f) notifying ACC if I have any outstanding complaints or if there are any subsequent changes to the information I provided</w:t>
            </w:r>
          </w:p>
        </w:tc>
        <w:sdt>
          <w:sdtPr>
            <w:rPr>
              <w:rFonts w:ascii="Avenir Next LT Pro" w:hAnsi="Avenir Next LT Pro" w:cs="Arial"/>
              <w:sz w:val="36"/>
              <w:szCs w:val="36"/>
            </w:rPr>
            <w:id w:val="271910749"/>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3A2F4B13" w14:textId="62321C17">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3C17AB" w:rsidTr="003C17AB" w14:paraId="7053F5E8" w14:textId="77777777">
        <w:trPr>
          <w:trHeight w:val="529"/>
        </w:trPr>
        <w:tc>
          <w:tcPr>
            <w:tcW w:w="793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3C17AB" w14:paraId="44292240" w14:textId="77777777">
            <w:pPr>
              <w:pStyle w:val="Body"/>
              <w:spacing w:line="300" w:lineRule="auto"/>
              <w:ind w:left="360"/>
              <w:rPr>
                <w:rFonts w:ascii="Avenir Next LT Pro" w:hAnsi="Avenir Next LT Pro" w:cs="Arial"/>
              </w:rPr>
            </w:pPr>
            <w:r w:rsidRPr="00682C05">
              <w:rPr>
                <w:rFonts w:ascii="Avenir Next LT Pro" w:hAnsi="Avenir Next LT Pro" w:cs="Arial"/>
              </w:rPr>
              <w:t>j) ensuring that in all settings I am covered by appropriate professional liability insurance</w:t>
            </w:r>
          </w:p>
        </w:tc>
        <w:sdt>
          <w:sdtPr>
            <w:rPr>
              <w:rFonts w:ascii="Avenir Next LT Pro" w:hAnsi="Avenir Next LT Pro" w:cs="Arial"/>
              <w:sz w:val="36"/>
              <w:szCs w:val="36"/>
            </w:rPr>
            <w:id w:val="1859696818"/>
            <w15:appearance w15:val="hidden"/>
            <w14:checkbox>
              <w14:checked w14:val="0"/>
              <w14:checkedState w14:val="0052" w14:font="Bahnschrift SemiCondensed"/>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682C05" w:rsidR="003C17AB" w:rsidP="00682C05" w:rsidRDefault="00DC30BF" w14:paraId="7913D820" w14:textId="6DCFF8ED">
                <w:pPr>
                  <w:spacing w:line="300" w:lineRule="auto"/>
                  <w:rPr>
                    <w:rFonts w:ascii="Avenir Next LT Pro" w:hAnsi="Avenir Next LT Pro" w:cs="Arial"/>
                  </w:rPr>
                </w:pPr>
                <w:r>
                  <w:rPr>
                    <w:rFonts w:hint="eastAsia" w:ascii="MS Gothic" w:hAnsi="MS Gothic" w:eastAsia="MS Gothic" w:cs="Arial"/>
                    <w:sz w:val="36"/>
                    <w:szCs w:val="36"/>
                  </w:rPr>
                  <w:t>☐</w:t>
                </w:r>
              </w:p>
            </w:tc>
          </w:sdtContent>
        </w:sdt>
      </w:tr>
      <w:tr w:rsidRPr="00682C05" w:rsidR="00924221" w:rsidTr="003C17AB" w14:paraId="13FD16C3" w14:textId="77777777">
        <w:trPr>
          <w:trHeight w:val="1876"/>
        </w:trPr>
        <w:tc>
          <w:tcPr>
            <w:tcW w:w="8931"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7958B5" w:rsidR="00924221" w:rsidP="00682C05" w:rsidRDefault="00924221" w14:paraId="2A66BE89" w14:textId="5D2F34C7">
            <w:pPr>
              <w:spacing w:line="300" w:lineRule="auto"/>
              <w:rPr>
                <w:rFonts w:ascii="Avenir Next LT Pro Demi" w:hAnsi="Avenir Next LT Pro Demi" w:cs="Arial"/>
                <w:sz w:val="22"/>
                <w:szCs w:val="22"/>
              </w:rPr>
            </w:pPr>
            <w:r w:rsidRPr="007958B5">
              <w:rPr>
                <w:rFonts w:ascii="Avenir Next LT Pro Demi" w:hAnsi="Avenir Next LT Pro Demi" w:cs="Arial"/>
                <w:sz w:val="22"/>
                <w:szCs w:val="22"/>
              </w:rPr>
              <w:t>If you have had to answer ‘no’ to any of the above, please give an explanation and any further information below:</w:t>
            </w:r>
          </w:p>
          <w:p w:rsidRPr="00682C05" w:rsidR="00924221" w:rsidP="00682C05" w:rsidRDefault="00924221" w14:paraId="7708936D" w14:textId="77777777">
            <w:pPr>
              <w:spacing w:line="300" w:lineRule="auto"/>
              <w:rPr>
                <w:rFonts w:ascii="Avenir Next LT Pro" w:hAnsi="Avenir Next LT Pro" w:cs="Arial"/>
                <w:sz w:val="22"/>
                <w:szCs w:val="22"/>
              </w:rPr>
            </w:pPr>
          </w:p>
          <w:p w:rsidRPr="00682C05" w:rsidR="00924221" w:rsidP="00682C05" w:rsidRDefault="00924221" w14:paraId="4F8AB524" w14:textId="77777777">
            <w:pPr>
              <w:spacing w:line="300" w:lineRule="auto"/>
              <w:rPr>
                <w:rFonts w:ascii="Avenir Next LT Pro" w:hAnsi="Avenir Next LT Pro" w:cs="Arial"/>
                <w:sz w:val="22"/>
                <w:szCs w:val="22"/>
              </w:rPr>
            </w:pPr>
          </w:p>
          <w:p w:rsidRPr="00682C05" w:rsidR="00924221" w:rsidP="00682C05" w:rsidRDefault="00924221" w14:paraId="07E5BFD6" w14:textId="42A859D2">
            <w:pPr>
              <w:spacing w:line="300" w:lineRule="auto"/>
              <w:rPr>
                <w:rFonts w:ascii="Avenir Next LT Pro" w:hAnsi="Avenir Next LT Pro" w:cs="Arial"/>
                <w:sz w:val="22"/>
                <w:szCs w:val="22"/>
              </w:rPr>
            </w:pPr>
          </w:p>
        </w:tc>
      </w:tr>
    </w:tbl>
    <w:p w:rsidR="00CC1A27" w:rsidP="00682C05" w:rsidRDefault="00CC1A27" w14:paraId="31E8223A" w14:textId="711F90D1">
      <w:pPr>
        <w:pStyle w:val="Body"/>
        <w:spacing w:line="300" w:lineRule="auto"/>
        <w:rPr>
          <w:rFonts w:ascii="Avenir Next LT Pro" w:hAnsi="Avenir Next LT Pro" w:cs="Arial"/>
          <w:sz w:val="24"/>
          <w:szCs w:val="24"/>
        </w:rPr>
      </w:pPr>
    </w:p>
    <w:p w:rsidRPr="00682C05" w:rsidR="00B43317" w:rsidP="00682C05" w:rsidRDefault="00B43317" w14:paraId="75AAE1FD" w14:textId="77777777">
      <w:pPr>
        <w:pStyle w:val="Body"/>
        <w:spacing w:line="300" w:lineRule="auto"/>
        <w:rPr>
          <w:rFonts w:ascii="Avenir Next LT Pro" w:hAnsi="Avenir Next LT Pro" w:cs="Arial"/>
          <w:sz w:val="24"/>
          <w:szCs w:val="24"/>
        </w:rPr>
      </w:pPr>
    </w:p>
    <w:tbl>
      <w:tblPr>
        <w:tblW w:w="9143" w:type="dxa"/>
        <w:tblInd w:w="-5" w:type="dxa"/>
        <w:tblBorders>
          <w:top w:val="single" w:color="FFFFFF" w:sz="8" w:space="0"/>
          <w:left w:val="single" w:color="FFFFFF" w:sz="8" w:space="0"/>
          <w:bottom w:val="single" w:color="FFFFFF" w:sz="8" w:space="0"/>
          <w:right w:val="single" w:color="FFFFFF" w:sz="8" w:space="0"/>
          <w:insideH w:val="single" w:color="FFFFFF" w:sz="4" w:space="0"/>
          <w:insideV w:val="single" w:color="FFFFFF" w:sz="4" w:space="0"/>
        </w:tblBorders>
        <w:shd w:val="clear" w:color="auto" w:fill="F9D6CA"/>
        <w:tblLayout w:type="fixed"/>
        <w:tblLook w:val="04A0" w:firstRow="1" w:lastRow="0" w:firstColumn="1" w:lastColumn="0" w:noHBand="0" w:noVBand="1"/>
      </w:tblPr>
      <w:tblGrid>
        <w:gridCol w:w="1078"/>
        <w:gridCol w:w="4233"/>
        <w:gridCol w:w="868"/>
        <w:gridCol w:w="2964"/>
      </w:tblGrid>
      <w:tr w:rsidRPr="00682C05" w:rsidR="00CC1A27" w:rsidTr="003D34FC" w14:paraId="2604D6D4" w14:textId="77777777">
        <w:trPr>
          <w:trHeight w:val="243"/>
        </w:trPr>
        <w:tc>
          <w:tcPr>
            <w:tcW w:w="107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vAlign w:val="center"/>
          </w:tcPr>
          <w:p w:rsidRPr="00553E49" w:rsidR="00CC1A27" w:rsidP="00682C05" w:rsidRDefault="004400B9" w14:paraId="3175D5DA" w14:textId="77777777">
            <w:pPr>
              <w:pStyle w:val="TableParagraph"/>
              <w:spacing w:line="300" w:lineRule="auto"/>
              <w:rPr>
                <w:rFonts w:ascii="Avenir Next LT Pro Demi" w:hAnsi="Avenir Next LT Pro Demi"/>
                <w:b/>
                <w:bCs/>
              </w:rPr>
            </w:pPr>
            <w:r w:rsidRPr="00553E49">
              <w:rPr>
                <w:rFonts w:ascii="Avenir Next LT Pro Demi" w:hAnsi="Avenir Next LT Pro Demi"/>
                <w:b/>
                <w:bCs/>
              </w:rPr>
              <w:t>Signed</w:t>
            </w:r>
          </w:p>
        </w:tc>
        <w:tc>
          <w:tcPr>
            <w:tcW w:w="423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553E49" w:rsidR="00CC1A27" w:rsidP="00682C05" w:rsidRDefault="00CC1A27" w14:paraId="1099CA50" w14:textId="5C20BF2B">
            <w:pPr>
              <w:spacing w:line="300" w:lineRule="auto"/>
              <w:rPr>
                <w:rFonts w:ascii="Avenir Next LT Pro Demi" w:hAnsi="Avenir Next LT Pro Demi" w:cs="Arial"/>
              </w:rPr>
            </w:pPr>
          </w:p>
        </w:tc>
        <w:tc>
          <w:tcPr>
            <w:tcW w:w="86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vAlign w:val="center"/>
          </w:tcPr>
          <w:p w:rsidRPr="00553E49" w:rsidR="00CC1A27" w:rsidP="00682C05" w:rsidRDefault="004400B9" w14:paraId="76F328CA" w14:textId="77777777">
            <w:pPr>
              <w:pStyle w:val="TableParagraph"/>
              <w:spacing w:line="300" w:lineRule="auto"/>
              <w:rPr>
                <w:rFonts w:ascii="Avenir Next LT Pro Demi" w:hAnsi="Avenir Next LT Pro Demi"/>
                <w:b/>
                <w:bCs/>
              </w:rPr>
            </w:pPr>
            <w:r w:rsidRPr="00553E49">
              <w:rPr>
                <w:rFonts w:ascii="Avenir Next LT Pro Demi" w:hAnsi="Avenir Next LT Pro Demi"/>
                <w:b/>
                <w:bCs/>
              </w:rPr>
              <w:t>Date</w:t>
            </w:r>
          </w:p>
        </w:tc>
        <w:tc>
          <w:tcPr>
            <w:tcW w:w="29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553E49" w:rsidR="00CC1A27" w:rsidP="00682C05" w:rsidRDefault="00CC1A27" w14:paraId="6970C365" w14:textId="77777777">
            <w:pPr>
              <w:spacing w:line="300" w:lineRule="auto"/>
              <w:rPr>
                <w:rFonts w:ascii="Avenir Next LT Pro Demi" w:hAnsi="Avenir Next LT Pro Demi" w:cs="Arial"/>
              </w:rPr>
            </w:pPr>
          </w:p>
        </w:tc>
      </w:tr>
      <w:tr w:rsidRPr="00682C05" w:rsidR="0016534A" w14:paraId="2111F4D6" w14:textId="77777777">
        <w:trPr>
          <w:trHeight w:val="243"/>
        </w:trPr>
        <w:tc>
          <w:tcPr>
            <w:tcW w:w="1078"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Mar>
              <w:top w:w="80" w:type="dxa"/>
              <w:left w:w="80" w:type="dxa"/>
              <w:bottom w:w="80" w:type="dxa"/>
              <w:right w:w="80" w:type="dxa"/>
            </w:tcMar>
            <w:vAlign w:val="center"/>
          </w:tcPr>
          <w:p w:rsidRPr="00553E49" w:rsidR="0016534A" w:rsidP="00682C05" w:rsidRDefault="0016534A" w14:paraId="54070EB8" w14:textId="55080273">
            <w:pPr>
              <w:pStyle w:val="TableParagraph"/>
              <w:spacing w:line="300" w:lineRule="auto"/>
              <w:rPr>
                <w:rFonts w:ascii="Avenir Next LT Pro Demi" w:hAnsi="Avenir Next LT Pro Demi"/>
                <w:b/>
                <w:bCs/>
              </w:rPr>
            </w:pPr>
            <w:r w:rsidRPr="00553E49">
              <w:rPr>
                <w:rFonts w:ascii="Avenir Next LT Pro Demi" w:hAnsi="Avenir Next LT Pro Demi"/>
                <w:b/>
                <w:bCs/>
              </w:rPr>
              <w:t>Name</w:t>
            </w:r>
          </w:p>
        </w:tc>
        <w:tc>
          <w:tcPr>
            <w:tcW w:w="8065"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Pr="00553E49" w:rsidR="0016534A" w:rsidP="00682C05" w:rsidRDefault="0016534A" w14:paraId="5337DC79" w14:textId="77777777">
            <w:pPr>
              <w:spacing w:line="300" w:lineRule="auto"/>
              <w:rPr>
                <w:rFonts w:ascii="Avenir Next LT Pro Demi" w:hAnsi="Avenir Next LT Pro Demi" w:cs="Arial"/>
              </w:rPr>
            </w:pPr>
          </w:p>
        </w:tc>
      </w:tr>
    </w:tbl>
    <w:p w:rsidRPr="00682C05" w:rsidR="00AE7D9F" w:rsidP="00682C05" w:rsidRDefault="00AE7D9F" w14:paraId="41593E5B" w14:textId="4C7BC96D">
      <w:pPr>
        <w:pStyle w:val="Body"/>
        <w:spacing w:line="300" w:lineRule="auto"/>
        <w:rPr>
          <w:rFonts w:ascii="Avenir Next LT Pro" w:hAnsi="Avenir Next LT Pro" w:cs="Arial"/>
        </w:rPr>
      </w:pPr>
      <w:r w:rsidRPr="00682C05">
        <w:rPr>
          <w:rFonts w:ascii="Avenir Next LT Pro" w:hAnsi="Avenir Next LT Pro" w:cs="Arial"/>
          <w:noProof/>
        </w:rPr>
        <mc:AlternateContent>
          <mc:Choice Requires="wps">
            <w:drawing>
              <wp:anchor distT="152400" distB="152400" distL="152400" distR="152400" simplePos="0" relativeHeight="251658241" behindDoc="0" locked="0" layoutInCell="1" allowOverlap="1" wp14:anchorId="43EB2C0B" wp14:editId="7D424CF5">
                <wp:simplePos x="0" y="0"/>
                <wp:positionH relativeFrom="margin">
                  <wp:posOffset>0</wp:posOffset>
                </wp:positionH>
                <wp:positionV relativeFrom="line">
                  <wp:posOffset>1413329</wp:posOffset>
                </wp:positionV>
                <wp:extent cx="5740400" cy="1009650"/>
                <wp:effectExtent l="12700" t="12700" r="25400" b="31750"/>
                <wp:wrapTopAndBottom distT="152400" distB="152400"/>
                <wp:docPr id="1073741826" name="Text Box 1073741826"/>
                <wp:cNvGraphicFramePr/>
                <a:graphic xmlns:a="http://schemas.openxmlformats.org/drawingml/2006/main">
                  <a:graphicData uri="http://schemas.microsoft.com/office/word/2010/wordprocessingShape">
                    <wps:wsp>
                      <wps:cNvSpPr txBox="1"/>
                      <wps:spPr>
                        <a:xfrm>
                          <a:off x="0" y="0"/>
                          <a:ext cx="5740400" cy="1009650"/>
                        </a:xfrm>
                        <a:prstGeom prst="rect">
                          <a:avLst/>
                        </a:prstGeom>
                        <a:noFill/>
                        <a:ln w="38100" cap="flat">
                          <a:solidFill>
                            <a:srgbClr val="1C3F82"/>
                          </a:solidFill>
                          <a:prstDash val="solid"/>
                          <a:round/>
                        </a:ln>
                        <a:effectLst/>
                      </wps:spPr>
                      <wps:txbx>
                        <w:txbxContent>
                          <w:p w:rsidR="00AE7D9F" w:rsidP="00AE7D9F" w:rsidRDefault="00AE7D9F" w14:paraId="7797F03D" w14:textId="77777777">
                            <w:pPr>
                              <w:pStyle w:val="Body"/>
                              <w:jc w:val="center"/>
                              <w:rPr>
                                <w:sz w:val="24"/>
                                <w:szCs w:val="24"/>
                              </w:rPr>
                            </w:pPr>
                            <w:r>
                              <w:rPr>
                                <w:sz w:val="24"/>
                                <w:szCs w:val="24"/>
                              </w:rPr>
                              <w:t>Thank you for completing all sections related to Equivalence and for paying the required fee.</w:t>
                            </w:r>
                          </w:p>
                          <w:p w:rsidR="00AE7D9F" w:rsidP="00AE7D9F" w:rsidRDefault="00AE7D9F" w14:paraId="1AE85D82" w14:textId="77777777">
                            <w:pPr>
                              <w:pStyle w:val="Body"/>
                              <w:jc w:val="center"/>
                              <w:rPr>
                                <w:sz w:val="24"/>
                                <w:szCs w:val="24"/>
                              </w:rPr>
                            </w:pPr>
                          </w:p>
                          <w:p w:rsidR="00AE7D9F" w:rsidP="00AE7D9F" w:rsidRDefault="00AE7D9F" w14:paraId="5F57F5C1" w14:textId="77777777">
                            <w:pPr>
                              <w:pStyle w:val="Body"/>
                              <w:jc w:val="center"/>
                            </w:pPr>
                            <w:r>
                              <w:rPr>
                                <w:sz w:val="24"/>
                                <w:szCs w:val="24"/>
                              </w:rPr>
                              <w:t xml:space="preserve">Please email the completed form and any supporting/requested documents to </w:t>
                            </w:r>
                            <w:hyperlink w:history="1" r:id="rId29">
                              <w:r>
                                <w:rPr>
                                  <w:sz w:val="24"/>
                                  <w:szCs w:val="24"/>
                                  <w:lang w:val="it-IT"/>
                                </w:rPr>
                                <w:t>registrar@acc-uk.org</w:t>
                              </w:r>
                            </w:hyperlink>
                            <w:r>
                              <w:rPr>
                                <w:sz w:val="24"/>
                                <w:szCs w:val="24"/>
                              </w:rPr>
                              <w:t>.</w:t>
                            </w:r>
                          </w:p>
                        </w:txbxContent>
                      </wps:txbx>
                      <wps:bodyPr wrap="square" lIns="45719" tIns="45719" rIns="45719" bIns="45719" numCol="1" anchor="ctr">
                        <a:noAutofit/>
                      </wps:bodyPr>
                    </wps:wsp>
                  </a:graphicData>
                </a:graphic>
                <wp14:sizeRelV relativeFrom="margin">
                  <wp14:pctHeight>0</wp14:pctHeight>
                </wp14:sizeRelV>
              </wp:anchor>
            </w:drawing>
          </mc:Choice>
          <mc:Fallback>
            <w:pict w14:anchorId="338F4350">
              <v:shapetype id="_x0000_t202" coordsize="21600,21600" o:spt="202" path="m,l,21600r21600,l21600,xe" w14:anchorId="43EB2C0B">
                <v:stroke joinstyle="miter"/>
                <v:path gradientshapeok="t" o:connecttype="rect"/>
              </v:shapetype>
              <v:shape id="Text Box 1073741826" style="position:absolute;margin-left:0;margin-top:111.3pt;width:452pt;height:79.5pt;z-index:251658241;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o:spid="_x0000_s1026" filled="f" strokecolor="#1c3f8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X4AEAALIDAAAOAAAAZHJzL2Uyb0RvYy54bWysU8Fu2zAMvQ/YPwi6L3bSpE2NOMWWIMOA&#10;YR3Q7gNkWYoNyKJGybHz96OULMnW27CLLIrkI/n4vHoaO8MOCn0LtuTTSc6ZshLq1u5L/uN192HJ&#10;mQ/C1sKAVSU/Ks+f1u/frQZXqBk0YGqFjECsLwZX8iYEV2SZl43qhJ+AU5acGrATgUzcZzWKgdA7&#10;k83y/D4bAGuHIJX39Lo9Ofk64WutZHjW2qvATMmpt5BOTGcVz2y9EsUehWtaeW5D/EMXnWgtFb1A&#10;bUUQrMf2DVTXSgQPOkwkdBlo3UqVZqBppvlf07w0wqk0C5Hj3YUm//9g5bfDi/uOLIyfYKQFRkIG&#10;5wtPj3GeUWMXv9QpIz9ReLzQpsbAJD0uHub5PCeXJN80zx/vF4nY7Jru0IfPCjoWLyVH2kuiSxy+&#10;+kAlKfR3SKxmYdcak3ZjLBtKfrckXCogSCLaiFOyB9PWMTCmeNxXG4PsIGjT083dbjmLsxDwH2Gx&#10;ylb45hSXXCcNIPS2PiUYGwFVUs+5vSsl8RbGaqTQeK2gPhJ9Aymo5P5nL1BxZr5YWtF88TB9JMnd&#10;GnhrVLeG7bsNxNY5E1Y2QBqVARNJFj72AXSbiLoWpeGiQcJIY55FHJV3a6eo66+2/gUAAP//AwBQ&#10;SwMEFAAGAAgAAAAhACU64lLdAAAACAEAAA8AAABkcnMvZG93bnJldi54bWxMj8FOwzAQRO9I/IO1&#10;SNyo0xSFJmRTISTEBSEa+AA3NknAXofYac3fs5zgODurmTf1LjkrjmYOoyeE9SoDYajzeqQe4e31&#10;4WoLIkRFWllPBuHbBNg152e1qrQ/0d4c29gLDqFQKYQhxqmSMnSDcSqs/GSIvXc/OxVZzr3Uszpx&#10;uLMyz7JCOjUSNwxqMveD6T7bxSHc2FKn9uP55elxU44ku/2SvhLi5UW6uwURTYp/z/CLz+jQMNPB&#10;L6SDsAg8JCLkeV6AYLvMrvlyQNhs1wXIppb/BzQ/AAAA//8DAFBLAQItABQABgAIAAAAIQC2gziS&#10;/gAAAOEBAAATAAAAAAAAAAAAAAAAAAAAAABbQ29udGVudF9UeXBlc10ueG1sUEsBAi0AFAAGAAgA&#10;AAAhADj9If/WAAAAlAEAAAsAAAAAAAAAAAAAAAAALwEAAF9yZWxzLy5yZWxzUEsBAi0AFAAGAAgA&#10;AAAhAH67tZfgAQAAsgMAAA4AAAAAAAAAAAAAAAAALgIAAGRycy9lMm9Eb2MueG1sUEsBAi0AFAAG&#10;AAgAAAAhACU64lLdAAAACAEAAA8AAAAAAAAAAAAAAAAAOgQAAGRycy9kb3ducmV2LnhtbFBLBQYA&#10;AAAABAAEAPMAAABEBQAAAAA=&#10;">
                <v:stroke joinstyle="round"/>
                <v:textbox inset="1.27mm,1.27mm,1.27mm,1.27mm">
                  <w:txbxContent>
                    <w:p w:rsidR="00AE7D9F" w:rsidP="00AE7D9F" w:rsidRDefault="00AE7D9F" w14:paraId="357312F1" w14:textId="77777777">
                      <w:pPr>
                        <w:pStyle w:val="Body"/>
                        <w:jc w:val="center"/>
                        <w:rPr>
                          <w:sz w:val="24"/>
                          <w:szCs w:val="24"/>
                        </w:rPr>
                      </w:pPr>
                      <w:r>
                        <w:rPr>
                          <w:sz w:val="24"/>
                          <w:szCs w:val="24"/>
                        </w:rPr>
                        <w:t>Thank you for completing all sections related to Equivalence and for paying the required fee.</w:t>
                      </w:r>
                    </w:p>
                    <w:p w:rsidR="00AE7D9F" w:rsidP="00AE7D9F" w:rsidRDefault="00AE7D9F" w14:paraId="672A6659" w14:textId="77777777">
                      <w:pPr>
                        <w:pStyle w:val="Body"/>
                        <w:jc w:val="center"/>
                        <w:rPr>
                          <w:sz w:val="24"/>
                          <w:szCs w:val="24"/>
                        </w:rPr>
                      </w:pPr>
                    </w:p>
                    <w:p w:rsidR="00AE7D9F" w:rsidP="00AE7D9F" w:rsidRDefault="00AE7D9F" w14:paraId="1C8CB08A" w14:textId="77777777">
                      <w:pPr>
                        <w:pStyle w:val="Body"/>
                        <w:jc w:val="center"/>
                      </w:pPr>
                      <w:r>
                        <w:rPr>
                          <w:sz w:val="24"/>
                          <w:szCs w:val="24"/>
                        </w:rPr>
                        <w:t xml:space="preserve">Please email the completed form and any supporting/requested documents to </w:t>
                      </w:r>
                      <w:hyperlink w:history="1" r:id="rId30">
                        <w:r>
                          <w:rPr>
                            <w:sz w:val="24"/>
                            <w:szCs w:val="24"/>
                            <w:lang w:val="it-IT"/>
                          </w:rPr>
                          <w:t>registrar@acc-uk.org</w:t>
                        </w:r>
                      </w:hyperlink>
                      <w:r>
                        <w:rPr>
                          <w:sz w:val="24"/>
                          <w:szCs w:val="24"/>
                        </w:rPr>
                        <w:t>.</w:t>
                      </w:r>
                    </w:p>
                  </w:txbxContent>
                </v:textbox>
                <w10:wrap type="topAndBottom" anchorx="margin" anchory="line"/>
              </v:shape>
            </w:pict>
          </mc:Fallback>
        </mc:AlternateContent>
      </w:r>
    </w:p>
    <w:sectPr w:rsidRPr="00682C05" w:rsidR="00AE7D9F" w:rsidSect="0085583F">
      <w:pgSz w:w="11900" w:h="16820" w:orient="portrait"/>
      <w:pgMar w:top="2360" w:right="1440" w:bottom="17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629" w:rsidRDefault="00667629" w14:paraId="36FEE20B" w14:textId="77777777">
      <w:r>
        <w:separator/>
      </w:r>
    </w:p>
  </w:endnote>
  <w:endnote w:type="continuationSeparator" w:id="0">
    <w:p w:rsidR="00667629" w:rsidRDefault="00667629" w14:paraId="0E0B2684" w14:textId="77777777">
      <w:r>
        <w:continuationSeparator/>
      </w:r>
    </w:p>
  </w:endnote>
  <w:endnote w:type="continuationNotice" w:id="1">
    <w:p w:rsidR="00667629" w:rsidRDefault="00667629" w14:paraId="624026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47E5" w:rsidR="00CC1A27" w:rsidRDefault="6FBF6783" w14:paraId="09C0B88F" w14:textId="4F762371">
    <w:pPr>
      <w:pStyle w:val="HeaderFooter"/>
      <w:rPr>
        <w:rFonts w:ascii="Avenir Next LT Pro" w:hAnsi="Avenir Next LT Pro"/>
        <w:sz w:val="18"/>
        <w:szCs w:val="18"/>
      </w:rPr>
    </w:pPr>
    <w:r w:rsidRPr="6FBF6783">
      <w:rPr>
        <w:rFonts w:ascii="Avenir Next LT Pro" w:hAnsi="Avenir Next LT Pro"/>
        <w:sz w:val="18"/>
        <w:szCs w:val="18"/>
        <w:lang w:val="en-US"/>
      </w:rPr>
      <w:t>ACC Equivalence Application Form (updated March 2026)</w:t>
    </w:r>
    <w:r w:rsidR="00DC69DE">
      <w:tab/>
    </w:r>
    <w:r w:rsidR="00DC69DE">
      <w:tab/>
    </w:r>
    <w:r w:rsidRPr="6FBF6783" w:rsidR="00DC69DE">
      <w:rPr>
        <w:rFonts w:ascii="Avenir Next LT Pro" w:hAnsi="Avenir Next LT Pro" w:eastAsia="Arial" w:cs="Arial"/>
        <w:noProof/>
        <w:sz w:val="18"/>
        <w:szCs w:val="18"/>
      </w:rPr>
      <w:fldChar w:fldCharType="begin"/>
    </w:r>
    <w:r w:rsidRPr="6FBF6783" w:rsidR="00DC69DE">
      <w:rPr>
        <w:rFonts w:ascii="Avenir Next LT Pro" w:hAnsi="Avenir Next LT Pro" w:eastAsia="Arial" w:cs="Arial"/>
        <w:sz w:val="18"/>
        <w:szCs w:val="18"/>
      </w:rPr>
      <w:instrText xml:space="preserve"> PAGE </w:instrText>
    </w:r>
    <w:r w:rsidRPr="6FBF6783" w:rsidR="00DC69DE">
      <w:rPr>
        <w:rFonts w:ascii="Avenir Next LT Pro" w:hAnsi="Avenir Next LT Pro" w:eastAsia="Arial" w:cs="Arial"/>
        <w:sz w:val="18"/>
        <w:szCs w:val="18"/>
      </w:rPr>
      <w:fldChar w:fldCharType="separate"/>
    </w:r>
    <w:r w:rsidRPr="6FBF6783">
      <w:rPr>
        <w:rFonts w:ascii="Avenir Next LT Pro" w:hAnsi="Avenir Next LT Pro" w:eastAsia="Arial" w:cs="Arial"/>
        <w:noProof/>
        <w:sz w:val="18"/>
        <w:szCs w:val="18"/>
      </w:rPr>
      <w:t>1</w:t>
    </w:r>
    <w:r w:rsidRPr="6FBF6783" w:rsidR="00DC69DE">
      <w:rPr>
        <w:rFonts w:ascii="Avenir Next LT Pro" w:hAnsi="Avenir Next LT Pro" w:eastAsia="Arial" w:cs="Arial"/>
        <w:noProof/>
        <w:sz w:val="18"/>
        <w:szCs w:val="18"/>
      </w:rPr>
      <w:fldChar w:fldCharType="end"/>
    </w:r>
    <w:r w:rsidRPr="6FBF6783">
      <w:rPr>
        <w:rFonts w:ascii="Avenir Next LT Pro" w:hAnsi="Avenir Next LT Pro" w:eastAsia="Arial" w:cs="Arial"/>
        <w:sz w:val="18"/>
        <w:szCs w:val="18"/>
      </w:rPr>
      <w:t xml:space="preserve"> of </w:t>
    </w:r>
    <w:r w:rsidRPr="6FBF6783" w:rsidR="00DC69DE">
      <w:rPr>
        <w:rFonts w:ascii="Avenir Next LT Pro" w:hAnsi="Avenir Next LT Pro" w:eastAsia="Arial" w:cs="Arial"/>
        <w:noProof/>
        <w:sz w:val="18"/>
        <w:szCs w:val="18"/>
      </w:rPr>
      <w:fldChar w:fldCharType="begin"/>
    </w:r>
    <w:r w:rsidRPr="6FBF6783" w:rsidR="00DC69DE">
      <w:rPr>
        <w:rFonts w:ascii="Avenir Next LT Pro" w:hAnsi="Avenir Next LT Pro" w:eastAsia="Arial" w:cs="Arial"/>
        <w:sz w:val="18"/>
        <w:szCs w:val="18"/>
      </w:rPr>
      <w:instrText xml:space="preserve"> NUMPAGES  \* MERGEFORMAT </w:instrText>
    </w:r>
    <w:r w:rsidRPr="6FBF6783" w:rsidR="00DC69DE">
      <w:rPr>
        <w:rFonts w:ascii="Avenir Next LT Pro" w:hAnsi="Avenir Next LT Pro" w:eastAsia="Arial" w:cs="Arial"/>
        <w:sz w:val="18"/>
        <w:szCs w:val="18"/>
      </w:rPr>
      <w:fldChar w:fldCharType="separate"/>
    </w:r>
    <w:r w:rsidRPr="6FBF6783">
      <w:rPr>
        <w:rFonts w:ascii="Avenir Next LT Pro" w:hAnsi="Avenir Next LT Pro" w:eastAsia="Arial" w:cs="Arial"/>
        <w:noProof/>
        <w:sz w:val="18"/>
        <w:szCs w:val="18"/>
      </w:rPr>
      <w:t>8</w:t>
    </w:r>
    <w:r w:rsidRPr="6FBF6783" w:rsidR="00DC69DE">
      <w:rPr>
        <w:rFonts w:ascii="Avenir Next LT Pro" w:hAnsi="Avenir Next LT Pro" w:eastAsia="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629" w:rsidRDefault="00667629" w14:paraId="654EDA62" w14:textId="77777777">
      <w:r>
        <w:separator/>
      </w:r>
    </w:p>
  </w:footnote>
  <w:footnote w:type="continuationSeparator" w:id="0">
    <w:p w:rsidR="00667629" w:rsidRDefault="00667629" w14:paraId="744998F5" w14:textId="77777777">
      <w:r>
        <w:continuationSeparator/>
      </w:r>
    </w:p>
  </w:footnote>
  <w:footnote w:type="continuationNotice" w:id="1">
    <w:p w:rsidR="00667629" w:rsidRDefault="00667629" w14:paraId="68C75091" w14:textId="77777777"/>
  </w:footnote>
  <w:footnote w:id="2">
    <w:p w:rsidRPr="00CA6DC0" w:rsidR="00204628" w:rsidRDefault="00204628" w14:paraId="09239F36" w14:textId="2B15CCEE">
      <w:pPr>
        <w:pStyle w:val="FootnoteText"/>
        <w:rPr>
          <w:lang w:val="en-GB"/>
        </w:rPr>
      </w:pPr>
      <w:r>
        <w:rPr>
          <w:rStyle w:val="FootnoteReference"/>
        </w:rPr>
        <w:footnoteRef/>
      </w:r>
      <w:r>
        <w:t xml:space="preserve"> </w:t>
      </w:r>
      <w:r w:rsidRPr="0044088D">
        <w:rPr>
          <w:rFonts w:ascii="Avenir Next LT Pro" w:hAnsi="Avenir Next LT Pro"/>
          <w:lang w:val="en-GB"/>
        </w:rPr>
        <w:t>Qualifying training in a UK context is taken as a level 4 diploma study, over two years, with 300-400 hours of guided leaning and a supervised clinical placement.</w:t>
      </w:r>
    </w:p>
  </w:footnote>
  <w:footnote w:id="3">
    <w:p w:rsidRPr="008D0ED9" w:rsidR="00271D3D" w:rsidP="00B84746" w:rsidRDefault="00271D3D" w14:paraId="4D65F996" w14:textId="77777777">
      <w:pPr>
        <w:pStyle w:val="Body"/>
        <w:snapToGrid w:val="0"/>
        <w:rPr>
          <w:rFonts w:ascii="Avenir Next LT Pro" w:hAnsi="Avenir Next LT Pro" w:cs="Arial"/>
          <w:sz w:val="20"/>
          <w:szCs w:val="20"/>
        </w:rPr>
      </w:pPr>
      <w:r w:rsidRPr="008D0ED9">
        <w:rPr>
          <w:rStyle w:val="FootnoteReference"/>
          <w:rFonts w:ascii="Avenir Next LT Pro" w:hAnsi="Avenir Next LT Pro"/>
          <w:sz w:val="20"/>
          <w:szCs w:val="20"/>
        </w:rPr>
        <w:footnoteRef/>
      </w:r>
      <w:r w:rsidRPr="008D0ED9">
        <w:rPr>
          <w:rFonts w:ascii="Avenir Next LT Pro" w:hAnsi="Avenir Next LT Pro"/>
          <w:sz w:val="20"/>
          <w:szCs w:val="20"/>
        </w:rPr>
        <w:t xml:space="preserve"> </w:t>
      </w:r>
      <w:r w:rsidRPr="008D0ED9">
        <w:rPr>
          <w:rFonts w:ascii="Avenir Next LT Pro" w:hAnsi="Avenir Next LT Pro" w:cs="Arial"/>
          <w:sz w:val="20"/>
          <w:szCs w:val="20"/>
        </w:rPr>
        <w:t xml:space="preserve">For joint honours courses, for example, Theology and Counselling, the course must include substantial study of counselling/psychotherapy theory and practice. Please state the number of guided learning hours for the counselling/psychotherapy modules of the course. </w:t>
      </w:r>
    </w:p>
    <w:p w:rsidRPr="008D0ED9" w:rsidR="00271D3D" w:rsidRDefault="00271D3D" w14:paraId="5C24D10C" w14:textId="77777777">
      <w:pPr>
        <w:pStyle w:val="FootnoteText"/>
        <w:rPr>
          <w:rFonts w:ascii="Avenir Next LT Pro" w:hAnsi="Avenir Next LT Pro"/>
          <w:lang w:val="en-GB"/>
        </w:rPr>
      </w:pPr>
    </w:p>
  </w:footnote>
  <w:footnote w:id="4">
    <w:p w:rsidRPr="008D0ED9" w:rsidR="00271D3D" w:rsidP="006C3695" w:rsidRDefault="00271D3D" w14:paraId="3DE47F75" w14:textId="77777777">
      <w:pPr>
        <w:pStyle w:val="Body"/>
        <w:rPr>
          <w:rFonts w:ascii="Avenir Next LT Pro" w:hAnsi="Avenir Next LT Pro"/>
          <w:sz w:val="20"/>
          <w:szCs w:val="20"/>
        </w:rPr>
      </w:pPr>
      <w:r w:rsidRPr="008D0ED9">
        <w:rPr>
          <w:rStyle w:val="FootnoteReference"/>
          <w:rFonts w:ascii="Avenir Next LT Pro" w:hAnsi="Avenir Next LT Pro"/>
          <w:sz w:val="20"/>
          <w:szCs w:val="20"/>
        </w:rPr>
        <w:footnoteRef/>
      </w:r>
      <w:r w:rsidRPr="008D0ED9">
        <w:rPr>
          <w:rFonts w:ascii="Avenir Next LT Pro" w:hAnsi="Avenir Next LT Pro"/>
          <w:sz w:val="20"/>
          <w:szCs w:val="20"/>
        </w:rPr>
        <w:t xml:space="preserve"> Guided learning hours indicate the time a learner is being taught, instructed or participating in education or training under guidance or supervision of a tutor, lecturer etc. (This can also include assessment time). The majority of the guided learning hours must be conducted face to face (circa 70%) and online learning must be live synchronous learning (joining live online with tutor contact, rather than watching pre-recorded videos without tutor contact). For membership of ACC and to join the ACC Register, you need to evidence a minimum of 300 guided learning hours.</w:t>
      </w:r>
    </w:p>
    <w:p w:rsidRPr="008D0ED9" w:rsidR="00271D3D" w:rsidRDefault="00271D3D" w14:paraId="01FA9010" w14:textId="77777777">
      <w:pPr>
        <w:pStyle w:val="FootnoteText"/>
        <w:rPr>
          <w:rFonts w:ascii="Avenir Next LT Pro" w:hAnsi="Avenir Next LT Pro"/>
          <w:lang w:val="en-GB"/>
        </w:rPr>
      </w:pPr>
    </w:p>
  </w:footnote>
  <w:footnote w:id="5">
    <w:p w:rsidRPr="008D0ED9" w:rsidR="00271D3D" w:rsidP="00E80EB3" w:rsidRDefault="00271D3D" w14:paraId="77677A4F" w14:textId="77777777">
      <w:pPr>
        <w:pStyle w:val="Body"/>
        <w:rPr>
          <w:rFonts w:ascii="Avenir Next LT Pro" w:hAnsi="Avenir Next LT Pro"/>
          <w:sz w:val="20"/>
          <w:szCs w:val="20"/>
        </w:rPr>
      </w:pPr>
      <w:r w:rsidRPr="008D0ED9">
        <w:rPr>
          <w:rStyle w:val="FootnoteReference"/>
          <w:rFonts w:ascii="Avenir Next LT Pro" w:hAnsi="Avenir Next LT Pro"/>
          <w:sz w:val="20"/>
          <w:szCs w:val="20"/>
        </w:rPr>
        <w:footnoteRef/>
      </w:r>
      <w:r w:rsidRPr="008D0ED9">
        <w:rPr>
          <w:rFonts w:ascii="Avenir Next LT Pro" w:hAnsi="Avenir Next LT Pro"/>
          <w:sz w:val="20"/>
          <w:szCs w:val="20"/>
        </w:rPr>
        <w:t xml:space="preserve"> Guided learning hours indicate the time a learner is being taught, instructed or participating in education or training under guidance or supervision of a tutor, lecturer etc. (This can also include assessment time). The majority of the guided learning hours must be conducted face to face (circa 70%) and online learning must be live synchronous learning (joining live online with tutor contact, rather than watching pre-recorded videos without tutor contact). For membership of ACC and to join the ACC Register, you need to evidence a minimum of 300 guided learning hours.</w:t>
      </w:r>
    </w:p>
    <w:p w:rsidRPr="008D0ED9" w:rsidR="00271D3D" w:rsidP="00E80EB3" w:rsidRDefault="00271D3D" w14:paraId="57CC2B99" w14:textId="77777777">
      <w:pPr>
        <w:pStyle w:val="FootnoteText"/>
        <w:rPr>
          <w:rFonts w:ascii="Avenir Next LT Pro" w:hAnsi="Avenir Next LT Pro"/>
          <w:lang w:val="en-GB"/>
        </w:rPr>
      </w:pPr>
    </w:p>
  </w:footnote>
  <w:footnote w:id="6">
    <w:p w:rsidRPr="00A66AF4" w:rsidR="00271D3D" w:rsidRDefault="00271D3D" w14:paraId="7C85314C" w14:textId="77777777">
      <w:pPr>
        <w:pStyle w:val="FootnoteText"/>
        <w:rPr>
          <w:lang w:val="en-GB"/>
        </w:rPr>
      </w:pPr>
      <w:r w:rsidRPr="008D0ED9">
        <w:rPr>
          <w:rStyle w:val="FootnoteReference"/>
          <w:rFonts w:ascii="Avenir Next LT Pro" w:hAnsi="Avenir Next LT Pro"/>
        </w:rPr>
        <w:footnoteRef/>
      </w:r>
      <w:r w:rsidRPr="008D0ED9">
        <w:rPr>
          <w:rFonts w:ascii="Avenir Next LT Pro" w:hAnsi="Avenir Next LT Pro"/>
        </w:rPr>
        <w:t xml:space="preserve"> </w:t>
      </w:r>
      <w:r w:rsidRPr="008D0ED9">
        <w:rPr>
          <w:rFonts w:ascii="Avenir Next LT Pro" w:hAnsi="Avenir Next LT Pro" w:cs="Arial"/>
        </w:rPr>
        <w:t>Supervised counselling practice hours in a clinical placement as an integral part of the course and which has in person and optionally online clinical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534A" w:rsidP="0016534A" w:rsidRDefault="0016534A" w14:paraId="155C99FE" w14:textId="12C9A2BB">
    <w:pPr>
      <w:pStyle w:val="Header"/>
      <w:jc w:val="right"/>
    </w:pPr>
    <w:r>
      <w:rPr>
        <w:noProof/>
      </w:rPr>
      <w:drawing>
        <wp:inline distT="0" distB="0" distL="0" distR="0" wp14:anchorId="5C749FFF" wp14:editId="012ADF18">
          <wp:extent cx="3200400" cy="800100"/>
          <wp:effectExtent l="0" t="0" r="0" b="0"/>
          <wp:docPr id="5795285" name="Picture 579528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62720"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0400" cy="8001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UPxThrxeAsyh2" int2:id="9reoczpN">
      <int2:state int2:value="Rejected" int2:type="spell"/>
    </int2:textHash>
    <int2:textHash int2:hashCode="XSUiEPxXFZ9tOg" int2:id="N9LxmaNp">
      <int2:state int2:value="Rejected" int2:type="spell"/>
    </int2:textHash>
    <int2:textHash int2:hashCode="kByidkXaRxGvMx" int2:id="WFjy9PIS">
      <int2:state int2:value="Rejected" int2:type="spell"/>
    </int2:textHash>
    <int2:textHash int2:hashCode="xQy+KnIliT8rxm" int2:id="rml7AP8I">
      <int2:state int2:value="Rejected" int2:type="spell"/>
    </int2:textHash>
    <int2:bookmark int2:bookmarkName="_Int_EUkma3Jh" int2:invalidationBookmarkName="" int2:hashCode="CLn1wSOYcJ+avZ" int2:id="Sh3a8Son">
      <int2:state int2:value="Rejected" int2:type="gram"/>
    </int2:bookmark>
    <int2:bookmark int2:bookmarkName="_Int_uKy7ydAk" int2:invalidationBookmarkName="" int2:hashCode="CHR1jR/QT9uRD/" int2:id="WH1u8pdD">
      <int2:state int2:value="Rejected" int2:type="gram"/>
    </int2:bookmark>
    <int2:bookmark int2:bookmarkName="_Int_q4R9OUw1" int2:invalidationBookmarkName="" int2:hashCode="qyE38P55e5CGjz" int2:id="ZPXU5ju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624"/>
    <w:multiLevelType w:val="hybridMultilevel"/>
    <w:tmpl w:val="6284CC02"/>
    <w:lvl w:ilvl="0" w:tplc="DF24F060">
      <w:start w:val="1"/>
      <w:numFmt w:val="bullet"/>
      <w:lvlText w:val=""/>
      <w:lvlJc w:val="left"/>
      <w:pPr>
        <w:ind w:left="720" w:hanging="360"/>
      </w:pPr>
      <w:rPr>
        <w:rFonts w:hint="default" w:ascii="Tahoma" w:hAnsi="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126C5"/>
    <w:multiLevelType w:val="hybridMultilevel"/>
    <w:tmpl w:val="262268D2"/>
    <w:lvl w:ilvl="0" w:tplc="A6EA0B6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ACEF5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2ECD0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409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66514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D2C73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FE656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16DC9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5CB60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AB4457"/>
    <w:multiLevelType w:val="hybridMultilevel"/>
    <w:tmpl w:val="2596776E"/>
    <w:lvl w:ilvl="0" w:tplc="DF24F060">
      <w:start w:val="1"/>
      <w:numFmt w:val="bullet"/>
      <w:lvlText w:val=""/>
      <w:lvlJc w:val="left"/>
      <w:pPr>
        <w:ind w:left="720" w:hanging="360"/>
      </w:pPr>
      <w:rPr>
        <w:rFonts w:hint="default" w:ascii="Tahoma" w:hAnsi="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78754B"/>
    <w:multiLevelType w:val="hybridMultilevel"/>
    <w:tmpl w:val="D1F4146E"/>
    <w:lvl w:ilvl="0" w:tplc="DF24F060">
      <w:start w:val="1"/>
      <w:numFmt w:val="bullet"/>
      <w:lvlText w:val=""/>
      <w:lvlJc w:val="left"/>
      <w:pPr>
        <w:ind w:left="720" w:hanging="360"/>
      </w:pPr>
      <w:rPr>
        <w:rFonts w:hint="default" w:ascii="Tahoma" w:hAnsi="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C2110"/>
    <w:multiLevelType w:val="hybridMultilevel"/>
    <w:tmpl w:val="127A5796"/>
    <w:lvl w:ilvl="0" w:tplc="04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5" w15:restartNumberingAfterBreak="0">
    <w:nsid w:val="2BAC33FB"/>
    <w:multiLevelType w:val="hybridMultilevel"/>
    <w:tmpl w:val="E2B6E2E4"/>
    <w:lvl w:ilvl="0" w:tplc="DC229AF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2C5A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5CB07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CFAF62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9CA2A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E0D5F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541C7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9E2C2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A4139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E34D95"/>
    <w:multiLevelType w:val="hybridMultilevel"/>
    <w:tmpl w:val="31305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31814"/>
    <w:multiLevelType w:val="hybridMultilevel"/>
    <w:tmpl w:val="E8327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521932"/>
    <w:multiLevelType w:val="hybridMultilevel"/>
    <w:tmpl w:val="6C94D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8C7EA3"/>
    <w:multiLevelType w:val="hybridMultilevel"/>
    <w:tmpl w:val="EB26D622"/>
    <w:lvl w:ilvl="0" w:tplc="854662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B6FAD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9E493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9882D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60F99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66DDD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08293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E2F12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988346">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813F4"/>
    <w:multiLevelType w:val="hybridMultilevel"/>
    <w:tmpl w:val="7A58FE6A"/>
    <w:lvl w:ilvl="0" w:tplc="40185BE8">
      <w:start w:val="1"/>
      <w:numFmt w:val="bullet"/>
      <w:lvlText w:val="£"/>
      <w:lvlJc w:val="left"/>
      <w:pPr>
        <w:ind w:left="720" w:hanging="360"/>
      </w:pPr>
      <w:rPr>
        <w:rFonts w:hint="default" w:ascii="Wingdings 2" w:hAnsi="Wingdings 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AD6F1A"/>
    <w:multiLevelType w:val="hybridMultilevel"/>
    <w:tmpl w:val="02A838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7822D0"/>
    <w:multiLevelType w:val="hybridMultilevel"/>
    <w:tmpl w:val="8BD4EABA"/>
    <w:lvl w:ilvl="0" w:tplc="850452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4CC47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7CA70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D4E10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AAD9A6">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0578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3328F2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0CC2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2EE6AC">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30D249F"/>
    <w:multiLevelType w:val="hybridMultilevel"/>
    <w:tmpl w:val="684C8FFE"/>
    <w:lvl w:ilvl="0" w:tplc="8FBEE5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42F87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C8935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CA2FF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50557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AD4A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FF4CAF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50401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644D4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84910B1"/>
    <w:multiLevelType w:val="hybridMultilevel"/>
    <w:tmpl w:val="F378DF40"/>
    <w:lvl w:ilvl="0" w:tplc="525E66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9E79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E099F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A855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846F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6A411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646C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54E54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B40B3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9C170C1"/>
    <w:multiLevelType w:val="hybridMultilevel"/>
    <w:tmpl w:val="D4E27C3E"/>
    <w:lvl w:ilvl="0" w:tplc="BA68E14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72887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48127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12BB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FC876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6C989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38DC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9656B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2EA6E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515FF7"/>
    <w:multiLevelType w:val="hybridMultilevel"/>
    <w:tmpl w:val="AC1C6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3704FE"/>
    <w:multiLevelType w:val="hybridMultilevel"/>
    <w:tmpl w:val="8AA20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53969B9"/>
    <w:multiLevelType w:val="hybridMultilevel"/>
    <w:tmpl w:val="64CA2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490BF1"/>
    <w:multiLevelType w:val="hybridMultilevel"/>
    <w:tmpl w:val="88B6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C62977"/>
    <w:multiLevelType w:val="hybridMultilevel"/>
    <w:tmpl w:val="FB860C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35835713">
    <w:abstractNumId w:val="13"/>
  </w:num>
  <w:num w:numId="2" w16cid:durableId="111050714">
    <w:abstractNumId w:val="9"/>
  </w:num>
  <w:num w:numId="3" w16cid:durableId="1178737681">
    <w:abstractNumId w:val="9"/>
  </w:num>
  <w:num w:numId="4" w16cid:durableId="1223711871">
    <w:abstractNumId w:val="12"/>
  </w:num>
  <w:num w:numId="5" w16cid:durableId="1573546306">
    <w:abstractNumId w:val="12"/>
  </w:num>
  <w:num w:numId="6" w16cid:durableId="1875575180">
    <w:abstractNumId w:val="15"/>
  </w:num>
  <w:num w:numId="7" w16cid:durableId="1327899246">
    <w:abstractNumId w:val="15"/>
    <w:lvlOverride w:ilvl="0">
      <w:startOverride w:val="4"/>
    </w:lvlOverride>
  </w:num>
  <w:num w:numId="8" w16cid:durableId="1177420881">
    <w:abstractNumId w:val="5"/>
  </w:num>
  <w:num w:numId="9" w16cid:durableId="2116710944">
    <w:abstractNumId w:val="5"/>
    <w:lvlOverride w:ilvl="0">
      <w:lvl w:ilvl="0" w:tplc="DC229AFE">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2C5A4C">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95CB078">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CFAF628">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89CA2A0">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AE0D5FE">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A541C76">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A9E2C24">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8A41390">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359818204">
    <w:abstractNumId w:val="14"/>
  </w:num>
  <w:num w:numId="11" w16cid:durableId="190068419">
    <w:abstractNumId w:val="1"/>
  </w:num>
  <w:num w:numId="12" w16cid:durableId="903294195">
    <w:abstractNumId w:val="4"/>
  </w:num>
  <w:num w:numId="13" w16cid:durableId="1503355780">
    <w:abstractNumId w:val="18"/>
  </w:num>
  <w:num w:numId="14" w16cid:durableId="1516505535">
    <w:abstractNumId w:val="2"/>
  </w:num>
  <w:num w:numId="15" w16cid:durableId="1064335193">
    <w:abstractNumId w:val="3"/>
  </w:num>
  <w:num w:numId="16" w16cid:durableId="942150154">
    <w:abstractNumId w:val="0"/>
  </w:num>
  <w:num w:numId="17" w16cid:durableId="992175322">
    <w:abstractNumId w:val="8"/>
  </w:num>
  <w:num w:numId="18" w16cid:durableId="2071732388">
    <w:abstractNumId w:val="19"/>
  </w:num>
  <w:num w:numId="19" w16cid:durableId="971835923">
    <w:abstractNumId w:val="6"/>
  </w:num>
  <w:num w:numId="20" w16cid:durableId="1145439448">
    <w:abstractNumId w:val="20"/>
  </w:num>
  <w:num w:numId="21" w16cid:durableId="851454205">
    <w:abstractNumId w:val="7"/>
  </w:num>
  <w:num w:numId="22" w16cid:durableId="1158421237">
    <w:abstractNumId w:val="16"/>
  </w:num>
  <w:num w:numId="23" w16cid:durableId="1660227934">
    <w:abstractNumId w:val="17"/>
  </w:num>
  <w:num w:numId="24" w16cid:durableId="628971200">
    <w:abstractNumId w:val="11"/>
  </w:num>
  <w:num w:numId="25" w16cid:durableId="168894006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27"/>
    <w:rsid w:val="00000000"/>
    <w:rsid w:val="00002869"/>
    <w:rsid w:val="00007101"/>
    <w:rsid w:val="0001026D"/>
    <w:rsid w:val="0001760A"/>
    <w:rsid w:val="00017DB1"/>
    <w:rsid w:val="00020179"/>
    <w:rsid w:val="00033DCA"/>
    <w:rsid w:val="00034B0C"/>
    <w:rsid w:val="00034F13"/>
    <w:rsid w:val="00037333"/>
    <w:rsid w:val="00037CCE"/>
    <w:rsid w:val="00055496"/>
    <w:rsid w:val="00057A81"/>
    <w:rsid w:val="0006090D"/>
    <w:rsid w:val="000620BE"/>
    <w:rsid w:val="00063A04"/>
    <w:rsid w:val="000723DB"/>
    <w:rsid w:val="00075390"/>
    <w:rsid w:val="00075829"/>
    <w:rsid w:val="0007707F"/>
    <w:rsid w:val="00077B49"/>
    <w:rsid w:val="000806FD"/>
    <w:rsid w:val="0008235A"/>
    <w:rsid w:val="00083250"/>
    <w:rsid w:val="00084B8C"/>
    <w:rsid w:val="00087FB9"/>
    <w:rsid w:val="00092E8E"/>
    <w:rsid w:val="0009480C"/>
    <w:rsid w:val="00094918"/>
    <w:rsid w:val="000969DC"/>
    <w:rsid w:val="000973D4"/>
    <w:rsid w:val="00097B05"/>
    <w:rsid w:val="000A065C"/>
    <w:rsid w:val="000A686A"/>
    <w:rsid w:val="000A6DE5"/>
    <w:rsid w:val="000B0A75"/>
    <w:rsid w:val="000B5B41"/>
    <w:rsid w:val="000B6408"/>
    <w:rsid w:val="000B6862"/>
    <w:rsid w:val="000B73E6"/>
    <w:rsid w:val="000B7F3E"/>
    <w:rsid w:val="000C0423"/>
    <w:rsid w:val="000C3064"/>
    <w:rsid w:val="000C6F5E"/>
    <w:rsid w:val="000D1010"/>
    <w:rsid w:val="000D26C5"/>
    <w:rsid w:val="000D5E8B"/>
    <w:rsid w:val="000D7600"/>
    <w:rsid w:val="000E3ECE"/>
    <w:rsid w:val="000E5B66"/>
    <w:rsid w:val="000E5CEF"/>
    <w:rsid w:val="000E693F"/>
    <w:rsid w:val="000F70C6"/>
    <w:rsid w:val="0010643A"/>
    <w:rsid w:val="00110A28"/>
    <w:rsid w:val="00110AF2"/>
    <w:rsid w:val="00114ADF"/>
    <w:rsid w:val="00115100"/>
    <w:rsid w:val="00124341"/>
    <w:rsid w:val="00125F44"/>
    <w:rsid w:val="001266AC"/>
    <w:rsid w:val="00126AA5"/>
    <w:rsid w:val="001329A3"/>
    <w:rsid w:val="00132A59"/>
    <w:rsid w:val="001368AC"/>
    <w:rsid w:val="00144F60"/>
    <w:rsid w:val="00145793"/>
    <w:rsid w:val="001464AA"/>
    <w:rsid w:val="0014CA7D"/>
    <w:rsid w:val="00153867"/>
    <w:rsid w:val="00154DB5"/>
    <w:rsid w:val="001553B3"/>
    <w:rsid w:val="00160977"/>
    <w:rsid w:val="0016493F"/>
    <w:rsid w:val="0016534A"/>
    <w:rsid w:val="00171E89"/>
    <w:rsid w:val="00173854"/>
    <w:rsid w:val="001778FB"/>
    <w:rsid w:val="001800A7"/>
    <w:rsid w:val="00182431"/>
    <w:rsid w:val="00184E6A"/>
    <w:rsid w:val="00187CAE"/>
    <w:rsid w:val="00195FDF"/>
    <w:rsid w:val="0019616D"/>
    <w:rsid w:val="001979FB"/>
    <w:rsid w:val="001A0AFA"/>
    <w:rsid w:val="001A2A57"/>
    <w:rsid w:val="001A5C5A"/>
    <w:rsid w:val="001B03CB"/>
    <w:rsid w:val="001C61C1"/>
    <w:rsid w:val="001C6927"/>
    <w:rsid w:val="001D1673"/>
    <w:rsid w:val="001D1F01"/>
    <w:rsid w:val="001D2D06"/>
    <w:rsid w:val="001D4020"/>
    <w:rsid w:val="001D4B57"/>
    <w:rsid w:val="001D57B2"/>
    <w:rsid w:val="001E502B"/>
    <w:rsid w:val="001E5556"/>
    <w:rsid w:val="001E60E0"/>
    <w:rsid w:val="001E70BE"/>
    <w:rsid w:val="001F13F0"/>
    <w:rsid w:val="001F140E"/>
    <w:rsid w:val="001F1CFC"/>
    <w:rsid w:val="001F2125"/>
    <w:rsid w:val="001F7467"/>
    <w:rsid w:val="00201E9D"/>
    <w:rsid w:val="00203FF0"/>
    <w:rsid w:val="00204628"/>
    <w:rsid w:val="0020609B"/>
    <w:rsid w:val="00207A6E"/>
    <w:rsid w:val="002201D0"/>
    <w:rsid w:val="002212D9"/>
    <w:rsid w:val="0022695D"/>
    <w:rsid w:val="00232704"/>
    <w:rsid w:val="00232CF5"/>
    <w:rsid w:val="002332AD"/>
    <w:rsid w:val="00234379"/>
    <w:rsid w:val="0023540C"/>
    <w:rsid w:val="002371FC"/>
    <w:rsid w:val="0023E688"/>
    <w:rsid w:val="002441BE"/>
    <w:rsid w:val="002463FA"/>
    <w:rsid w:val="00247E99"/>
    <w:rsid w:val="00253696"/>
    <w:rsid w:val="0025556B"/>
    <w:rsid w:val="002569F6"/>
    <w:rsid w:val="00262F95"/>
    <w:rsid w:val="00263A92"/>
    <w:rsid w:val="002642BF"/>
    <w:rsid w:val="00271D3D"/>
    <w:rsid w:val="002720C8"/>
    <w:rsid w:val="002722B6"/>
    <w:rsid w:val="002768B2"/>
    <w:rsid w:val="002771D5"/>
    <w:rsid w:val="00277A67"/>
    <w:rsid w:val="00277B51"/>
    <w:rsid w:val="002837D8"/>
    <w:rsid w:val="002843AF"/>
    <w:rsid w:val="00286D8F"/>
    <w:rsid w:val="002913A2"/>
    <w:rsid w:val="00292556"/>
    <w:rsid w:val="00292916"/>
    <w:rsid w:val="00292CE3"/>
    <w:rsid w:val="00293FFF"/>
    <w:rsid w:val="00295847"/>
    <w:rsid w:val="002A04C0"/>
    <w:rsid w:val="002A12EE"/>
    <w:rsid w:val="002A484C"/>
    <w:rsid w:val="002A66CF"/>
    <w:rsid w:val="002B68D3"/>
    <w:rsid w:val="002B77F0"/>
    <w:rsid w:val="002C0002"/>
    <w:rsid w:val="002C2E39"/>
    <w:rsid w:val="002C4483"/>
    <w:rsid w:val="002D15F0"/>
    <w:rsid w:val="002E01F8"/>
    <w:rsid w:val="002E04BC"/>
    <w:rsid w:val="002E09F9"/>
    <w:rsid w:val="002E176A"/>
    <w:rsid w:val="002E37FB"/>
    <w:rsid w:val="002F0687"/>
    <w:rsid w:val="002F41D4"/>
    <w:rsid w:val="002F5358"/>
    <w:rsid w:val="002F7198"/>
    <w:rsid w:val="002F7BD0"/>
    <w:rsid w:val="003028DC"/>
    <w:rsid w:val="00302BFD"/>
    <w:rsid w:val="0030347E"/>
    <w:rsid w:val="003049D8"/>
    <w:rsid w:val="003122FF"/>
    <w:rsid w:val="0031387D"/>
    <w:rsid w:val="00317A8C"/>
    <w:rsid w:val="00321482"/>
    <w:rsid w:val="003232D9"/>
    <w:rsid w:val="00323D7A"/>
    <w:rsid w:val="00325BD9"/>
    <w:rsid w:val="00332FCF"/>
    <w:rsid w:val="00334D04"/>
    <w:rsid w:val="00336076"/>
    <w:rsid w:val="0033658B"/>
    <w:rsid w:val="00340A9F"/>
    <w:rsid w:val="00350FF4"/>
    <w:rsid w:val="003516FF"/>
    <w:rsid w:val="00353AC8"/>
    <w:rsid w:val="00353BE5"/>
    <w:rsid w:val="003555EA"/>
    <w:rsid w:val="003607BA"/>
    <w:rsid w:val="00362121"/>
    <w:rsid w:val="00362737"/>
    <w:rsid w:val="0037126F"/>
    <w:rsid w:val="003720D5"/>
    <w:rsid w:val="00373772"/>
    <w:rsid w:val="00381941"/>
    <w:rsid w:val="0038442E"/>
    <w:rsid w:val="003867FB"/>
    <w:rsid w:val="00387527"/>
    <w:rsid w:val="00391389"/>
    <w:rsid w:val="00391EBB"/>
    <w:rsid w:val="003937A7"/>
    <w:rsid w:val="00394EAE"/>
    <w:rsid w:val="00394F21"/>
    <w:rsid w:val="003B2654"/>
    <w:rsid w:val="003C0633"/>
    <w:rsid w:val="003C17AB"/>
    <w:rsid w:val="003C348D"/>
    <w:rsid w:val="003C3757"/>
    <w:rsid w:val="003D04FE"/>
    <w:rsid w:val="003D34FC"/>
    <w:rsid w:val="003D3616"/>
    <w:rsid w:val="003D42A9"/>
    <w:rsid w:val="003D6ED5"/>
    <w:rsid w:val="003D7166"/>
    <w:rsid w:val="003E4814"/>
    <w:rsid w:val="003E64F5"/>
    <w:rsid w:val="003F070A"/>
    <w:rsid w:val="003F10A0"/>
    <w:rsid w:val="003F2E3D"/>
    <w:rsid w:val="003F355D"/>
    <w:rsid w:val="003F42BD"/>
    <w:rsid w:val="003F4505"/>
    <w:rsid w:val="003F6D3A"/>
    <w:rsid w:val="00400133"/>
    <w:rsid w:val="00402D45"/>
    <w:rsid w:val="00403054"/>
    <w:rsid w:val="00410D0D"/>
    <w:rsid w:val="0041131A"/>
    <w:rsid w:val="00413104"/>
    <w:rsid w:val="0041743C"/>
    <w:rsid w:val="0042046B"/>
    <w:rsid w:val="00420F3A"/>
    <w:rsid w:val="00422A3D"/>
    <w:rsid w:val="0043021A"/>
    <w:rsid w:val="0043106F"/>
    <w:rsid w:val="004352E0"/>
    <w:rsid w:val="004400B9"/>
    <w:rsid w:val="0044088D"/>
    <w:rsid w:val="00447954"/>
    <w:rsid w:val="004507CB"/>
    <w:rsid w:val="004513A0"/>
    <w:rsid w:val="004526DF"/>
    <w:rsid w:val="00456870"/>
    <w:rsid w:val="004638D1"/>
    <w:rsid w:val="00471301"/>
    <w:rsid w:val="00494A70"/>
    <w:rsid w:val="0049794B"/>
    <w:rsid w:val="004B3CAA"/>
    <w:rsid w:val="004B7CF7"/>
    <w:rsid w:val="004C2F81"/>
    <w:rsid w:val="004C4577"/>
    <w:rsid w:val="004C5B63"/>
    <w:rsid w:val="004C763F"/>
    <w:rsid w:val="004C7F72"/>
    <w:rsid w:val="004D045B"/>
    <w:rsid w:val="004D227F"/>
    <w:rsid w:val="004D3BD6"/>
    <w:rsid w:val="004D48CB"/>
    <w:rsid w:val="004E317E"/>
    <w:rsid w:val="004E7A64"/>
    <w:rsid w:val="004E7DB0"/>
    <w:rsid w:val="004F4939"/>
    <w:rsid w:val="00500C8A"/>
    <w:rsid w:val="00505097"/>
    <w:rsid w:val="005115B0"/>
    <w:rsid w:val="00511B7C"/>
    <w:rsid w:val="00513997"/>
    <w:rsid w:val="00513CA0"/>
    <w:rsid w:val="0051597F"/>
    <w:rsid w:val="00516ECB"/>
    <w:rsid w:val="00521034"/>
    <w:rsid w:val="00521213"/>
    <w:rsid w:val="0052178A"/>
    <w:rsid w:val="00521923"/>
    <w:rsid w:val="00523D0A"/>
    <w:rsid w:val="00526069"/>
    <w:rsid w:val="00527956"/>
    <w:rsid w:val="00530303"/>
    <w:rsid w:val="0053166F"/>
    <w:rsid w:val="0053437B"/>
    <w:rsid w:val="0053501F"/>
    <w:rsid w:val="005366AD"/>
    <w:rsid w:val="00537FCE"/>
    <w:rsid w:val="005444C5"/>
    <w:rsid w:val="005538B6"/>
    <w:rsid w:val="00553E49"/>
    <w:rsid w:val="005569EC"/>
    <w:rsid w:val="005579EF"/>
    <w:rsid w:val="005625F2"/>
    <w:rsid w:val="00563F46"/>
    <w:rsid w:val="00564E8D"/>
    <w:rsid w:val="0056706D"/>
    <w:rsid w:val="00580C16"/>
    <w:rsid w:val="0058663C"/>
    <w:rsid w:val="00587C33"/>
    <w:rsid w:val="00587E63"/>
    <w:rsid w:val="00590002"/>
    <w:rsid w:val="005921A6"/>
    <w:rsid w:val="00592444"/>
    <w:rsid w:val="0059259F"/>
    <w:rsid w:val="00593B49"/>
    <w:rsid w:val="005949E7"/>
    <w:rsid w:val="0059702A"/>
    <w:rsid w:val="00597CFD"/>
    <w:rsid w:val="005A3305"/>
    <w:rsid w:val="005A4012"/>
    <w:rsid w:val="005A59FA"/>
    <w:rsid w:val="005A6AA9"/>
    <w:rsid w:val="005B3DDB"/>
    <w:rsid w:val="005B43A4"/>
    <w:rsid w:val="005B56B2"/>
    <w:rsid w:val="005B5817"/>
    <w:rsid w:val="005C111D"/>
    <w:rsid w:val="005C4EA6"/>
    <w:rsid w:val="005D0867"/>
    <w:rsid w:val="005D30FC"/>
    <w:rsid w:val="005D3C7B"/>
    <w:rsid w:val="005D43A4"/>
    <w:rsid w:val="005D50C3"/>
    <w:rsid w:val="005D58D0"/>
    <w:rsid w:val="005D770B"/>
    <w:rsid w:val="005E227D"/>
    <w:rsid w:val="005E4B90"/>
    <w:rsid w:val="005E51D1"/>
    <w:rsid w:val="005E54B0"/>
    <w:rsid w:val="005E631E"/>
    <w:rsid w:val="005E6BB8"/>
    <w:rsid w:val="005F1973"/>
    <w:rsid w:val="005F2C44"/>
    <w:rsid w:val="005F5AED"/>
    <w:rsid w:val="005F6185"/>
    <w:rsid w:val="005F66AB"/>
    <w:rsid w:val="00602898"/>
    <w:rsid w:val="00605AB4"/>
    <w:rsid w:val="0060640E"/>
    <w:rsid w:val="00606ACF"/>
    <w:rsid w:val="0060775E"/>
    <w:rsid w:val="0061031B"/>
    <w:rsid w:val="006119B2"/>
    <w:rsid w:val="00614DAA"/>
    <w:rsid w:val="006178E0"/>
    <w:rsid w:val="0063028A"/>
    <w:rsid w:val="00630318"/>
    <w:rsid w:val="00630D8D"/>
    <w:rsid w:val="006328BF"/>
    <w:rsid w:val="006371A4"/>
    <w:rsid w:val="006406FD"/>
    <w:rsid w:val="00641903"/>
    <w:rsid w:val="00641BED"/>
    <w:rsid w:val="00643E36"/>
    <w:rsid w:val="00645DA0"/>
    <w:rsid w:val="006501B2"/>
    <w:rsid w:val="00651D37"/>
    <w:rsid w:val="00653D0B"/>
    <w:rsid w:val="006607E7"/>
    <w:rsid w:val="00661EC2"/>
    <w:rsid w:val="006621F0"/>
    <w:rsid w:val="006635BC"/>
    <w:rsid w:val="00666058"/>
    <w:rsid w:val="00666149"/>
    <w:rsid w:val="00667629"/>
    <w:rsid w:val="00672840"/>
    <w:rsid w:val="00674678"/>
    <w:rsid w:val="00674E74"/>
    <w:rsid w:val="00677C26"/>
    <w:rsid w:val="00682C05"/>
    <w:rsid w:val="00684561"/>
    <w:rsid w:val="006863C3"/>
    <w:rsid w:val="0068668F"/>
    <w:rsid w:val="00690851"/>
    <w:rsid w:val="006A71CB"/>
    <w:rsid w:val="006C11FA"/>
    <w:rsid w:val="006C3695"/>
    <w:rsid w:val="006C37F0"/>
    <w:rsid w:val="006C50BB"/>
    <w:rsid w:val="006C7787"/>
    <w:rsid w:val="006C7E1C"/>
    <w:rsid w:val="006D2BD7"/>
    <w:rsid w:val="006D5C91"/>
    <w:rsid w:val="006E1B6F"/>
    <w:rsid w:val="006E527C"/>
    <w:rsid w:val="006F03EB"/>
    <w:rsid w:val="006F0738"/>
    <w:rsid w:val="006F3602"/>
    <w:rsid w:val="006F4C45"/>
    <w:rsid w:val="006F72FF"/>
    <w:rsid w:val="007023BA"/>
    <w:rsid w:val="00703901"/>
    <w:rsid w:val="007039C7"/>
    <w:rsid w:val="007078EC"/>
    <w:rsid w:val="00710560"/>
    <w:rsid w:val="007134A9"/>
    <w:rsid w:val="00713D07"/>
    <w:rsid w:val="00716E87"/>
    <w:rsid w:val="00723250"/>
    <w:rsid w:val="007313CD"/>
    <w:rsid w:val="00731461"/>
    <w:rsid w:val="00731FE8"/>
    <w:rsid w:val="007370CB"/>
    <w:rsid w:val="00745EF1"/>
    <w:rsid w:val="00751040"/>
    <w:rsid w:val="00752722"/>
    <w:rsid w:val="00753848"/>
    <w:rsid w:val="00755DFC"/>
    <w:rsid w:val="007615E5"/>
    <w:rsid w:val="007629E3"/>
    <w:rsid w:val="00767772"/>
    <w:rsid w:val="007740D1"/>
    <w:rsid w:val="00784F82"/>
    <w:rsid w:val="00785D4A"/>
    <w:rsid w:val="00791563"/>
    <w:rsid w:val="00793610"/>
    <w:rsid w:val="007958B5"/>
    <w:rsid w:val="007A0AD2"/>
    <w:rsid w:val="007A2ECA"/>
    <w:rsid w:val="007A3AC5"/>
    <w:rsid w:val="007B0701"/>
    <w:rsid w:val="007B13AF"/>
    <w:rsid w:val="007B14A1"/>
    <w:rsid w:val="007B4976"/>
    <w:rsid w:val="007B66F5"/>
    <w:rsid w:val="007B7FF0"/>
    <w:rsid w:val="007C09E0"/>
    <w:rsid w:val="007C1116"/>
    <w:rsid w:val="007C316D"/>
    <w:rsid w:val="007C589D"/>
    <w:rsid w:val="007C6120"/>
    <w:rsid w:val="007D2578"/>
    <w:rsid w:val="007D3264"/>
    <w:rsid w:val="007D5584"/>
    <w:rsid w:val="007D644B"/>
    <w:rsid w:val="007E1ABD"/>
    <w:rsid w:val="007E27B5"/>
    <w:rsid w:val="007E67B5"/>
    <w:rsid w:val="007E7CE5"/>
    <w:rsid w:val="007F24D6"/>
    <w:rsid w:val="007F50E3"/>
    <w:rsid w:val="00800BB3"/>
    <w:rsid w:val="00803613"/>
    <w:rsid w:val="00804C63"/>
    <w:rsid w:val="008059CE"/>
    <w:rsid w:val="008062BC"/>
    <w:rsid w:val="008109AF"/>
    <w:rsid w:val="00811CE3"/>
    <w:rsid w:val="00815891"/>
    <w:rsid w:val="00820CF4"/>
    <w:rsid w:val="008221ED"/>
    <w:rsid w:val="00826F83"/>
    <w:rsid w:val="00832AA1"/>
    <w:rsid w:val="00834AB9"/>
    <w:rsid w:val="008400CC"/>
    <w:rsid w:val="00840200"/>
    <w:rsid w:val="00843518"/>
    <w:rsid w:val="00843A22"/>
    <w:rsid w:val="00845CAB"/>
    <w:rsid w:val="0084749D"/>
    <w:rsid w:val="0085196F"/>
    <w:rsid w:val="00851A67"/>
    <w:rsid w:val="00854FB5"/>
    <w:rsid w:val="0085583F"/>
    <w:rsid w:val="00855B1F"/>
    <w:rsid w:val="00856CD5"/>
    <w:rsid w:val="00860557"/>
    <w:rsid w:val="00865A80"/>
    <w:rsid w:val="00865D5A"/>
    <w:rsid w:val="00871103"/>
    <w:rsid w:val="008726AA"/>
    <w:rsid w:val="00874AEB"/>
    <w:rsid w:val="008767AF"/>
    <w:rsid w:val="00877338"/>
    <w:rsid w:val="00883FEC"/>
    <w:rsid w:val="00885A3B"/>
    <w:rsid w:val="008864B9"/>
    <w:rsid w:val="00891FD8"/>
    <w:rsid w:val="0089364D"/>
    <w:rsid w:val="00893B6D"/>
    <w:rsid w:val="00893EC1"/>
    <w:rsid w:val="00894286"/>
    <w:rsid w:val="008958CA"/>
    <w:rsid w:val="0089780D"/>
    <w:rsid w:val="008A0A7B"/>
    <w:rsid w:val="008A0E4B"/>
    <w:rsid w:val="008A230B"/>
    <w:rsid w:val="008B1252"/>
    <w:rsid w:val="008B231A"/>
    <w:rsid w:val="008B2DEC"/>
    <w:rsid w:val="008B4268"/>
    <w:rsid w:val="008B4B04"/>
    <w:rsid w:val="008B6A22"/>
    <w:rsid w:val="008C3699"/>
    <w:rsid w:val="008C4DBD"/>
    <w:rsid w:val="008C522E"/>
    <w:rsid w:val="008C72B1"/>
    <w:rsid w:val="008D0ED9"/>
    <w:rsid w:val="008D30C6"/>
    <w:rsid w:val="008D5F7A"/>
    <w:rsid w:val="008D642E"/>
    <w:rsid w:val="008E1C3F"/>
    <w:rsid w:val="008E2FFB"/>
    <w:rsid w:val="008E3CCA"/>
    <w:rsid w:val="008E5ACC"/>
    <w:rsid w:val="008F088F"/>
    <w:rsid w:val="008F5461"/>
    <w:rsid w:val="008F5E2E"/>
    <w:rsid w:val="00902E93"/>
    <w:rsid w:val="00904C50"/>
    <w:rsid w:val="0090579C"/>
    <w:rsid w:val="009109DD"/>
    <w:rsid w:val="0091113E"/>
    <w:rsid w:val="00913D54"/>
    <w:rsid w:val="009227A4"/>
    <w:rsid w:val="00924221"/>
    <w:rsid w:val="009303F0"/>
    <w:rsid w:val="009320FD"/>
    <w:rsid w:val="0093661A"/>
    <w:rsid w:val="009374BC"/>
    <w:rsid w:val="00946318"/>
    <w:rsid w:val="00950526"/>
    <w:rsid w:val="00952248"/>
    <w:rsid w:val="00952692"/>
    <w:rsid w:val="00961273"/>
    <w:rsid w:val="00961BF0"/>
    <w:rsid w:val="00973847"/>
    <w:rsid w:val="009853A8"/>
    <w:rsid w:val="00993282"/>
    <w:rsid w:val="00993AFF"/>
    <w:rsid w:val="00994933"/>
    <w:rsid w:val="009A0202"/>
    <w:rsid w:val="009A185B"/>
    <w:rsid w:val="009A1F9D"/>
    <w:rsid w:val="009A4DB7"/>
    <w:rsid w:val="009A5184"/>
    <w:rsid w:val="009B16C7"/>
    <w:rsid w:val="009B2E56"/>
    <w:rsid w:val="009B4300"/>
    <w:rsid w:val="009B67BA"/>
    <w:rsid w:val="009B7B22"/>
    <w:rsid w:val="009C1C47"/>
    <w:rsid w:val="009C20E7"/>
    <w:rsid w:val="009C2C70"/>
    <w:rsid w:val="009C2E7B"/>
    <w:rsid w:val="009C34F3"/>
    <w:rsid w:val="009C40D5"/>
    <w:rsid w:val="009D016B"/>
    <w:rsid w:val="009D0D1F"/>
    <w:rsid w:val="009D1EC9"/>
    <w:rsid w:val="009D4C46"/>
    <w:rsid w:val="009D516D"/>
    <w:rsid w:val="009D608D"/>
    <w:rsid w:val="009D78BB"/>
    <w:rsid w:val="009E3690"/>
    <w:rsid w:val="009E6E70"/>
    <w:rsid w:val="009F3D20"/>
    <w:rsid w:val="009F5B86"/>
    <w:rsid w:val="00A03C45"/>
    <w:rsid w:val="00A046F0"/>
    <w:rsid w:val="00A11A19"/>
    <w:rsid w:val="00A13AC6"/>
    <w:rsid w:val="00A14749"/>
    <w:rsid w:val="00A22A56"/>
    <w:rsid w:val="00A2306E"/>
    <w:rsid w:val="00A2455D"/>
    <w:rsid w:val="00A26928"/>
    <w:rsid w:val="00A26CC3"/>
    <w:rsid w:val="00A30664"/>
    <w:rsid w:val="00A308F8"/>
    <w:rsid w:val="00A33AE4"/>
    <w:rsid w:val="00A375AB"/>
    <w:rsid w:val="00A40BDE"/>
    <w:rsid w:val="00A41544"/>
    <w:rsid w:val="00A4430E"/>
    <w:rsid w:val="00A44DFB"/>
    <w:rsid w:val="00A506E9"/>
    <w:rsid w:val="00A50E1F"/>
    <w:rsid w:val="00A57BF1"/>
    <w:rsid w:val="00A62122"/>
    <w:rsid w:val="00A630CC"/>
    <w:rsid w:val="00A6486E"/>
    <w:rsid w:val="00A65A82"/>
    <w:rsid w:val="00A65ED8"/>
    <w:rsid w:val="00A66AF4"/>
    <w:rsid w:val="00A6764F"/>
    <w:rsid w:val="00A678A8"/>
    <w:rsid w:val="00A70301"/>
    <w:rsid w:val="00A711AD"/>
    <w:rsid w:val="00A75CCB"/>
    <w:rsid w:val="00A81618"/>
    <w:rsid w:val="00A82CD4"/>
    <w:rsid w:val="00A85E7F"/>
    <w:rsid w:val="00A87BD1"/>
    <w:rsid w:val="00A90383"/>
    <w:rsid w:val="00A92F53"/>
    <w:rsid w:val="00A938C6"/>
    <w:rsid w:val="00A93AE0"/>
    <w:rsid w:val="00AA108C"/>
    <w:rsid w:val="00AA2320"/>
    <w:rsid w:val="00AA37D6"/>
    <w:rsid w:val="00AB0822"/>
    <w:rsid w:val="00AB7914"/>
    <w:rsid w:val="00AB7B25"/>
    <w:rsid w:val="00AC145C"/>
    <w:rsid w:val="00AC16D6"/>
    <w:rsid w:val="00AC1A26"/>
    <w:rsid w:val="00AC2D91"/>
    <w:rsid w:val="00AC4B56"/>
    <w:rsid w:val="00AC5BAA"/>
    <w:rsid w:val="00AC72C3"/>
    <w:rsid w:val="00AC7AF6"/>
    <w:rsid w:val="00AD28E6"/>
    <w:rsid w:val="00AD5A7C"/>
    <w:rsid w:val="00AE2A6B"/>
    <w:rsid w:val="00AE37C6"/>
    <w:rsid w:val="00AE7D9F"/>
    <w:rsid w:val="00AF0355"/>
    <w:rsid w:val="00AF2E9C"/>
    <w:rsid w:val="00AF3056"/>
    <w:rsid w:val="00AF3151"/>
    <w:rsid w:val="00AF31AF"/>
    <w:rsid w:val="00AF6612"/>
    <w:rsid w:val="00B00BFC"/>
    <w:rsid w:val="00B011F2"/>
    <w:rsid w:val="00B04E19"/>
    <w:rsid w:val="00B0663A"/>
    <w:rsid w:val="00B0729F"/>
    <w:rsid w:val="00B10755"/>
    <w:rsid w:val="00B14087"/>
    <w:rsid w:val="00B16413"/>
    <w:rsid w:val="00B22BE4"/>
    <w:rsid w:val="00B2423B"/>
    <w:rsid w:val="00B30811"/>
    <w:rsid w:val="00B33986"/>
    <w:rsid w:val="00B35CA2"/>
    <w:rsid w:val="00B36C2A"/>
    <w:rsid w:val="00B4204C"/>
    <w:rsid w:val="00B43317"/>
    <w:rsid w:val="00B47701"/>
    <w:rsid w:val="00B50A2B"/>
    <w:rsid w:val="00B51A9B"/>
    <w:rsid w:val="00B51F78"/>
    <w:rsid w:val="00B609A5"/>
    <w:rsid w:val="00B611A7"/>
    <w:rsid w:val="00B63D61"/>
    <w:rsid w:val="00B6658C"/>
    <w:rsid w:val="00B67434"/>
    <w:rsid w:val="00B701E5"/>
    <w:rsid w:val="00B764E8"/>
    <w:rsid w:val="00B77159"/>
    <w:rsid w:val="00B771BE"/>
    <w:rsid w:val="00B80374"/>
    <w:rsid w:val="00B804D1"/>
    <w:rsid w:val="00B80D20"/>
    <w:rsid w:val="00B819AC"/>
    <w:rsid w:val="00B84746"/>
    <w:rsid w:val="00B84E6E"/>
    <w:rsid w:val="00B85D75"/>
    <w:rsid w:val="00B86678"/>
    <w:rsid w:val="00B871AB"/>
    <w:rsid w:val="00B87616"/>
    <w:rsid w:val="00B91801"/>
    <w:rsid w:val="00B91A5A"/>
    <w:rsid w:val="00B91E7D"/>
    <w:rsid w:val="00BA4C76"/>
    <w:rsid w:val="00BB1355"/>
    <w:rsid w:val="00BB5E55"/>
    <w:rsid w:val="00BB7590"/>
    <w:rsid w:val="00BC0B45"/>
    <w:rsid w:val="00BC1976"/>
    <w:rsid w:val="00BC4B64"/>
    <w:rsid w:val="00BD051D"/>
    <w:rsid w:val="00BE3DA0"/>
    <w:rsid w:val="00BE46B3"/>
    <w:rsid w:val="00BE500E"/>
    <w:rsid w:val="00BE5A01"/>
    <w:rsid w:val="00BE632F"/>
    <w:rsid w:val="00BE6F99"/>
    <w:rsid w:val="00BE77AC"/>
    <w:rsid w:val="00BE77F4"/>
    <w:rsid w:val="00BF02CE"/>
    <w:rsid w:val="00BF0455"/>
    <w:rsid w:val="00BF1C27"/>
    <w:rsid w:val="00C00EAF"/>
    <w:rsid w:val="00C035F5"/>
    <w:rsid w:val="00C10A4F"/>
    <w:rsid w:val="00C12826"/>
    <w:rsid w:val="00C14028"/>
    <w:rsid w:val="00C168CA"/>
    <w:rsid w:val="00C24F8F"/>
    <w:rsid w:val="00C26AC5"/>
    <w:rsid w:val="00C3089E"/>
    <w:rsid w:val="00C32CF1"/>
    <w:rsid w:val="00C35E4C"/>
    <w:rsid w:val="00C46134"/>
    <w:rsid w:val="00C53FB6"/>
    <w:rsid w:val="00C543B9"/>
    <w:rsid w:val="00C554E3"/>
    <w:rsid w:val="00C559EE"/>
    <w:rsid w:val="00C61E8C"/>
    <w:rsid w:val="00C61FEB"/>
    <w:rsid w:val="00C66A39"/>
    <w:rsid w:val="00C71BBB"/>
    <w:rsid w:val="00C71EF5"/>
    <w:rsid w:val="00C72A16"/>
    <w:rsid w:val="00C72DB6"/>
    <w:rsid w:val="00C73F5B"/>
    <w:rsid w:val="00C84E13"/>
    <w:rsid w:val="00C93CA4"/>
    <w:rsid w:val="00C96C7B"/>
    <w:rsid w:val="00C96DE7"/>
    <w:rsid w:val="00CA232A"/>
    <w:rsid w:val="00CA399F"/>
    <w:rsid w:val="00CA6DC0"/>
    <w:rsid w:val="00CB0787"/>
    <w:rsid w:val="00CB4051"/>
    <w:rsid w:val="00CB4EF7"/>
    <w:rsid w:val="00CC1A27"/>
    <w:rsid w:val="00CC39D5"/>
    <w:rsid w:val="00CC4D9E"/>
    <w:rsid w:val="00CD4471"/>
    <w:rsid w:val="00CD4B79"/>
    <w:rsid w:val="00CE59BF"/>
    <w:rsid w:val="00CE5FFE"/>
    <w:rsid w:val="00CE6649"/>
    <w:rsid w:val="00CF1A5F"/>
    <w:rsid w:val="00CF773B"/>
    <w:rsid w:val="00CF7C89"/>
    <w:rsid w:val="00D00443"/>
    <w:rsid w:val="00D01554"/>
    <w:rsid w:val="00D02F1C"/>
    <w:rsid w:val="00D03B17"/>
    <w:rsid w:val="00D064FD"/>
    <w:rsid w:val="00D07D61"/>
    <w:rsid w:val="00D10DD8"/>
    <w:rsid w:val="00D122FB"/>
    <w:rsid w:val="00D12790"/>
    <w:rsid w:val="00D131E2"/>
    <w:rsid w:val="00D15D6D"/>
    <w:rsid w:val="00D21C40"/>
    <w:rsid w:val="00D23BB3"/>
    <w:rsid w:val="00D26903"/>
    <w:rsid w:val="00D26C73"/>
    <w:rsid w:val="00D30C51"/>
    <w:rsid w:val="00D3627F"/>
    <w:rsid w:val="00D47B3A"/>
    <w:rsid w:val="00D50661"/>
    <w:rsid w:val="00D51A36"/>
    <w:rsid w:val="00D547D8"/>
    <w:rsid w:val="00D56D49"/>
    <w:rsid w:val="00D6464D"/>
    <w:rsid w:val="00D65F1C"/>
    <w:rsid w:val="00D671A7"/>
    <w:rsid w:val="00D7050E"/>
    <w:rsid w:val="00D73208"/>
    <w:rsid w:val="00D73C68"/>
    <w:rsid w:val="00D74D45"/>
    <w:rsid w:val="00D80BB6"/>
    <w:rsid w:val="00D83CED"/>
    <w:rsid w:val="00D847E5"/>
    <w:rsid w:val="00D86CAE"/>
    <w:rsid w:val="00D96338"/>
    <w:rsid w:val="00D9649E"/>
    <w:rsid w:val="00D97BFC"/>
    <w:rsid w:val="00DA0684"/>
    <w:rsid w:val="00DA2409"/>
    <w:rsid w:val="00DA4382"/>
    <w:rsid w:val="00DA6EED"/>
    <w:rsid w:val="00DB0717"/>
    <w:rsid w:val="00DC2EC1"/>
    <w:rsid w:val="00DC30BF"/>
    <w:rsid w:val="00DC5D69"/>
    <w:rsid w:val="00DC69DE"/>
    <w:rsid w:val="00DC6D56"/>
    <w:rsid w:val="00DC7322"/>
    <w:rsid w:val="00DD31D1"/>
    <w:rsid w:val="00DE289A"/>
    <w:rsid w:val="00DE73E8"/>
    <w:rsid w:val="00DF07B4"/>
    <w:rsid w:val="00DF1447"/>
    <w:rsid w:val="00DF19ED"/>
    <w:rsid w:val="00DF22E9"/>
    <w:rsid w:val="00E00B04"/>
    <w:rsid w:val="00E032AF"/>
    <w:rsid w:val="00E065D0"/>
    <w:rsid w:val="00E0676F"/>
    <w:rsid w:val="00E13CBD"/>
    <w:rsid w:val="00E143C7"/>
    <w:rsid w:val="00E15821"/>
    <w:rsid w:val="00E16DCB"/>
    <w:rsid w:val="00E16F68"/>
    <w:rsid w:val="00E22F05"/>
    <w:rsid w:val="00E24317"/>
    <w:rsid w:val="00E24471"/>
    <w:rsid w:val="00E26905"/>
    <w:rsid w:val="00E27DE1"/>
    <w:rsid w:val="00E3140B"/>
    <w:rsid w:val="00E3290D"/>
    <w:rsid w:val="00E35355"/>
    <w:rsid w:val="00E37D51"/>
    <w:rsid w:val="00E41EFB"/>
    <w:rsid w:val="00E505EF"/>
    <w:rsid w:val="00E52D51"/>
    <w:rsid w:val="00E56177"/>
    <w:rsid w:val="00E56D04"/>
    <w:rsid w:val="00E60F3E"/>
    <w:rsid w:val="00E62D3A"/>
    <w:rsid w:val="00E655B6"/>
    <w:rsid w:val="00E65A76"/>
    <w:rsid w:val="00E6749C"/>
    <w:rsid w:val="00E72E95"/>
    <w:rsid w:val="00E74947"/>
    <w:rsid w:val="00E75A87"/>
    <w:rsid w:val="00E80EB3"/>
    <w:rsid w:val="00E832BD"/>
    <w:rsid w:val="00E835BC"/>
    <w:rsid w:val="00E8455D"/>
    <w:rsid w:val="00E8536C"/>
    <w:rsid w:val="00E8672E"/>
    <w:rsid w:val="00E97337"/>
    <w:rsid w:val="00E9752F"/>
    <w:rsid w:val="00EA435A"/>
    <w:rsid w:val="00EA4F47"/>
    <w:rsid w:val="00EA6088"/>
    <w:rsid w:val="00EB0E6E"/>
    <w:rsid w:val="00EB10D0"/>
    <w:rsid w:val="00EB232B"/>
    <w:rsid w:val="00EB256D"/>
    <w:rsid w:val="00EB27B2"/>
    <w:rsid w:val="00EB4A9C"/>
    <w:rsid w:val="00EB7FA6"/>
    <w:rsid w:val="00EC310C"/>
    <w:rsid w:val="00EC6BF2"/>
    <w:rsid w:val="00ED16CC"/>
    <w:rsid w:val="00ED2239"/>
    <w:rsid w:val="00ED2698"/>
    <w:rsid w:val="00ED270E"/>
    <w:rsid w:val="00ED2731"/>
    <w:rsid w:val="00ED3330"/>
    <w:rsid w:val="00ED46E1"/>
    <w:rsid w:val="00EE0C38"/>
    <w:rsid w:val="00EF0F63"/>
    <w:rsid w:val="00EF165B"/>
    <w:rsid w:val="00EF1B7F"/>
    <w:rsid w:val="00F07B9F"/>
    <w:rsid w:val="00F07BC8"/>
    <w:rsid w:val="00F109FF"/>
    <w:rsid w:val="00F10EDD"/>
    <w:rsid w:val="00F11EE5"/>
    <w:rsid w:val="00F12BED"/>
    <w:rsid w:val="00F12E42"/>
    <w:rsid w:val="00F14585"/>
    <w:rsid w:val="00F17752"/>
    <w:rsid w:val="00F20C50"/>
    <w:rsid w:val="00F22C0C"/>
    <w:rsid w:val="00F22CA3"/>
    <w:rsid w:val="00F32A20"/>
    <w:rsid w:val="00F33E21"/>
    <w:rsid w:val="00F35FD1"/>
    <w:rsid w:val="00F40604"/>
    <w:rsid w:val="00F4467D"/>
    <w:rsid w:val="00F44A0A"/>
    <w:rsid w:val="00F46B57"/>
    <w:rsid w:val="00F47115"/>
    <w:rsid w:val="00F53666"/>
    <w:rsid w:val="00F569A1"/>
    <w:rsid w:val="00F57A84"/>
    <w:rsid w:val="00F64C25"/>
    <w:rsid w:val="00F662E3"/>
    <w:rsid w:val="00F66B04"/>
    <w:rsid w:val="00F74768"/>
    <w:rsid w:val="00F748D6"/>
    <w:rsid w:val="00F76A77"/>
    <w:rsid w:val="00F85D92"/>
    <w:rsid w:val="00F9114C"/>
    <w:rsid w:val="00F913A5"/>
    <w:rsid w:val="00F952C3"/>
    <w:rsid w:val="00F97D81"/>
    <w:rsid w:val="00FA0079"/>
    <w:rsid w:val="00FA26DE"/>
    <w:rsid w:val="00FA7765"/>
    <w:rsid w:val="00FB3017"/>
    <w:rsid w:val="00FB3D82"/>
    <w:rsid w:val="00FB55B2"/>
    <w:rsid w:val="00FC1976"/>
    <w:rsid w:val="00FC1CBC"/>
    <w:rsid w:val="00FC2DBF"/>
    <w:rsid w:val="00FD1A5B"/>
    <w:rsid w:val="00FD4A5A"/>
    <w:rsid w:val="00FD5397"/>
    <w:rsid w:val="00FD5B12"/>
    <w:rsid w:val="00FD7DD7"/>
    <w:rsid w:val="00FE6C3D"/>
    <w:rsid w:val="00FF5233"/>
    <w:rsid w:val="00FF56F8"/>
    <w:rsid w:val="00FF5E44"/>
    <w:rsid w:val="00FF6BE7"/>
    <w:rsid w:val="02D4B94E"/>
    <w:rsid w:val="02EFA16C"/>
    <w:rsid w:val="037E06A8"/>
    <w:rsid w:val="04386C70"/>
    <w:rsid w:val="044D850B"/>
    <w:rsid w:val="058DD46E"/>
    <w:rsid w:val="0615F820"/>
    <w:rsid w:val="067E50C7"/>
    <w:rsid w:val="06CBD567"/>
    <w:rsid w:val="071E363C"/>
    <w:rsid w:val="0794CA62"/>
    <w:rsid w:val="07DD6A2F"/>
    <w:rsid w:val="09651687"/>
    <w:rsid w:val="09D7E19F"/>
    <w:rsid w:val="0A43AAFD"/>
    <w:rsid w:val="0A67B8E7"/>
    <w:rsid w:val="0AB70CD8"/>
    <w:rsid w:val="0B1077EF"/>
    <w:rsid w:val="0C5E5B7C"/>
    <w:rsid w:val="0D563AA5"/>
    <w:rsid w:val="0D8A88A4"/>
    <w:rsid w:val="0DA8C583"/>
    <w:rsid w:val="0DC05483"/>
    <w:rsid w:val="0E9F3046"/>
    <w:rsid w:val="0FBA230C"/>
    <w:rsid w:val="0FF66AEB"/>
    <w:rsid w:val="10324B54"/>
    <w:rsid w:val="1109D241"/>
    <w:rsid w:val="117C40CD"/>
    <w:rsid w:val="11F14366"/>
    <w:rsid w:val="12A9E525"/>
    <w:rsid w:val="13281D18"/>
    <w:rsid w:val="13679EB6"/>
    <w:rsid w:val="141248DD"/>
    <w:rsid w:val="1490BFAB"/>
    <w:rsid w:val="14D320BF"/>
    <w:rsid w:val="15565B6C"/>
    <w:rsid w:val="1575BE45"/>
    <w:rsid w:val="16F10B6D"/>
    <w:rsid w:val="190DF967"/>
    <w:rsid w:val="19136D14"/>
    <w:rsid w:val="1A40636C"/>
    <w:rsid w:val="1A490DB6"/>
    <w:rsid w:val="1A9514F8"/>
    <w:rsid w:val="1B4F7147"/>
    <w:rsid w:val="1C5D204E"/>
    <w:rsid w:val="1C8FCDFB"/>
    <w:rsid w:val="1CC31E87"/>
    <w:rsid w:val="1CDCB7A7"/>
    <w:rsid w:val="1D81220E"/>
    <w:rsid w:val="1DA5A800"/>
    <w:rsid w:val="1E7C3197"/>
    <w:rsid w:val="1F495AA5"/>
    <w:rsid w:val="1F9E3144"/>
    <w:rsid w:val="21D119D5"/>
    <w:rsid w:val="22BD1791"/>
    <w:rsid w:val="242037CC"/>
    <w:rsid w:val="259E006D"/>
    <w:rsid w:val="25FE3A5E"/>
    <w:rsid w:val="26991249"/>
    <w:rsid w:val="27567AB0"/>
    <w:rsid w:val="288F2272"/>
    <w:rsid w:val="296A3922"/>
    <w:rsid w:val="2AF72991"/>
    <w:rsid w:val="2B98DEC9"/>
    <w:rsid w:val="2BE48C98"/>
    <w:rsid w:val="2C371DD5"/>
    <w:rsid w:val="2C73CA97"/>
    <w:rsid w:val="2CCD343F"/>
    <w:rsid w:val="2CCFDC3C"/>
    <w:rsid w:val="2E18F2C9"/>
    <w:rsid w:val="2F30AF9F"/>
    <w:rsid w:val="30E9769B"/>
    <w:rsid w:val="31798233"/>
    <w:rsid w:val="3205FDF6"/>
    <w:rsid w:val="32A64A86"/>
    <w:rsid w:val="3389D5F1"/>
    <w:rsid w:val="36394A57"/>
    <w:rsid w:val="3648D3DB"/>
    <w:rsid w:val="365A88B6"/>
    <w:rsid w:val="36958FFD"/>
    <w:rsid w:val="36B003FD"/>
    <w:rsid w:val="3749D630"/>
    <w:rsid w:val="37898099"/>
    <w:rsid w:val="37F6FCFF"/>
    <w:rsid w:val="3804613A"/>
    <w:rsid w:val="38C67600"/>
    <w:rsid w:val="392CAC83"/>
    <w:rsid w:val="3A00DE46"/>
    <w:rsid w:val="3ABF9CED"/>
    <w:rsid w:val="3AF30699"/>
    <w:rsid w:val="3D094428"/>
    <w:rsid w:val="3E8CCBB1"/>
    <w:rsid w:val="3F8ACDFF"/>
    <w:rsid w:val="3F8FF06A"/>
    <w:rsid w:val="3FA29CB9"/>
    <w:rsid w:val="4050A40C"/>
    <w:rsid w:val="40957BF1"/>
    <w:rsid w:val="421A2285"/>
    <w:rsid w:val="42279476"/>
    <w:rsid w:val="423ADA4C"/>
    <w:rsid w:val="42BBBD02"/>
    <w:rsid w:val="4381B846"/>
    <w:rsid w:val="441A6B7C"/>
    <w:rsid w:val="443D00DF"/>
    <w:rsid w:val="450E46CB"/>
    <w:rsid w:val="4512CF8C"/>
    <w:rsid w:val="4515B013"/>
    <w:rsid w:val="45E208EC"/>
    <w:rsid w:val="466EA885"/>
    <w:rsid w:val="48123FBC"/>
    <w:rsid w:val="4AB7AAD5"/>
    <w:rsid w:val="4B8C384E"/>
    <w:rsid w:val="4B8D70D0"/>
    <w:rsid w:val="4BEAF39F"/>
    <w:rsid w:val="4BEFFE7C"/>
    <w:rsid w:val="4C7139BB"/>
    <w:rsid w:val="4C88A2C2"/>
    <w:rsid w:val="4D2307E2"/>
    <w:rsid w:val="4D6FDF70"/>
    <w:rsid w:val="4E31F7C5"/>
    <w:rsid w:val="4ECEB82A"/>
    <w:rsid w:val="4F6D91CD"/>
    <w:rsid w:val="4F77EA29"/>
    <w:rsid w:val="4F8CDA9B"/>
    <w:rsid w:val="4FDE134A"/>
    <w:rsid w:val="5146BA4A"/>
    <w:rsid w:val="534D0E1B"/>
    <w:rsid w:val="541ED76F"/>
    <w:rsid w:val="5449137F"/>
    <w:rsid w:val="55002D06"/>
    <w:rsid w:val="55565493"/>
    <w:rsid w:val="558197F6"/>
    <w:rsid w:val="56CB83A8"/>
    <w:rsid w:val="56D6C47F"/>
    <w:rsid w:val="59482748"/>
    <w:rsid w:val="5A90531D"/>
    <w:rsid w:val="5C0B565F"/>
    <w:rsid w:val="5C145D58"/>
    <w:rsid w:val="5C7D9580"/>
    <w:rsid w:val="5C8C752C"/>
    <w:rsid w:val="5CCB1B25"/>
    <w:rsid w:val="5CD25AE7"/>
    <w:rsid w:val="5CDCCB79"/>
    <w:rsid w:val="5CFD726A"/>
    <w:rsid w:val="5D1CAB64"/>
    <w:rsid w:val="5E7793C4"/>
    <w:rsid w:val="5EF58FFA"/>
    <w:rsid w:val="60A243AA"/>
    <w:rsid w:val="60B18223"/>
    <w:rsid w:val="6119D1DE"/>
    <w:rsid w:val="611E6B74"/>
    <w:rsid w:val="61218282"/>
    <w:rsid w:val="62E14188"/>
    <w:rsid w:val="6302C9E3"/>
    <w:rsid w:val="636DC8D3"/>
    <w:rsid w:val="63A1750E"/>
    <w:rsid w:val="6504FF2C"/>
    <w:rsid w:val="660265C5"/>
    <w:rsid w:val="66D04FD6"/>
    <w:rsid w:val="673CC3C9"/>
    <w:rsid w:val="684B046C"/>
    <w:rsid w:val="69422AF9"/>
    <w:rsid w:val="6A35F7DE"/>
    <w:rsid w:val="6ACD5952"/>
    <w:rsid w:val="6D5D7DE4"/>
    <w:rsid w:val="6D88E03E"/>
    <w:rsid w:val="6DAF03FD"/>
    <w:rsid w:val="6DC52A12"/>
    <w:rsid w:val="6E1FBAEB"/>
    <w:rsid w:val="6E7394F5"/>
    <w:rsid w:val="6F28FC1B"/>
    <w:rsid w:val="6F33FC86"/>
    <w:rsid w:val="6F57C711"/>
    <w:rsid w:val="6FAEA39B"/>
    <w:rsid w:val="6FBF6783"/>
    <w:rsid w:val="7034141A"/>
    <w:rsid w:val="708AF66F"/>
    <w:rsid w:val="70D2E363"/>
    <w:rsid w:val="71B76BAB"/>
    <w:rsid w:val="71F1CF8B"/>
    <w:rsid w:val="72485307"/>
    <w:rsid w:val="726F8759"/>
    <w:rsid w:val="72F02C77"/>
    <w:rsid w:val="738BC9CF"/>
    <w:rsid w:val="74A346D8"/>
    <w:rsid w:val="7757284F"/>
    <w:rsid w:val="779BF7F4"/>
    <w:rsid w:val="77B9E943"/>
    <w:rsid w:val="77E1652F"/>
    <w:rsid w:val="7951053E"/>
    <w:rsid w:val="7AE1561B"/>
    <w:rsid w:val="7BE140DC"/>
    <w:rsid w:val="7D416A50"/>
    <w:rsid w:val="7F2B77F7"/>
    <w:rsid w:val="7F5551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F27D"/>
  <w15:docId w15:val="{C4BA579E-7BFC-4C27-8C52-686AB1E37E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Heading" w:customStyle="1">
    <w:name w:val="Heading"/>
    <w:pPr>
      <w:widowControl w:val="0"/>
      <w:spacing w:before="82"/>
      <w:ind w:left="2133" w:right="2792" w:hanging="90"/>
      <w:outlineLvl w:val="0"/>
    </w:pPr>
    <w:rPr>
      <w:rFonts w:ascii="Arial" w:hAnsi="Arial" w:eastAsia="Arial" w:cs="Arial"/>
      <w:b/>
      <w:bCs/>
      <w:color w:val="000000"/>
      <w:sz w:val="24"/>
      <w:szCs w:val="24"/>
      <w:u w:color="000000"/>
      <w14:textOutline w14:w="0" w14:cap="flat" w14:cmpd="sng" w14:algn="ctr">
        <w14:noFill/>
        <w14:prstDash w14:val="solid"/>
        <w14:bevel/>
      </w14:textOutline>
    </w:rPr>
  </w:style>
  <w:style w:type="paragraph" w:styleId="TableParagraph" w:customStyle="1">
    <w:name w:val="Table Paragraph"/>
    <w:pPr>
      <w:widowControl w:val="0"/>
    </w:pPr>
    <w:rPr>
      <w:rFonts w:ascii="Arial" w:hAnsi="Arial" w:eastAsia="Arial" w:cs="Arial"/>
      <w:color w:val="000000"/>
      <w:sz w:val="22"/>
      <w:szCs w:val="22"/>
      <w:u w:color="000000"/>
      <w:lang w:val="en-US"/>
    </w:rPr>
  </w:style>
  <w:style w:type="paragraph" w:styleId="BodyText">
    <w:name w:val="Body Text"/>
    <w:pPr>
      <w:widowControl w:val="0"/>
    </w:pPr>
    <w:rPr>
      <w:rFonts w:ascii="Arial" w:hAnsi="Arial" w:eastAsia="Arial" w:cs="Arial"/>
      <w:i/>
      <w:iCs/>
      <w:color w:val="000000"/>
      <w:u w:color="000000"/>
      <w:lang w:val="en-US"/>
    </w:rPr>
  </w:style>
  <w:style w:type="character" w:styleId="Hyperlink0" w:customStyle="1">
    <w:name w:val="Hyperlink.0"/>
    <w:basedOn w:val="Hyperlink"/>
    <w:rPr>
      <w:outline w:val="0"/>
      <w:color w:val="6B9F25"/>
      <w:u w:val="single" w:color="6B9F25"/>
    </w:rPr>
  </w:style>
  <w:style w:type="paragraph" w:styleId="FootnoteText">
    <w:name w:val="footnote text"/>
    <w:basedOn w:val="Normal"/>
    <w:link w:val="FootnoteTextChar"/>
    <w:uiPriority w:val="99"/>
    <w:semiHidden/>
    <w:unhideWhenUsed/>
    <w:rsid w:val="006C3695"/>
    <w:rPr>
      <w:sz w:val="20"/>
      <w:szCs w:val="20"/>
    </w:rPr>
  </w:style>
  <w:style w:type="character" w:styleId="FootnoteTextChar" w:customStyle="1">
    <w:name w:val="Footnote Text Char"/>
    <w:basedOn w:val="DefaultParagraphFont"/>
    <w:link w:val="FootnoteText"/>
    <w:uiPriority w:val="99"/>
    <w:semiHidden/>
    <w:rsid w:val="006C3695"/>
    <w:rPr>
      <w:lang w:val="en-US" w:eastAsia="en-US"/>
    </w:rPr>
  </w:style>
  <w:style w:type="character" w:styleId="FootnoteReference">
    <w:name w:val="footnote reference"/>
    <w:basedOn w:val="DefaultParagraphFont"/>
    <w:uiPriority w:val="99"/>
    <w:semiHidden/>
    <w:unhideWhenUsed/>
    <w:rsid w:val="006C3695"/>
    <w:rPr>
      <w:vertAlign w:val="superscript"/>
    </w:rPr>
  </w:style>
  <w:style w:type="paragraph" w:styleId="NoSpacing">
    <w:name w:val="No Spacing"/>
    <w:uiPriority w:val="1"/>
    <w:qFormat/>
    <w:rsid w:val="006C3695"/>
    <w:rPr>
      <w:sz w:val="24"/>
      <w:szCs w:val="24"/>
      <w:lang w:val="en-US" w:eastAsia="en-US"/>
    </w:rPr>
  </w:style>
  <w:style w:type="paragraph" w:styleId="Header">
    <w:name w:val="header"/>
    <w:basedOn w:val="Normal"/>
    <w:link w:val="HeaderChar"/>
    <w:uiPriority w:val="99"/>
    <w:unhideWhenUsed/>
    <w:rsid w:val="00924221"/>
    <w:pPr>
      <w:tabs>
        <w:tab w:val="center" w:pos="4513"/>
        <w:tab w:val="right" w:pos="9026"/>
      </w:tabs>
    </w:pPr>
  </w:style>
  <w:style w:type="character" w:styleId="HeaderChar" w:customStyle="1">
    <w:name w:val="Header Char"/>
    <w:basedOn w:val="DefaultParagraphFont"/>
    <w:link w:val="Header"/>
    <w:uiPriority w:val="99"/>
    <w:rsid w:val="00924221"/>
    <w:rPr>
      <w:sz w:val="24"/>
      <w:szCs w:val="24"/>
      <w:lang w:val="en-US" w:eastAsia="en-US"/>
    </w:rPr>
  </w:style>
  <w:style w:type="paragraph" w:styleId="Footer">
    <w:name w:val="footer"/>
    <w:basedOn w:val="Normal"/>
    <w:link w:val="FooterChar"/>
    <w:uiPriority w:val="99"/>
    <w:unhideWhenUsed/>
    <w:rsid w:val="00924221"/>
    <w:pPr>
      <w:tabs>
        <w:tab w:val="center" w:pos="4513"/>
        <w:tab w:val="right" w:pos="9026"/>
      </w:tabs>
    </w:pPr>
  </w:style>
  <w:style w:type="character" w:styleId="FooterChar" w:customStyle="1">
    <w:name w:val="Footer Char"/>
    <w:basedOn w:val="DefaultParagraphFont"/>
    <w:link w:val="Footer"/>
    <w:uiPriority w:val="99"/>
    <w:rsid w:val="00924221"/>
    <w:rPr>
      <w:sz w:val="24"/>
      <w:szCs w:val="24"/>
      <w:lang w:val="en-US" w:eastAsia="en-US"/>
    </w:rPr>
  </w:style>
  <w:style w:type="paragraph" w:styleId="ListParagraph">
    <w:name w:val="List Paragraph"/>
    <w:basedOn w:val="Normal"/>
    <w:uiPriority w:val="34"/>
    <w:qFormat/>
    <w:rsid w:val="00832AA1"/>
    <w:pPr>
      <w:ind w:left="720"/>
      <w:contextualSpacing/>
    </w:pPr>
  </w:style>
  <w:style w:type="character" w:styleId="UnresolvedMention">
    <w:name w:val="Unresolved Mention"/>
    <w:basedOn w:val="DefaultParagraphFont"/>
    <w:uiPriority w:val="99"/>
    <w:semiHidden/>
    <w:unhideWhenUsed/>
    <w:rsid w:val="00EB7FA6"/>
    <w:rPr>
      <w:color w:val="605E5C"/>
      <w:shd w:val="clear" w:color="auto" w:fill="E1DFDD"/>
    </w:rPr>
  </w:style>
  <w:style w:type="character" w:styleId="FollowedHyperlink">
    <w:name w:val="FollowedHyperlink"/>
    <w:basedOn w:val="DefaultParagraphFont"/>
    <w:uiPriority w:val="99"/>
    <w:semiHidden/>
    <w:unhideWhenUsed/>
    <w:rsid w:val="00A630CC"/>
    <w:rPr>
      <w:color w:val="FF00FF" w:themeColor="followedHyperlink"/>
      <w:u w:val="single"/>
    </w:rPr>
  </w:style>
  <w:style w:type="paragraph" w:styleId="Revision">
    <w:name w:val="Revision"/>
    <w:hidden/>
    <w:uiPriority w:val="99"/>
    <w:semiHidden/>
    <w:rsid w:val="00FD539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table" w:styleId="TableGrid">
    <w:name w:val="Table Grid"/>
    <w:basedOn w:val="TableNormal"/>
    <w:uiPriority w:val="39"/>
    <w:rsid w:val="00020179"/>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4"/>
      <w:szCs w:val="24"/>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020179"/>
    <w:rPr>
      <w:sz w:val="16"/>
      <w:szCs w:val="16"/>
    </w:rPr>
  </w:style>
  <w:style w:type="paragraph" w:styleId="CommentText">
    <w:name w:val="Comment Text"/>
    <w:basedOn w:val="Normal"/>
    <w:link w:val="CommentTextChar"/>
    <w:uiPriority w:val="99"/>
    <w:unhideWhenUsed/>
    <w:rsid w:val="00020179"/>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0"/>
      <w:szCs w:val="20"/>
      <w:bdr w:val="none" w:color="auto" w:sz="0" w:space="0"/>
      <w:lang w:val="en-GB"/>
    </w:rPr>
  </w:style>
  <w:style w:type="character" w:styleId="CommentTextChar" w:customStyle="1">
    <w:name w:val="Comment Text Char"/>
    <w:basedOn w:val="DefaultParagraphFont"/>
    <w:link w:val="CommentText"/>
    <w:uiPriority w:val="99"/>
    <w:rsid w:val="00020179"/>
    <w:rPr>
      <w:rFonts w:asciiTheme="minorHAnsi" w:hAnsiTheme="minorHAnsi" w:eastAsiaTheme="minorHAnsi" w:cstheme="minorBidi"/>
      <w:bdr w:val="none" w:color="auto" w:sz="0" w:space="0"/>
      <w:lang w:eastAsia="en-US"/>
    </w:rPr>
  </w:style>
  <w:style w:type="paragraph" w:styleId="CommentSubject">
    <w:name w:val="Comment Subject"/>
    <w:basedOn w:val="CommentText"/>
    <w:next w:val="CommentText"/>
    <w:link w:val="CommentSubjectChar"/>
    <w:uiPriority w:val="99"/>
    <w:semiHidden/>
    <w:unhideWhenUsed/>
    <w:rsid w:val="002371FC"/>
    <w:pPr>
      <w:pBdr>
        <w:top w:val="nil"/>
        <w:left w:val="nil"/>
        <w:bottom w:val="nil"/>
        <w:right w:val="nil"/>
        <w:between w:val="nil"/>
        <w:bar w:val="nil"/>
      </w:pBdr>
    </w:pPr>
    <w:rPr>
      <w:rFonts w:ascii="Times New Roman" w:hAnsi="Times New Roman" w:eastAsia="Arial Unicode MS" w:cs="Times New Roman"/>
      <w:b/>
      <w:bCs/>
      <w:bdr w:val="nil"/>
      <w:lang w:val="en-US"/>
    </w:rPr>
  </w:style>
  <w:style w:type="character" w:styleId="CommentSubjectChar" w:customStyle="1">
    <w:name w:val="Comment Subject Char"/>
    <w:basedOn w:val="CommentTextChar"/>
    <w:link w:val="CommentSubject"/>
    <w:uiPriority w:val="99"/>
    <w:semiHidden/>
    <w:rsid w:val="002371FC"/>
    <w:rPr>
      <w:rFonts w:asciiTheme="minorHAnsi" w:hAnsiTheme="minorHAnsi" w:eastAsiaTheme="minorHAnsi" w:cstheme="minorBidi"/>
      <w:b/>
      <w:bCs/>
      <w:bdr w:val="none" w:color="auto" w:sz="0" w:space="0"/>
      <w:lang w:val="en-US" w:eastAsia="en-US"/>
    </w:rPr>
  </w:style>
  <w:style w:type="character" w:styleId="PlaceholderText">
    <w:name w:val="Placeholder Text"/>
    <w:basedOn w:val="DefaultParagraphFont"/>
    <w:uiPriority w:val="99"/>
    <w:semiHidden/>
    <w:rsid w:val="00F11EE5"/>
    <w:rPr>
      <w:color w:val="666666"/>
    </w:rPr>
  </w:style>
  <w:style w:type="character" w:styleId="Mention">
    <w:name w:val="Mention"/>
    <w:basedOn w:val="DefaultParagraphFont"/>
    <w:uiPriority w:val="99"/>
    <w:unhideWhenUsed/>
    <w:rsid w:val="003F2E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9916">
      <w:bodyDiv w:val="1"/>
      <w:marLeft w:val="0"/>
      <w:marRight w:val="0"/>
      <w:marTop w:val="0"/>
      <w:marBottom w:val="0"/>
      <w:divBdr>
        <w:top w:val="none" w:sz="0" w:space="0" w:color="auto"/>
        <w:left w:val="none" w:sz="0" w:space="0" w:color="auto"/>
        <w:bottom w:val="none" w:sz="0" w:space="0" w:color="auto"/>
        <w:right w:val="none" w:sz="0" w:space="0" w:color="auto"/>
      </w:divBdr>
    </w:div>
    <w:div w:id="859196358">
      <w:bodyDiv w:val="1"/>
      <w:marLeft w:val="0"/>
      <w:marRight w:val="0"/>
      <w:marTop w:val="0"/>
      <w:marBottom w:val="0"/>
      <w:divBdr>
        <w:top w:val="none" w:sz="0" w:space="0" w:color="auto"/>
        <w:left w:val="none" w:sz="0" w:space="0" w:color="auto"/>
        <w:bottom w:val="none" w:sz="0" w:space="0" w:color="auto"/>
        <w:right w:val="none" w:sz="0" w:space="0" w:color="auto"/>
      </w:divBdr>
    </w:div>
    <w:div w:id="1879009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pcpb.org.uk/wp-content/uploads/2025/08/SCoPEd-Framework-January-2022-amended-2025.pdf" TargetMode="External" Id="rId13" /><Relationship Type="http://schemas.openxmlformats.org/officeDocument/2006/relationships/hyperlink" Target="mailto:registrar@acc-uk.org" TargetMode="External" Id="rId18" /><Relationship Type="http://schemas.openxmlformats.org/officeDocument/2006/relationships/hyperlink" Target="https://www.acc-uk.org/join-acc/membership-faqs/" TargetMode="External" Id="rId26" /><Relationship Type="http://schemas.openxmlformats.org/officeDocument/2006/relationships/customXml" Target="../customXml/item3.xml" Id="rId3" /><Relationship Type="http://schemas.openxmlformats.org/officeDocument/2006/relationships/hyperlink" Target="https://www.acc-uk.org/join-acc/membership-fees/" TargetMode="External" Id="rId21" /><Relationship Type="http://schemas.microsoft.com/office/2019/05/relationships/documenttasks" Target="documenttasks/documenttasks1.xml" Id="rId34"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yperlink" Target="https://www.pcpb.org.uk/wp-content/uploads/2025/11/PCPB-In-person-training-and-reasonable-adjustments-statement.pdf" TargetMode="External" Id="rId17" /><Relationship Type="http://schemas.openxmlformats.org/officeDocument/2006/relationships/hyperlink" Target="mailto:registrar@acc-uk.org"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pcpb.org.uk/wp-content/uploads/2025/08/SCoPEd-Framework-January-2022-amended-2025.pdf" TargetMode="External" Id="rId16" /><Relationship Type="http://schemas.openxmlformats.org/officeDocument/2006/relationships/hyperlink" Target="https://www.acc-uk.org/data-retention-policy/" TargetMode="External" Id="rId20" /><Relationship Type="http://schemas.openxmlformats.org/officeDocument/2006/relationships/hyperlink" Target="mailto:registrar@acc-uk.or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glossaryDocument" Target="glossary/document.xml" Id="rId32" /><Relationship Type="http://schemas.openxmlformats.org/officeDocument/2006/relationships/numbering" Target="numbering.xml" Id="rId5" /><Relationship Type="http://schemas.openxmlformats.org/officeDocument/2006/relationships/hyperlink" Target="https://www.professionalstandards.org.uk/organisations-we-oversee/our-work-accredited-registers" TargetMode="External" Id="rId15" /><Relationship Type="http://schemas.openxmlformats.org/officeDocument/2006/relationships/footer" Target="footer1.xml" Id="rId23" /><Relationship Type="http://schemas.openxmlformats.org/officeDocument/2006/relationships/hyperlink" Target="https://www.acc-uk.org/acc-store?product=730&amp;action=view" TargetMode="External" Id="rId28" /><Relationship Type="http://schemas.openxmlformats.org/officeDocument/2006/relationships/endnotes" Target="endnotes.xml" Id="rId10" /><Relationship Type="http://schemas.openxmlformats.org/officeDocument/2006/relationships/hyperlink" Target="https://www.acc-uk.org/privacy-policy/"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cpb.org.uk/" TargetMode="External" Id="rId14" /><Relationship Type="http://schemas.openxmlformats.org/officeDocument/2006/relationships/hyperlink" Target="https://www.acc-uk.org/acc-store?product=730&amp;action=view" TargetMode="External" Id="rId22" /><Relationship Type="http://schemas.openxmlformats.org/officeDocument/2006/relationships/hyperlink" Target="mailto:registrar@acc-uk.org" TargetMode="External" Id="rId27" /><Relationship Type="http://schemas.openxmlformats.org/officeDocument/2006/relationships/hyperlink" Target="mailto:registrar@acc-uk.org" TargetMode="External" Id="rId30" /><Relationship Type="http://schemas.microsoft.com/office/2020/10/relationships/intelligence" Target="intelligence2.xml" Id="rId35" /><Relationship Type="http://schemas.openxmlformats.org/officeDocument/2006/relationships/webSettings" Target="webSettings.xml" Id="rId8" /><Relationship Type="http://schemas.openxmlformats.org/officeDocument/2006/relationships/hyperlink" Target="https://www.acc-uk.org/wp-content/uploads/2024/03/ACC-Membership.pdf" TargetMode="External" Id="R4f5921991ef6473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A2AC237-1328-D245-AD23-4F77F5DAEF44}">
    <t:Anchor>
      <t:Comment id="340320275"/>
    </t:Anchor>
    <t:History>
      <t:Event id="{FF355CEF-0A9E-9A4E-8E9C-F774913B2DF1}" time="2026-05-03T17:39:11.578Z">
        <t:Attribution userId="S::counselling@acc-uk.org::38fd89da-4e15-41b6-b83b-8b14e340c993" userProvider="AD" userName="Kathy Spooner"/>
        <t:Anchor>
          <t:Comment id="340320275"/>
        </t:Anchor>
        <t:Create/>
      </t:Event>
      <t:Event id="{0430CE5A-5AC4-F444-A09C-DAE9E7165686}" time="2026-05-03T17:39:11.578Z">
        <t:Attribution userId="S::counselling@acc-uk.org::38fd89da-4e15-41b6-b83b-8b14e340c993" userProvider="AD" userName="Kathy Spooner"/>
        <t:Anchor>
          <t:Comment id="340320275"/>
        </t:Anchor>
        <t:Assign userId="S::marie.hooper@acc-uk.org::de9c252d-e3bc-486e-8eaa-f507159545a8" userProvider="AD" userName="Marie Hooper"/>
      </t:Event>
      <t:Event id="{D8B48D24-3F92-8344-8E24-7FDBB1BB92EC}" time="2026-05-03T17:39:11.578Z">
        <t:Attribution userId="S::counselling@acc-uk.org::38fd89da-4e15-41b6-b83b-8b14e340c993" userProvider="AD" userName="Kathy Spooner"/>
        <t:Anchor>
          <t:Comment id="340320275"/>
        </t:Anchor>
        <t:SetTitle title="@Marie Hooper I don't think we need this in. Seems a lot of work for the applicant to have to do just because they are applying to ACC. Do you agree that we should take it out?"/>
      </t:Event>
    </t:History>
  </t:Task>
  <t:Task id="{B4FAABA8-17E5-764F-B275-5AE19FEDF890}">
    <t:Anchor>
      <t:Comment id="1534586972"/>
    </t:Anchor>
    <t:History>
      <t:Event id="{745B9BF5-67BB-D140-A670-A17D9E4C8B21}" time="2026-05-03T17:49:48.008Z">
        <t:Attribution userId="S::counselling@acc-uk.org::38fd89da-4e15-41b6-b83b-8b14e340c993" userProvider="AD" userName="Kathy Spooner"/>
        <t:Anchor>
          <t:Comment id="1534586972"/>
        </t:Anchor>
        <t:Create/>
      </t:Event>
      <t:Event id="{A5DCCFF5-205D-B244-8A8B-BDA0A9C7BDCB}" time="2026-05-03T17:49:48.008Z">
        <t:Attribution userId="S::counselling@acc-uk.org::38fd89da-4e15-41b6-b83b-8b14e340c993" userProvider="AD" userName="Kathy Spooner"/>
        <t:Anchor>
          <t:Comment id="1534586972"/>
        </t:Anchor>
        <t:Assign userId="S::marie.hooper@acc-uk.org::de9c252d-e3bc-486e-8eaa-f507159545a8" userProvider="AD" userName="Marie Hooper"/>
      </t:Event>
      <t:Event id="{052BBFE7-D575-E140-95A5-2971FA1671CD}" time="2026-05-03T17:49:48.008Z">
        <t:Attribution userId="S::counselling@acc-uk.org::38fd89da-4e15-41b6-b83b-8b14e340c993" userProvider="AD" userName="Kathy Spooner"/>
        <t:Anchor>
          <t:Comment id="1534586972"/>
        </t:Anchor>
        <t:SetTitle title="@Marie Hooper - I like what Caroline has done, but it does not allow for the percentage to be recorded. Maybe the highlighted sentence needs to be removed from here "/>
      </t:Event>
      <t:Event id="{404CD946-8192-4335-8B88-3F96377FDE3D}" time="2026-05-05T08:46:55.712Z">
        <t:Attribution userId="S::marie.hooper@acc-uk.org::de9c252d-e3bc-486e-8eaa-f507159545a8" userProvider="AD" userName="Marie Hooper"/>
        <t:Progress percentComplete="100"/>
      </t:Event>
    </t:History>
  </t:Task>
  <t:Task id="{B5788174-9C4B-4F82-B5B2-EBEE3060411F}">
    <t:Anchor>
      <t:Comment id="628355179"/>
    </t:Anchor>
    <t:History>
      <t:Event id="{EE2D67EB-B164-44F6-A969-270D198EB9DF}" time="2026-05-05T08:50:36.235Z">
        <t:Attribution userId="S::marie.hooper@acc-uk.org::de9c252d-e3bc-486e-8eaa-f507159545a8" userProvider="AD" userName="Marie Hooper"/>
        <t:Anchor>
          <t:Comment id="628355179"/>
        </t:Anchor>
        <t:Create/>
      </t:Event>
      <t:Event id="{9A99331F-17BF-40A3-8B1C-B76B56AAAE8F}" time="2026-05-05T08:50:36.235Z">
        <t:Attribution userId="S::marie.hooper@acc-uk.org::de9c252d-e3bc-486e-8eaa-f507159545a8" userProvider="AD" userName="Marie Hooper"/>
        <t:Anchor>
          <t:Comment id="628355179"/>
        </t:Anchor>
        <t:Assign userId="S::counselling@acc-uk.org::38fd89da-4e15-41b6-b83b-8b14e340c993" userProvider="AD" userName="Kathy Spooner"/>
      </t:Event>
      <t:Event id="{009152A2-B753-4F4C-BAAD-8F356329DBA7}" time="2026-05-05T08:50:36.235Z">
        <t:Attribution userId="S::marie.hooper@acc-uk.org::de9c252d-e3bc-486e-8eaa-f507159545a8" userProvider="AD" userName="Marie Hooper"/>
        <t:Anchor>
          <t:Comment id="628355179"/>
        </t:Anchor>
        <t:SetTitle title="@Kathy Spooner do you also want this sentence deleted now?"/>
      </t:Event>
      <t:Event id="{E0C17B41-94B2-4D28-A697-2932DBB197C8}" time="2026-05-05T09:10:48.439Z">
        <t:Attribution userId="S::marie.hooper@acc-uk.org::de9c252d-e3bc-486e-8eaa-f507159545a8" userProvider="AD" userName="Marie Hoop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0878B38614AD886718EAF60A07395"/>
        <w:category>
          <w:name w:val="General"/>
          <w:gallery w:val="placeholder"/>
        </w:category>
        <w:types>
          <w:type w:val="bbPlcHdr"/>
        </w:types>
        <w:behaviors>
          <w:behavior w:val="content"/>
        </w:behaviors>
        <w:guid w:val="{85F2066F-BC66-4EFC-8BB0-0E32498704DF}"/>
      </w:docPartPr>
      <w:docPartBody>
        <w:p xmlns:wp14="http://schemas.microsoft.com/office/word/2010/wordml" w:rsidR="002D2E15" w:rsidP="009C55D6" w:rsidRDefault="009C55D6" w14:paraId="0E831180" wp14:textId="77777777">
          <w:pPr>
            <w:pStyle w:val="3360878B38614AD886718EAF60A073951"/>
          </w:pPr>
          <w:r>
            <w:rPr>
              <w:rStyle w:val="PlaceholderText"/>
              <w:lang w:val="en-GB" w:eastAsia="en-GB"/>
            </w:rPr>
            <w:t>Select answer here</w:t>
          </w:r>
        </w:p>
      </w:docPartBody>
    </w:docPart>
    <w:docPart>
      <w:docPartPr>
        <w:name w:val="246DD5F957B248449FAE0AF856AE34FE"/>
        <w:category>
          <w:name w:val="General"/>
          <w:gallery w:val="placeholder"/>
        </w:category>
        <w:types>
          <w:type w:val="bbPlcHdr"/>
        </w:types>
        <w:behaviors>
          <w:behavior w:val="content"/>
        </w:behaviors>
        <w:guid w:val="{C45E6203-2526-451F-8757-A1FBD5C454CD}"/>
      </w:docPartPr>
      <w:docPartBody>
        <w:p xmlns:wp14="http://schemas.microsoft.com/office/word/2010/wordml" w:rsidR="002D2E15" w:rsidP="009C55D6" w:rsidRDefault="009C55D6" w14:paraId="3396511D" wp14:textId="77777777">
          <w:pPr>
            <w:pStyle w:val="246DD5F957B248449FAE0AF856AE34FE1"/>
          </w:pPr>
          <w:r>
            <w:rPr>
              <w:rStyle w:val="PlaceholderText"/>
              <w:lang w:val="en-GB" w:eastAsia="en-GB"/>
            </w:rPr>
            <w:t>Select answer here</w:t>
          </w:r>
        </w:p>
      </w:docPartBody>
    </w:docPart>
    <w:docPart>
      <w:docPartPr>
        <w:name w:val="48CB87323F994C93ACAA0CCE43214DB8"/>
        <w:category>
          <w:name w:val="General"/>
          <w:gallery w:val="placeholder"/>
        </w:category>
        <w:types>
          <w:type w:val="bbPlcHdr"/>
        </w:types>
        <w:behaviors>
          <w:behavior w:val="content"/>
        </w:behaviors>
        <w:guid w:val="{A81A48B1-4AEB-46F4-9233-19FAA826204F}"/>
      </w:docPartPr>
      <w:docPartBody>
        <w:p xmlns:wp14="http://schemas.microsoft.com/office/word/2010/wordml" w:rsidR="002D2E15" w:rsidP="009C55D6" w:rsidRDefault="009C55D6" w14:paraId="45D35D63" wp14:textId="77777777">
          <w:pPr>
            <w:pStyle w:val="48CB87323F994C93ACAA0CCE43214DB81"/>
          </w:pPr>
          <w:r>
            <w:rPr>
              <w:rStyle w:val="PlaceholderText"/>
              <w:lang w:val="en-GB" w:eastAsia="en-GB"/>
            </w:rPr>
            <w:t>Select answer here</w:t>
          </w:r>
        </w:p>
      </w:docPartBody>
    </w:docPart>
    <w:docPart>
      <w:docPartPr>
        <w:name w:val="4085B2A04D8B412BBA7DB4818C9C2C21"/>
        <w:category>
          <w:name w:val="General"/>
          <w:gallery w:val="placeholder"/>
        </w:category>
        <w:types>
          <w:type w:val="bbPlcHdr"/>
        </w:types>
        <w:behaviors>
          <w:behavior w:val="content"/>
        </w:behaviors>
        <w:guid w:val="{6B4372C2-5CD6-47D6-98FE-7B0CC61FEC03}"/>
      </w:docPartPr>
      <w:docPartBody>
        <w:p xmlns:wp14="http://schemas.microsoft.com/office/word/2010/wordml" w:rsidR="002D2E15" w:rsidP="009C55D6" w:rsidRDefault="009C55D6" w14:paraId="0C395BCA" wp14:textId="77777777">
          <w:pPr>
            <w:pStyle w:val="4085B2A04D8B412BBA7DB4818C9C2C211"/>
          </w:pPr>
          <w:r>
            <w:rPr>
              <w:rStyle w:val="PlaceholderText"/>
              <w:lang w:val="en-GB" w:eastAsia="en-GB"/>
            </w:rPr>
            <w:t>Select answer here</w:t>
          </w:r>
        </w:p>
      </w:docPartBody>
    </w:docPart>
    <w:docPart>
      <w:docPartPr>
        <w:name w:val="B7F50BAB78634A039452A1FED4C7739E"/>
        <w:category>
          <w:name w:val="General"/>
          <w:gallery w:val="placeholder"/>
        </w:category>
        <w:types>
          <w:type w:val="bbPlcHdr"/>
        </w:types>
        <w:behaviors>
          <w:behavior w:val="content"/>
        </w:behaviors>
        <w:guid w:val="{09E10D82-07CD-4925-8B3D-AD0C2264937F}"/>
      </w:docPartPr>
      <w:docPartBody>
        <w:p xmlns:wp14="http://schemas.microsoft.com/office/word/2010/wordml" w:rsidR="00D60414" w:rsidP="009C55D6" w:rsidRDefault="009C55D6" w14:paraId="4C3E277F" wp14:textId="77777777">
          <w:pPr>
            <w:pStyle w:val="B7F50BAB78634A039452A1FED4C7739E"/>
          </w:pPr>
          <w:r w:rsidRPr="00790F09">
            <w:rPr>
              <w:rStyle w:val="PlaceholderText"/>
              <w:lang w:val="en-GB" w:eastAsia="en-GB"/>
            </w:rPr>
            <w:t>Click or tap here to enter text.</w:t>
          </w:r>
        </w:p>
      </w:docPartBody>
    </w:docPart>
    <w:docPart>
      <w:docPartPr>
        <w:name w:val="0B4ABFB68C2041EEABD34A40B4B29250"/>
        <w:category>
          <w:name w:val="General"/>
          <w:gallery w:val="placeholder"/>
        </w:category>
        <w:types>
          <w:type w:val="bbPlcHdr"/>
        </w:types>
        <w:behaviors>
          <w:behavior w:val="content"/>
        </w:behaviors>
        <w:guid w:val="{D1915323-B0E9-42FE-BE64-C436A572F6B3}"/>
      </w:docPartPr>
      <w:docPartBody>
        <w:p xmlns:wp14="http://schemas.microsoft.com/office/word/2010/wordml" w:rsidR="00D60414" w:rsidRDefault="00292CE3" w14:paraId="54FBB16C" wp14:textId="77777777">
          <w:pPr>
            <w:pStyle w:val="0B4ABFB68C2041EEABD34A40B4B29250"/>
          </w:pPr>
          <w:r w:rsidRPr="001D5762">
            <w:rPr>
              <w:rStyle w:val="PlaceholderText"/>
            </w:rPr>
            <w:t>Choose an item.</w:t>
          </w:r>
        </w:p>
      </w:docPartBody>
    </w:docPart>
    <w:docPart>
      <w:docPartPr>
        <w:name w:val="F0F32EE41A384CF380D321FEFD74022B"/>
        <w:category>
          <w:name w:val="General"/>
          <w:gallery w:val="placeholder"/>
        </w:category>
        <w:types>
          <w:type w:val="bbPlcHdr"/>
        </w:types>
        <w:behaviors>
          <w:behavior w:val="content"/>
        </w:behaviors>
        <w:guid w:val="{881C8BFA-1DE5-4575-8119-75A2CF9D89FA}"/>
      </w:docPartPr>
      <w:docPartBody>
        <w:p xmlns:wp14="http://schemas.microsoft.com/office/word/2010/wordml" w:rsidR="00D60414" w:rsidP="009C55D6" w:rsidRDefault="009C55D6" w14:paraId="37A642A9" wp14:textId="77777777">
          <w:pPr>
            <w:pStyle w:val="F0F32EE41A384CF380D321FEFD74022B"/>
          </w:pPr>
          <w:r w:rsidRPr="001D5762">
            <w:rPr>
              <w:rStyle w:val="PlaceholderText"/>
            </w:rPr>
            <w:t>Choose an item.</w:t>
          </w:r>
        </w:p>
      </w:docPartBody>
    </w:docPart>
    <w:docPart>
      <w:docPartPr>
        <w:name w:val="E1A9E484E46D4E36ABDF36F8DAFD94A8"/>
        <w:category>
          <w:name w:val="General"/>
          <w:gallery w:val="placeholder"/>
        </w:category>
        <w:types>
          <w:type w:val="bbPlcHdr"/>
        </w:types>
        <w:behaviors>
          <w:behavior w:val="content"/>
        </w:behaviors>
        <w:guid w:val="{7F46EC0E-A4D2-4B60-AB79-AFC57650D1D8}"/>
      </w:docPartPr>
      <w:docPartBody>
        <w:p xmlns:wp14="http://schemas.microsoft.com/office/word/2010/wordml" w:rsidR="00D60414" w:rsidRDefault="00292CE3" w14:paraId="30211418" wp14:textId="77777777">
          <w:pPr>
            <w:pStyle w:val="E1A9E484E46D4E36ABDF36F8DAFD94A8"/>
          </w:pPr>
          <w:r w:rsidRPr="001D57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E3"/>
    <w:rsid w:val="00292CE3"/>
    <w:rsid w:val="002D2E15"/>
    <w:rsid w:val="002F3BFD"/>
    <w:rsid w:val="00394F21"/>
    <w:rsid w:val="00521213"/>
    <w:rsid w:val="005444C5"/>
    <w:rsid w:val="005514FA"/>
    <w:rsid w:val="005D4091"/>
    <w:rsid w:val="00762CC6"/>
    <w:rsid w:val="008A0E4B"/>
    <w:rsid w:val="009C55D6"/>
    <w:rsid w:val="00AF6612"/>
    <w:rsid w:val="00B33986"/>
    <w:rsid w:val="00D60414"/>
    <w:rsid w:val="00E36B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890D2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5D6"/>
    <w:rPr>
      <w:color w:val="666666"/>
    </w:rPr>
  </w:style>
  <w:style w:type="paragraph" w:customStyle="1" w:styleId="3360878B38614AD886718EAF60A073951">
    <w:name w:val="3360878B38614AD886718EAF60A073951"/>
    <w:rsid w:val="009C55D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customStyle="1" w:styleId="246DD5F957B248449FAE0AF856AE34FE1">
    <w:name w:val="246DD5F957B248449FAE0AF856AE34FE1"/>
    <w:rsid w:val="009C55D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customStyle="1" w:styleId="48CB87323F994C93ACAA0CCE43214DB81">
    <w:name w:val="48CB87323F994C93ACAA0CCE43214DB81"/>
    <w:rsid w:val="009C55D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customStyle="1" w:styleId="4085B2A04D8B412BBA7DB4818C9C2C211">
    <w:name w:val="4085B2A04D8B412BBA7DB4818C9C2C211"/>
    <w:rsid w:val="009C55D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customStyle="1" w:styleId="B7F50BAB78634A039452A1FED4C7739E">
    <w:name w:val="B7F50BAB78634A039452A1FED4C7739E"/>
    <w:rsid w:val="009C55D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customStyle="1" w:styleId="0B4ABFB68C2041EEABD34A40B4B29250">
    <w:name w:val="0B4ABFB68C2041EEABD34A40B4B29250"/>
  </w:style>
  <w:style w:type="paragraph" w:customStyle="1" w:styleId="F0F32EE41A384CF380D321FEFD74022B">
    <w:name w:val="F0F32EE41A384CF380D321FEFD74022B"/>
    <w:rsid w:val="009C55D6"/>
  </w:style>
  <w:style w:type="paragraph" w:customStyle="1" w:styleId="E1A9E484E46D4E36ABDF36F8DAFD94A8">
    <w:name w:val="E1A9E484E46D4E36ABDF36F8DAFD9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F07F09"/>
      </a:accent1>
      <a:accent2>
        <a:srgbClr val="9F2936"/>
      </a:accent2>
      <a:accent3>
        <a:srgbClr val="1B587C"/>
      </a:accent3>
      <a:accent4>
        <a:srgbClr val="4E8542"/>
      </a:accent4>
      <a:accent5>
        <a:srgbClr val="604878"/>
      </a:accent5>
      <a:accent6>
        <a:srgbClr val="C1985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d0872e-9992-4ee8-b49c-5a9ed9f1eea1">
      <Terms xmlns="http://schemas.microsoft.com/office/infopath/2007/PartnerControls"/>
    </lcf76f155ced4ddcb4097134ff3c332f>
    <TaxCatchAll xmlns="df6f05c4-6b31-4b9b-a797-56171e9556fb" xsi:nil="true"/>
    <Status xmlns="97d0872e-9992-4ee8-b49c-5a9ed9f1e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15C00C2F60C4498DFF61523CC7834" ma:contentTypeVersion="19" ma:contentTypeDescription="Create a new document." ma:contentTypeScope="" ma:versionID="4375b64e1f7bc6744abc53e1ed957552">
  <xsd:schema xmlns:xsd="http://www.w3.org/2001/XMLSchema" xmlns:xs="http://www.w3.org/2001/XMLSchema" xmlns:p="http://schemas.microsoft.com/office/2006/metadata/properties" xmlns:ns2="97d0872e-9992-4ee8-b49c-5a9ed9f1eea1" xmlns:ns3="df6f05c4-6b31-4b9b-a797-56171e9556fb" targetNamespace="http://schemas.microsoft.com/office/2006/metadata/properties" ma:root="true" ma:fieldsID="d9561839dfeccf2dd676642f318225e0" ns2:_="" ns3:_="">
    <xsd:import namespace="97d0872e-9992-4ee8-b49c-5a9ed9f1eea1"/>
    <xsd:import namespace="df6f05c4-6b31-4b9b-a797-56171e955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872e-9992-4ee8-b49c-5a9ed9f1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a4e756-9588-438b-bc47-c82d8365298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f05c4-6b31-4b9b-a797-56171e9556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6539b7-617f-4e41-a38e-2219dbad591a}" ma:internalName="TaxCatchAll" ma:showField="CatchAllData" ma:web="df6f05c4-6b31-4b9b-a797-56171e955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2824E-253F-4A7D-BD78-652A930D9671}">
  <ds:schemaRefs>
    <ds:schemaRef ds:uri="http://schemas.openxmlformats.org/officeDocument/2006/bibliography"/>
  </ds:schemaRefs>
</ds:datastoreItem>
</file>

<file path=customXml/itemProps2.xml><?xml version="1.0" encoding="utf-8"?>
<ds:datastoreItem xmlns:ds="http://schemas.openxmlformats.org/officeDocument/2006/customXml" ds:itemID="{84A283CB-B2B1-4433-9147-B620033BB66D}">
  <ds:schemaRefs>
    <ds:schemaRef ds:uri="http://schemas.microsoft.com/office/2006/metadata/properties"/>
    <ds:schemaRef ds:uri="http://schemas.microsoft.com/office/infopath/2007/PartnerControls"/>
    <ds:schemaRef ds:uri="97d0872e-9992-4ee8-b49c-5a9ed9f1eea1"/>
    <ds:schemaRef ds:uri="df6f05c4-6b31-4b9b-a797-56171e9556fb"/>
  </ds:schemaRefs>
</ds:datastoreItem>
</file>

<file path=customXml/itemProps3.xml><?xml version="1.0" encoding="utf-8"?>
<ds:datastoreItem xmlns:ds="http://schemas.openxmlformats.org/officeDocument/2006/customXml" ds:itemID="{AC529392-60D9-4DA7-A19B-746AAD66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872e-9992-4ee8-b49c-5a9ed9f1eea1"/>
    <ds:schemaRef ds:uri="df6f05c4-6b31-4b9b-a797-56171e955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3B95B-DC92-4746-A977-23C6D1BD91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accgi</dc:creator>
  <keywords/>
  <lastModifiedBy>Kathy Spooner</lastModifiedBy>
  <revision>156</revision>
  <lastPrinted>2026-05-08T16:00:00.0000000Z</lastPrinted>
  <dcterms:created xsi:type="dcterms:W3CDTF">2026-03-29T07:14:00.0000000Z</dcterms:created>
  <dcterms:modified xsi:type="dcterms:W3CDTF">2026-07-09T14:46:25.4544132Z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0x010100DF115C00C2F60C4498DFF61523CC7834</vt:lpwstr>
  </property>
  <property fmtid="{D5CDD505-2E9C-101B-9397-08002B2CF9AE}" pid="3" name="MediaServiceImageTags">
    <vt:lpwstr/>
  </property>
</Properties>
</file>